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E552C" w:rsidRDefault="00903663" w:rsidP="00433919">
      <w:pPr>
        <w:rPr>
          <w:rFonts w:cs="Times New Roman"/>
        </w:rPr>
      </w:pPr>
    </w:p>
    <w:p w:rsidR="00903663" w:rsidRPr="004E552C" w:rsidRDefault="00903663" w:rsidP="00903663">
      <w:pPr>
        <w:spacing w:after="0" w:line="240" w:lineRule="auto"/>
        <w:rPr>
          <w:rFonts w:eastAsia="Times New Roman" w:cs="Times New Roman"/>
          <w:b/>
          <w:color w:val="000000"/>
          <w:u w:val="single"/>
          <w:lang w:eastAsia="pl-PL"/>
        </w:rPr>
      </w:pPr>
      <w:r w:rsidRPr="004E552C">
        <w:rPr>
          <w:rFonts w:eastAsia="Times New Roman" w:cs="Times New Roman"/>
          <w:b/>
          <w:color w:val="000000"/>
          <w:u w:val="single"/>
          <w:lang w:eastAsia="pl-PL"/>
        </w:rPr>
        <w:t xml:space="preserve">Zamawiający: </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Gmina Leoncin</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 xml:space="preserve">Reprezentowana przez </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Wójta Gm</w:t>
      </w:r>
      <w:r w:rsidR="00852530" w:rsidRPr="004E552C">
        <w:rPr>
          <w:rFonts w:eastAsia="Times New Roman" w:cs="Times New Roman"/>
          <w:color w:val="000000"/>
          <w:lang w:eastAsia="pl-PL"/>
        </w:rPr>
        <w:t>iny – Adama Mirosława Krawczak</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b/>
          <w:color w:val="000000"/>
          <w:lang w:eastAsia="pl-PL"/>
        </w:rPr>
        <w:t>Siedziba Zamawiającego</w:t>
      </w:r>
      <w:r w:rsidRPr="004E552C">
        <w:rPr>
          <w:rFonts w:eastAsia="Times New Roman" w:cs="Times New Roman"/>
          <w:color w:val="000000"/>
          <w:lang w:eastAsia="pl-PL"/>
        </w:rPr>
        <w:t>:</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ul. Partyzantów 3</w:t>
      </w:r>
    </w:p>
    <w:p w:rsidR="00903663" w:rsidRPr="004E552C" w:rsidRDefault="00903663" w:rsidP="00903663">
      <w:pPr>
        <w:spacing w:after="0" w:line="240" w:lineRule="auto"/>
        <w:rPr>
          <w:rFonts w:eastAsia="Times New Roman" w:cs="Times New Roman"/>
          <w:color w:val="000000"/>
          <w:lang w:eastAsia="pl-PL"/>
        </w:rPr>
      </w:pPr>
      <w:r w:rsidRPr="004E552C">
        <w:rPr>
          <w:rFonts w:eastAsia="Times New Roman" w:cs="Times New Roman"/>
          <w:color w:val="000000"/>
          <w:lang w:eastAsia="pl-PL"/>
        </w:rPr>
        <w:t>05-155 Leoncin</w:t>
      </w:r>
    </w:p>
    <w:p w:rsidR="00903663" w:rsidRPr="004E552C" w:rsidRDefault="00903663" w:rsidP="00903663">
      <w:pPr>
        <w:pBdr>
          <w:bottom w:val="single" w:sz="12" w:space="1" w:color="auto"/>
        </w:pBdr>
        <w:spacing w:after="0" w:line="240" w:lineRule="auto"/>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u w:val="single"/>
          <w:lang w:eastAsia="pl-PL"/>
        </w:rPr>
      </w:pP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r>
      <w:r w:rsidRPr="004E552C">
        <w:rPr>
          <w:rFonts w:eastAsia="Times New Roman" w:cs="Times New Roman"/>
          <w:lang w:eastAsia="pl-PL"/>
        </w:rPr>
        <w:softHyphen/>
        <w:t xml:space="preserve">  Znak sprawy:</w:t>
      </w:r>
      <w:r w:rsidR="006E5B7C" w:rsidRPr="004E552C">
        <w:rPr>
          <w:rFonts w:eastAsia="Times New Roman" w:cs="Times New Roman"/>
          <w:lang w:eastAsia="pl-PL"/>
        </w:rPr>
        <w:t xml:space="preserve"> GKZP</w:t>
      </w:r>
      <w:r w:rsidRPr="004E552C">
        <w:rPr>
          <w:rFonts w:eastAsia="Times New Roman" w:cs="Times New Roman"/>
          <w:lang w:eastAsia="pl-PL"/>
        </w:rPr>
        <w:t>.271.PN</w:t>
      </w:r>
      <w:r w:rsidR="00145FDD" w:rsidRPr="004E552C">
        <w:rPr>
          <w:rFonts w:eastAsia="Times New Roman" w:cs="Times New Roman"/>
          <w:lang w:eastAsia="pl-PL"/>
        </w:rPr>
        <w:t>.</w:t>
      </w:r>
      <w:r w:rsidR="00044491">
        <w:rPr>
          <w:rFonts w:eastAsia="Times New Roman" w:cs="Times New Roman"/>
          <w:lang w:eastAsia="pl-PL"/>
        </w:rPr>
        <w:t xml:space="preserve"> 14</w:t>
      </w:r>
      <w:r w:rsidR="00AF34BD" w:rsidRPr="004E552C">
        <w:rPr>
          <w:rFonts w:eastAsia="Times New Roman" w:cs="Times New Roman"/>
          <w:lang w:eastAsia="pl-PL"/>
        </w:rPr>
        <w:t>.</w:t>
      </w:r>
      <w:r w:rsidR="00753CB7" w:rsidRPr="004E552C">
        <w:rPr>
          <w:rFonts w:eastAsia="Times New Roman" w:cs="Times New Roman"/>
          <w:lang w:eastAsia="pl-PL"/>
        </w:rPr>
        <w:t>201</w:t>
      </w:r>
      <w:r w:rsidR="00AC5683" w:rsidRPr="004E552C">
        <w:rPr>
          <w:rFonts w:eastAsia="Times New Roman" w:cs="Times New Roman"/>
          <w:lang w:eastAsia="pl-PL"/>
        </w:rPr>
        <w:t>8</w:t>
      </w:r>
      <w:r w:rsidRPr="004E552C">
        <w:rPr>
          <w:rFonts w:eastAsia="Times New Roman" w:cs="Times New Roman"/>
          <w:u w:val="single"/>
          <w:lang w:eastAsia="pl-PL"/>
        </w:rPr>
        <w:t xml:space="preserve"> </w:t>
      </w: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ind w:left="5664" w:firstLine="708"/>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SPECYFIKACJA ISTOTNYCH WARUNKÓW</w:t>
      </w: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ZAMÓWIENIA</w:t>
      </w: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rPr>
          <w:rFonts w:eastAsia="Times New Roman" w:cs="Times New Roman"/>
          <w:color w:val="000000"/>
          <w:lang w:eastAsia="pl-PL"/>
        </w:rPr>
      </w:pPr>
    </w:p>
    <w:p w:rsidR="00903663" w:rsidRPr="004E552C" w:rsidRDefault="00903663" w:rsidP="00903663">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PRZETARG</w:t>
      </w:r>
      <w:r w:rsidR="00C101AE">
        <w:rPr>
          <w:rFonts w:eastAsia="Times New Roman" w:cs="Times New Roman"/>
          <w:color w:val="000000"/>
          <w:lang w:eastAsia="pl-PL"/>
        </w:rPr>
        <w:t xml:space="preserve"> </w:t>
      </w:r>
      <w:r w:rsidRPr="004E552C">
        <w:rPr>
          <w:rFonts w:eastAsia="Times New Roman" w:cs="Times New Roman"/>
          <w:color w:val="000000"/>
          <w:lang w:eastAsia="pl-PL"/>
        </w:rPr>
        <w:t xml:space="preserve"> NIEOGRANICZONY</w:t>
      </w:r>
    </w:p>
    <w:p w:rsidR="00903663" w:rsidRPr="004E552C" w:rsidRDefault="00D841E8" w:rsidP="00852530">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Na</w:t>
      </w:r>
      <w:r w:rsidR="00903663" w:rsidRPr="004E552C">
        <w:rPr>
          <w:rFonts w:eastAsia="Times New Roman" w:cs="Times New Roman"/>
          <w:color w:val="000000"/>
          <w:lang w:eastAsia="pl-PL"/>
        </w:rPr>
        <w:t xml:space="preserve"> </w:t>
      </w:r>
      <w:r w:rsidR="006C6E0A" w:rsidRPr="004E552C">
        <w:rPr>
          <w:rFonts w:eastAsia="Times New Roman" w:cs="Times New Roman"/>
          <w:color w:val="000000"/>
          <w:lang w:eastAsia="pl-PL"/>
        </w:rPr>
        <w:t>udzielenie kredytu długoterminowego</w:t>
      </w:r>
    </w:p>
    <w:p w:rsidR="00903663" w:rsidRPr="004E552C" w:rsidRDefault="006C6E0A" w:rsidP="00852530">
      <w:pPr>
        <w:spacing w:after="0" w:line="240" w:lineRule="auto"/>
        <w:jc w:val="center"/>
        <w:rPr>
          <w:rFonts w:eastAsia="Times New Roman" w:cs="Times New Roman"/>
          <w:color w:val="000000"/>
          <w:lang w:eastAsia="pl-PL"/>
        </w:rPr>
      </w:pPr>
      <w:r w:rsidRPr="004E552C">
        <w:rPr>
          <w:rFonts w:eastAsia="Times New Roman" w:cs="Times New Roman"/>
          <w:color w:val="000000"/>
          <w:lang w:eastAsia="pl-PL"/>
        </w:rPr>
        <w:t xml:space="preserve">w wysokości </w:t>
      </w:r>
      <w:r w:rsidR="00852530" w:rsidRPr="004E552C">
        <w:rPr>
          <w:rFonts w:eastAsia="Times New Roman" w:cs="Times New Roman"/>
          <w:color w:val="000000"/>
          <w:lang w:eastAsia="pl-PL"/>
        </w:rPr>
        <w:t>780 268,48</w:t>
      </w:r>
      <w:r w:rsidRPr="004E552C">
        <w:rPr>
          <w:rFonts w:eastAsia="Times New Roman" w:cs="Times New Roman"/>
          <w:color w:val="000000"/>
          <w:lang w:eastAsia="pl-PL"/>
        </w:rPr>
        <w:t xml:space="preserve"> zł z przeznaczeniem</w:t>
      </w:r>
    </w:p>
    <w:p w:rsidR="00852530" w:rsidRPr="004E552C" w:rsidRDefault="006C6E0A" w:rsidP="00852530">
      <w:pPr>
        <w:spacing w:after="0" w:line="240" w:lineRule="auto"/>
        <w:jc w:val="center"/>
        <w:rPr>
          <w:rFonts w:eastAsia="Times New Roman" w:cs="Times New Roman"/>
          <w:color w:val="000000" w:themeColor="text1"/>
          <w:lang w:eastAsia="pl-PL"/>
        </w:rPr>
      </w:pPr>
      <w:r w:rsidRPr="004E552C">
        <w:rPr>
          <w:rFonts w:eastAsia="Times New Roman" w:cs="Times New Roman"/>
          <w:color w:val="000000" w:themeColor="text1"/>
          <w:lang w:eastAsia="pl-PL"/>
        </w:rPr>
        <w:t xml:space="preserve">na sfinansowanie </w:t>
      </w:r>
      <w:r w:rsidR="00852530" w:rsidRPr="004E552C">
        <w:rPr>
          <w:rFonts w:eastAsia="Times New Roman" w:cs="Times New Roman"/>
          <w:color w:val="000000" w:themeColor="text1"/>
          <w:lang w:eastAsia="pl-PL"/>
        </w:rPr>
        <w:t>rozchodów</w:t>
      </w:r>
    </w:p>
    <w:p w:rsidR="00903663" w:rsidRPr="004E552C" w:rsidRDefault="00852530" w:rsidP="00852530">
      <w:pPr>
        <w:spacing w:after="0" w:line="240" w:lineRule="auto"/>
        <w:jc w:val="center"/>
        <w:rPr>
          <w:rFonts w:eastAsia="Times New Roman" w:cs="Times New Roman"/>
          <w:color w:val="000000" w:themeColor="text1"/>
          <w:lang w:eastAsia="pl-PL"/>
        </w:rPr>
      </w:pPr>
      <w:r w:rsidRPr="004E552C">
        <w:rPr>
          <w:rFonts w:eastAsia="Times New Roman" w:cs="Times New Roman"/>
          <w:color w:val="000000" w:themeColor="text1"/>
          <w:lang w:eastAsia="pl-PL"/>
        </w:rPr>
        <w:t>z tytułu spłaty wcześniej zaciągniętych pożyczek i kredytów.</w:t>
      </w:r>
    </w:p>
    <w:p w:rsidR="00903663" w:rsidRPr="004E552C" w:rsidRDefault="00903663" w:rsidP="00852530">
      <w:pPr>
        <w:spacing w:after="0" w:line="240" w:lineRule="auto"/>
        <w:jc w:val="center"/>
        <w:rPr>
          <w:rFonts w:eastAsia="Times New Roman" w:cs="Times New Roman"/>
          <w:color w:val="000000"/>
          <w:lang w:eastAsia="pl-PL"/>
        </w:rPr>
      </w:pPr>
    </w:p>
    <w:p w:rsidR="00903663" w:rsidRPr="004E552C" w:rsidRDefault="00903663" w:rsidP="00903663">
      <w:pPr>
        <w:spacing w:after="0" w:line="240" w:lineRule="auto"/>
        <w:jc w:val="both"/>
        <w:rPr>
          <w:rFonts w:eastAsia="Times New Roman" w:cs="Times New Roman"/>
          <w:lang w:eastAsia="pl-PL"/>
        </w:rPr>
      </w:pPr>
    </w:p>
    <w:p w:rsidR="00903663" w:rsidRPr="004E552C" w:rsidRDefault="00903663" w:rsidP="00903663">
      <w:pPr>
        <w:spacing w:after="0" w:line="240" w:lineRule="auto"/>
        <w:rPr>
          <w:rFonts w:eastAsia="Times New Roman" w:cs="Times New Roman"/>
          <w:color w:val="000000"/>
          <w:lang w:eastAsia="pl-PL"/>
        </w:rPr>
      </w:pPr>
    </w:p>
    <w:p w:rsidR="00A539D5" w:rsidRPr="004E552C" w:rsidRDefault="00A539D5" w:rsidP="00BE5D15">
      <w:pPr>
        <w:spacing w:after="0" w:line="360" w:lineRule="auto"/>
        <w:jc w:val="both"/>
        <w:rPr>
          <w:rFonts w:eastAsia="Lucida Sans Unicode" w:cs="Times New Roman"/>
          <w:color w:val="000000"/>
          <w:lang w:eastAsia="ar-SA"/>
        </w:rPr>
      </w:pPr>
      <w:r w:rsidRPr="004E552C">
        <w:rPr>
          <w:rFonts w:cs="Times New Roman"/>
        </w:rPr>
        <w:t>Postępowanie o udzielenie zamówienia publicznego w trybie przetargu nieograniczonego</w:t>
      </w:r>
      <w:r w:rsidR="00BE5D15" w:rsidRPr="004E552C">
        <w:rPr>
          <w:rFonts w:cs="Times New Roman"/>
        </w:rPr>
        <w:t xml:space="preserve"> </w:t>
      </w:r>
      <w:r w:rsidRPr="004E552C">
        <w:rPr>
          <w:rFonts w:eastAsia="Lucida Sans Unicode" w:cs="Times New Roman"/>
          <w:color w:val="000000"/>
          <w:lang w:eastAsia="ar-SA"/>
        </w:rPr>
        <w:t xml:space="preserve">o wartości zamówienia mniejszej niż kwoty określone w przepisach wydanych na podstawie art.11 ust.8 Prawa zamówień publicznych </w:t>
      </w:r>
      <w:r w:rsidRPr="004E552C">
        <w:rPr>
          <w:rFonts w:eastAsia="Times New Roman" w:cs="Times New Roman"/>
          <w:lang w:eastAsia="pl-PL"/>
        </w:rPr>
        <w:t xml:space="preserve">(tj. Dz. U. z 2017 r., </w:t>
      </w:r>
      <w:r w:rsidR="00BE4149">
        <w:rPr>
          <w:rFonts w:eastAsia="Times New Roman" w:cs="Times New Roman"/>
          <w:lang w:eastAsia="pl-PL"/>
        </w:rPr>
        <w:t xml:space="preserve"> </w:t>
      </w:r>
      <w:r w:rsidRPr="004E552C">
        <w:rPr>
          <w:rFonts w:eastAsia="Times New Roman" w:cs="Times New Roman"/>
          <w:lang w:eastAsia="pl-PL"/>
        </w:rPr>
        <w:t>poz. 1579</w:t>
      </w:r>
      <w:r w:rsidR="00040A1D" w:rsidRPr="004E552C">
        <w:rPr>
          <w:rFonts w:eastAsia="Times New Roman" w:cs="Times New Roman"/>
          <w:lang w:eastAsia="pl-PL"/>
        </w:rPr>
        <w:t xml:space="preserve"> </w:t>
      </w:r>
      <w:r w:rsidR="004365BA" w:rsidRPr="004E552C">
        <w:rPr>
          <w:rFonts w:eastAsia="Times New Roman" w:cs="Times New Roman"/>
          <w:lang w:eastAsia="pl-PL"/>
        </w:rPr>
        <w:t>z późn.zm.</w:t>
      </w:r>
      <w:r w:rsidRPr="004E552C">
        <w:rPr>
          <w:rFonts w:eastAsia="Times New Roman" w:cs="Times New Roman"/>
          <w:lang w:eastAsia="pl-PL"/>
        </w:rPr>
        <w:t>)</w:t>
      </w:r>
      <w:r w:rsidR="00BE5D15" w:rsidRPr="004E552C">
        <w:rPr>
          <w:rFonts w:eastAsia="Times New Roman" w:cs="Times New Roman"/>
          <w:lang w:eastAsia="pl-PL"/>
        </w:rPr>
        <w:t>.</w:t>
      </w:r>
    </w:p>
    <w:p w:rsidR="00903663" w:rsidRPr="004E552C" w:rsidRDefault="00A539D5" w:rsidP="00A539D5">
      <w:pPr>
        <w:spacing w:after="0" w:line="240" w:lineRule="auto"/>
        <w:rPr>
          <w:rFonts w:eastAsia="Times New Roman" w:cs="Times New Roman"/>
          <w:color w:val="000000"/>
          <w:lang w:eastAsia="pl-PL"/>
        </w:rPr>
      </w:pP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r w:rsidRPr="004E552C">
        <w:rPr>
          <w:rFonts w:ascii="Times New Roman" w:hAnsi="Times New Roman" w:cs="Times New Roman"/>
        </w:rPr>
        <w:tab/>
      </w:r>
    </w:p>
    <w:p w:rsidR="00903663" w:rsidRPr="004E552C" w:rsidRDefault="00903663" w:rsidP="00903663">
      <w:pPr>
        <w:spacing w:after="0" w:line="240" w:lineRule="auto"/>
        <w:rPr>
          <w:rFonts w:eastAsia="Times New Roman" w:cs="Times New Roman"/>
          <w:color w:val="000000"/>
          <w:lang w:eastAsia="pl-PL"/>
        </w:rPr>
      </w:pPr>
    </w:p>
    <w:p w:rsidR="00903663" w:rsidRDefault="00903663" w:rsidP="00187B5C">
      <w:pPr>
        <w:jc w:val="right"/>
        <w:rPr>
          <w:rFonts w:cs="Times New Roman"/>
        </w:rPr>
      </w:pPr>
    </w:p>
    <w:p w:rsidR="00561D7A" w:rsidRDefault="00561D7A" w:rsidP="00187B5C">
      <w:pPr>
        <w:jc w:val="right"/>
        <w:rPr>
          <w:rFonts w:cs="Times New Roman"/>
        </w:rPr>
      </w:pPr>
    </w:p>
    <w:p w:rsidR="005524E9" w:rsidRDefault="005524E9" w:rsidP="00187B5C">
      <w:pPr>
        <w:jc w:val="right"/>
        <w:rPr>
          <w:rFonts w:cs="Times New Roman"/>
        </w:rPr>
      </w:pPr>
    </w:p>
    <w:p w:rsidR="00561D7A" w:rsidRPr="004E552C" w:rsidRDefault="005524E9" w:rsidP="005524E9">
      <w:pPr>
        <w:jc w:val="center"/>
        <w:rPr>
          <w:rFonts w:cs="Times New Roman"/>
        </w:rPr>
      </w:pPr>
      <w:r>
        <w:rPr>
          <w:rFonts w:cs="Times New Roman"/>
        </w:rPr>
        <w:t xml:space="preserve">                                                                                                                                    ZATWIERDZAM</w:t>
      </w:r>
    </w:p>
    <w:p w:rsidR="005524E9" w:rsidRDefault="000F4DF9" w:rsidP="00163D4B">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WÓJT GMINY</w:t>
      </w:r>
    </w:p>
    <w:p w:rsidR="000F4DF9" w:rsidRDefault="000F4DF9" w:rsidP="00163D4B">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bookmarkStart w:id="0" w:name="_GoBack"/>
      <w:bookmarkEnd w:id="0"/>
      <w:r>
        <w:rPr>
          <w:rFonts w:cs="Times New Roman"/>
        </w:rPr>
        <w:t>/-/ Adam Mirosław Krawczak</w:t>
      </w:r>
    </w:p>
    <w:p w:rsidR="005524E9" w:rsidRDefault="005524E9" w:rsidP="00163D4B">
      <w:pPr>
        <w:jc w:val="both"/>
        <w:rPr>
          <w:rFonts w:cs="Times New Roman"/>
        </w:rPr>
      </w:pPr>
    </w:p>
    <w:p w:rsidR="005524E9" w:rsidRDefault="005524E9" w:rsidP="00163D4B">
      <w:pPr>
        <w:jc w:val="both"/>
        <w:rPr>
          <w:rFonts w:cs="Times New Roman"/>
        </w:rPr>
      </w:pPr>
    </w:p>
    <w:p w:rsidR="005524E9" w:rsidRDefault="005524E9" w:rsidP="00163D4B">
      <w:pPr>
        <w:jc w:val="both"/>
      </w:pPr>
    </w:p>
    <w:p w:rsidR="00CF7378" w:rsidRDefault="00CF7378" w:rsidP="00163D4B">
      <w:pPr>
        <w:jc w:val="both"/>
      </w:pPr>
    </w:p>
    <w:p w:rsidR="00903663" w:rsidRPr="004E552C" w:rsidRDefault="00753CB7" w:rsidP="00163D4B">
      <w:pPr>
        <w:jc w:val="both"/>
      </w:pPr>
      <w:r w:rsidRPr="004E552C">
        <w:t xml:space="preserve">Leoncin, </w:t>
      </w:r>
      <w:r w:rsidR="00A64990">
        <w:t xml:space="preserve"> </w:t>
      </w:r>
      <w:r w:rsidRPr="004E552C">
        <w:t xml:space="preserve">dnia </w:t>
      </w:r>
      <w:r w:rsidR="000126FF">
        <w:t xml:space="preserve">13 sierpnia </w:t>
      </w:r>
      <w:r w:rsidR="00AC5683" w:rsidRPr="004E552C">
        <w:t xml:space="preserve"> 2018</w:t>
      </w:r>
      <w:r w:rsidR="00C00C55" w:rsidRPr="004E552C">
        <w:t xml:space="preserve"> r. </w:t>
      </w:r>
    </w:p>
    <w:p w:rsidR="00903663" w:rsidRPr="00561D7A" w:rsidRDefault="00C00C55" w:rsidP="00163D4B">
      <w:pPr>
        <w:jc w:val="both"/>
        <w:rPr>
          <w:rFonts w:ascii="Tahoma" w:eastAsia="Times New Roman" w:hAnsi="Tahoma" w:cs="Tahoma"/>
          <w:b/>
          <w:bCs/>
          <w:color w:val="404040"/>
          <w:sz w:val="20"/>
          <w:szCs w:val="20"/>
          <w:u w:val="single"/>
          <w:lang w:eastAsia="pl-PL"/>
        </w:rPr>
      </w:pPr>
      <w:r w:rsidRPr="00561D7A">
        <w:rPr>
          <w:b/>
          <w:u w:val="single"/>
        </w:rPr>
        <w:lastRenderedPageBreak/>
        <w:t xml:space="preserve">1. </w:t>
      </w:r>
      <w:r w:rsidR="008962B4" w:rsidRPr="00561D7A">
        <w:rPr>
          <w:rFonts w:ascii="Tahoma" w:eastAsia="Times New Roman" w:hAnsi="Tahoma" w:cs="Tahoma"/>
          <w:b/>
          <w:bCs/>
          <w:color w:val="404040"/>
          <w:sz w:val="20"/>
          <w:szCs w:val="20"/>
          <w:u w:val="single"/>
          <w:lang w:eastAsia="pl-PL"/>
        </w:rPr>
        <w:t>Nazwa i adres zamawiającego oraz informacje w sprawie RODO.</w:t>
      </w:r>
    </w:p>
    <w:p w:rsidR="008962B4" w:rsidRPr="004E552C" w:rsidRDefault="004E552C" w:rsidP="004E552C">
      <w:pPr>
        <w:spacing w:after="0" w:line="240" w:lineRule="auto"/>
        <w:rPr>
          <w:rFonts w:eastAsia="Times New Roman" w:cs="Tahoma"/>
          <w:color w:val="404040"/>
          <w:lang w:eastAsia="pl-PL"/>
        </w:rPr>
      </w:pPr>
      <w:r w:rsidRPr="004E552C">
        <w:rPr>
          <w:rFonts w:eastAsia="Times New Roman" w:cs="Tahoma"/>
          <w:color w:val="000000"/>
          <w:lang w:eastAsia="pl-PL"/>
        </w:rPr>
        <w:t xml:space="preserve"> </w:t>
      </w:r>
      <w:r w:rsidR="008962B4" w:rsidRPr="004E552C">
        <w:rPr>
          <w:rFonts w:eastAsia="Times New Roman" w:cs="Tahoma"/>
          <w:color w:val="000000"/>
          <w:lang w:eastAsia="pl-PL"/>
        </w:rPr>
        <w:t>1.1. Nazwa i adres Zamawiającego.</w:t>
      </w:r>
    </w:p>
    <w:tbl>
      <w:tblPr>
        <w:tblW w:w="8931" w:type="dxa"/>
        <w:tblLayout w:type="fixed"/>
        <w:tblCellMar>
          <w:left w:w="70" w:type="dxa"/>
          <w:right w:w="70" w:type="dxa"/>
        </w:tblCellMar>
        <w:tblLook w:val="04A0" w:firstRow="1" w:lastRow="0" w:firstColumn="1" w:lastColumn="0" w:noHBand="0" w:noVBand="1"/>
      </w:tblPr>
      <w:tblGrid>
        <w:gridCol w:w="1869"/>
        <w:gridCol w:w="1486"/>
        <w:gridCol w:w="5540"/>
        <w:gridCol w:w="36"/>
      </w:tblGrid>
      <w:tr w:rsidR="00903663" w:rsidRPr="004E552C" w:rsidTr="000F47F6">
        <w:trPr>
          <w:gridAfter w:val="1"/>
          <w:wAfter w:w="36" w:type="dxa"/>
          <w:trHeight w:val="455"/>
        </w:trPr>
        <w:tc>
          <w:tcPr>
            <w:tcW w:w="8895" w:type="dxa"/>
            <w:gridSpan w:val="3"/>
            <w:hideMark/>
          </w:tcPr>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 xml:space="preserve">Gmina Leoncin, </w:t>
            </w:r>
          </w:p>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ul. Partyzantów 3,   05-155 Leoncin</w:t>
            </w:r>
          </w:p>
          <w:p w:rsidR="00903663" w:rsidRPr="004E552C" w:rsidRDefault="00903663" w:rsidP="00903663">
            <w:pPr>
              <w:widowControl w:val="0"/>
              <w:suppressAutoHyphens/>
              <w:spacing w:after="0" w:line="240" w:lineRule="auto"/>
              <w:jc w:val="both"/>
              <w:rPr>
                <w:rFonts w:eastAsia="Times New Roman" w:cs="Times New Roman"/>
                <w:color w:val="000000"/>
                <w:lang w:eastAsia="pl-PL"/>
              </w:rPr>
            </w:pPr>
            <w:r w:rsidRPr="004E552C">
              <w:rPr>
                <w:rFonts w:eastAsia="Times New Roman" w:cs="Times New Roman"/>
                <w:color w:val="000000"/>
                <w:lang w:eastAsia="pl-PL"/>
              </w:rPr>
              <w:t>NIP: 531-16-66-399    REGON: 013270471</w:t>
            </w:r>
          </w:p>
        </w:tc>
      </w:tr>
      <w:tr w:rsidR="00903663" w:rsidRPr="004E552C" w:rsidTr="000F47F6">
        <w:trPr>
          <w:trHeight w:val="330"/>
        </w:trPr>
        <w:tc>
          <w:tcPr>
            <w:tcW w:w="3355" w:type="dxa"/>
            <w:gridSpan w:val="2"/>
          </w:tcPr>
          <w:p w:rsidR="00903663" w:rsidRPr="004E552C" w:rsidRDefault="00903663" w:rsidP="00903663">
            <w:pPr>
              <w:widowControl w:val="0"/>
              <w:suppressAutoHyphens/>
              <w:spacing w:after="0" w:line="240" w:lineRule="auto"/>
              <w:ind w:hanging="250"/>
              <w:jc w:val="both"/>
              <w:rPr>
                <w:rFonts w:eastAsia="Times New Roman" w:cs="Times New Roman"/>
                <w:color w:val="000000"/>
                <w:lang w:val="en-US" w:eastAsia="pl-PL"/>
              </w:rPr>
            </w:pPr>
            <w:r w:rsidRPr="004E552C">
              <w:rPr>
                <w:rFonts w:eastAsia="Times New Roman" w:cs="Times New Roman"/>
                <w:color w:val="000000"/>
                <w:lang w:val="en-US" w:eastAsia="pl-PL"/>
              </w:rPr>
              <w:t xml:space="preserve">T  </w:t>
            </w:r>
            <w:r w:rsidR="004E552C" w:rsidRPr="004E552C">
              <w:rPr>
                <w:rFonts w:eastAsia="Times New Roman" w:cs="Times New Roman"/>
                <w:color w:val="000000"/>
                <w:lang w:val="en-US" w:eastAsia="pl-PL"/>
              </w:rPr>
              <w:t xml:space="preserve"> </w:t>
            </w:r>
            <w:r w:rsidRPr="004E552C">
              <w:rPr>
                <w:rFonts w:eastAsia="Times New Roman" w:cs="Times New Roman"/>
                <w:color w:val="000000"/>
                <w:lang w:val="en-US" w:eastAsia="pl-PL"/>
              </w:rPr>
              <w:t>tel. (22) 785-65-82/85</w:t>
            </w:r>
          </w:p>
          <w:p w:rsidR="00903663" w:rsidRPr="004E552C" w:rsidRDefault="00903663" w:rsidP="00903663">
            <w:pPr>
              <w:widowControl w:val="0"/>
              <w:suppressAutoHyphens/>
              <w:spacing w:after="0" w:line="240" w:lineRule="auto"/>
              <w:ind w:hanging="250"/>
              <w:jc w:val="both"/>
              <w:rPr>
                <w:rFonts w:eastAsia="Times New Roman" w:cs="Times New Roman"/>
                <w:color w:val="000000"/>
                <w:lang w:val="en-US" w:eastAsia="pl-PL"/>
              </w:rPr>
            </w:pPr>
          </w:p>
        </w:tc>
        <w:tc>
          <w:tcPr>
            <w:tcW w:w="5576" w:type="dxa"/>
            <w:gridSpan w:val="2"/>
            <w:hideMark/>
          </w:tcPr>
          <w:p w:rsidR="00903663" w:rsidRPr="004E552C" w:rsidRDefault="00903663" w:rsidP="004E552C">
            <w:pPr>
              <w:widowControl w:val="0"/>
              <w:suppressAutoHyphens/>
              <w:spacing w:after="0" w:line="240" w:lineRule="auto"/>
              <w:rPr>
                <w:rFonts w:eastAsia="Times New Roman" w:cs="Times New Roman"/>
                <w:color w:val="000000"/>
                <w:lang w:val="en-US" w:eastAsia="pl-PL"/>
              </w:rPr>
            </w:pPr>
            <w:r w:rsidRPr="004E552C">
              <w:rPr>
                <w:rFonts w:eastAsia="Times New Roman" w:cs="Times New Roman"/>
                <w:color w:val="000000"/>
                <w:lang w:val="en-US" w:eastAsia="pl-PL"/>
              </w:rPr>
              <w:t>fax (22) 785-66-00</w:t>
            </w:r>
          </w:p>
        </w:tc>
      </w:tr>
      <w:tr w:rsidR="00903663" w:rsidRPr="004E552C" w:rsidTr="000F47F6">
        <w:trPr>
          <w:trHeight w:val="80"/>
        </w:trPr>
        <w:tc>
          <w:tcPr>
            <w:tcW w:w="1869" w:type="dxa"/>
            <w:hideMark/>
          </w:tcPr>
          <w:p w:rsidR="00903663" w:rsidRPr="004E552C" w:rsidRDefault="004E552C" w:rsidP="00903663">
            <w:pPr>
              <w:widowControl w:val="0"/>
              <w:suppressAutoHyphens/>
              <w:spacing w:after="0" w:line="240" w:lineRule="auto"/>
              <w:ind w:right="-638"/>
              <w:jc w:val="both"/>
              <w:rPr>
                <w:rFonts w:eastAsia="Times New Roman" w:cs="Times New Roman"/>
                <w:color w:val="000000"/>
                <w:lang w:eastAsia="pl-PL"/>
              </w:rPr>
            </w:pPr>
            <w:r w:rsidRPr="004E552C">
              <w:rPr>
                <w:rFonts w:eastAsia="Times New Roman" w:cs="Times New Roman"/>
                <w:color w:val="000000"/>
                <w:lang w:eastAsia="pl-PL"/>
              </w:rPr>
              <w:t xml:space="preserve"> </w:t>
            </w:r>
            <w:r w:rsidR="00903663" w:rsidRPr="004E552C">
              <w:rPr>
                <w:rFonts w:eastAsia="Times New Roman" w:cs="Times New Roman"/>
                <w:color w:val="000000"/>
                <w:lang w:eastAsia="pl-PL"/>
              </w:rPr>
              <w:t>www.bip.leoncin.pl</w:t>
            </w:r>
          </w:p>
        </w:tc>
        <w:tc>
          <w:tcPr>
            <w:tcW w:w="7062" w:type="dxa"/>
            <w:gridSpan w:val="3"/>
            <w:hideMark/>
          </w:tcPr>
          <w:p w:rsidR="00903663" w:rsidRPr="004E552C" w:rsidRDefault="00903663" w:rsidP="00903663">
            <w:pPr>
              <w:widowControl w:val="0"/>
              <w:suppressAutoHyphens/>
              <w:spacing w:after="0" w:line="240" w:lineRule="auto"/>
              <w:jc w:val="both"/>
              <w:rPr>
                <w:rFonts w:eastAsia="Times New Roman" w:cs="Times New Roman"/>
                <w:color w:val="000000"/>
                <w:lang w:val="en-US" w:eastAsia="pl-PL"/>
              </w:rPr>
            </w:pPr>
            <w:r w:rsidRPr="004E552C">
              <w:rPr>
                <w:rFonts w:eastAsia="Times New Roman" w:cs="Times New Roman"/>
                <w:color w:val="000000"/>
                <w:lang w:val="en-US" w:eastAsia="pl-PL"/>
              </w:rPr>
              <w:t xml:space="preserve"> mail: </w:t>
            </w:r>
            <w:hyperlink r:id="rId8" w:history="1">
              <w:r w:rsidRPr="004E552C">
                <w:rPr>
                  <w:rFonts w:eastAsia="Times New Roman" w:cs="Times New Roman"/>
                  <w:color w:val="000000"/>
                  <w:u w:val="single"/>
                  <w:lang w:val="en-US" w:eastAsia="pl-PL"/>
                </w:rPr>
                <w:t>ug.leoncin@tlen.pl</w:t>
              </w:r>
            </w:hyperlink>
            <w:r w:rsidRPr="004E552C">
              <w:rPr>
                <w:rFonts w:eastAsia="Times New Roman" w:cs="Times New Roman"/>
                <w:color w:val="000000"/>
                <w:lang w:val="en-US" w:eastAsia="pl-PL"/>
              </w:rPr>
              <w:t xml:space="preserve"> </w:t>
            </w:r>
          </w:p>
        </w:tc>
      </w:tr>
    </w:tbl>
    <w:p w:rsidR="008962B4" w:rsidRPr="00F704EC" w:rsidRDefault="008962B4" w:rsidP="004E552C">
      <w:pPr>
        <w:spacing w:before="90" w:after="90" w:line="240" w:lineRule="auto"/>
        <w:ind w:right="90"/>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1.2.  Klauzula informacyjna RODO.</w:t>
      </w:r>
    </w:p>
    <w:p w:rsidR="008962B4" w:rsidRPr="00F704EC" w:rsidRDefault="008962B4" w:rsidP="004E552C">
      <w:pPr>
        <w:spacing w:after="0" w:line="360" w:lineRule="auto"/>
        <w:ind w:left="90" w:right="90" w:firstLine="567"/>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962B4" w:rsidRPr="00F704EC" w:rsidRDefault="008962B4" w:rsidP="008962B4">
      <w:pPr>
        <w:pStyle w:val="NormalnyWeb"/>
        <w:spacing w:before="0" w:beforeAutospacing="0" w:after="0" w:afterAutospacing="0" w:line="360" w:lineRule="auto"/>
        <w:ind w:left="284" w:hanging="284"/>
        <w:rPr>
          <w:rFonts w:asciiTheme="minorHAnsi" w:hAnsiTheme="minorHAnsi" w:cs="Tahoma"/>
          <w:color w:val="000000" w:themeColor="text1"/>
          <w:sz w:val="18"/>
          <w:szCs w:val="18"/>
        </w:rPr>
      </w:pPr>
      <w:r w:rsidRPr="00F704EC">
        <w:rPr>
          <w:rFonts w:asciiTheme="minorHAnsi" w:hAnsiTheme="minorHAnsi" w:cs="Tahoma"/>
          <w:color w:val="000000" w:themeColor="text1"/>
          <w:sz w:val="18"/>
          <w:szCs w:val="18"/>
        </w:rPr>
        <w:t>●   administratorem Pani/Pana danych osobowych jest: </w:t>
      </w:r>
      <w:r w:rsidRPr="00F704EC">
        <w:rPr>
          <w:rFonts w:asciiTheme="minorHAnsi" w:hAnsiTheme="minorHAnsi" w:cs="Tahoma"/>
          <w:i/>
          <w:iCs/>
          <w:color w:val="000000" w:themeColor="text1"/>
          <w:sz w:val="18"/>
          <w:szCs w:val="18"/>
        </w:rPr>
        <w:t>Gmina Leoncin, ul. Partyzantów 3, 05-15</w:t>
      </w:r>
      <w:r w:rsidR="004E552C" w:rsidRPr="00F704EC">
        <w:rPr>
          <w:rFonts w:asciiTheme="minorHAnsi" w:hAnsiTheme="minorHAnsi" w:cs="Tahoma"/>
          <w:i/>
          <w:iCs/>
          <w:color w:val="000000" w:themeColor="text1"/>
          <w:sz w:val="18"/>
          <w:szCs w:val="18"/>
        </w:rPr>
        <w:t xml:space="preserve">5 Leoncin, </w:t>
      </w:r>
      <w:r w:rsidRPr="00F704EC">
        <w:rPr>
          <w:rFonts w:asciiTheme="minorHAnsi" w:hAnsiTheme="minorHAnsi" w:cs="Tahoma"/>
          <w:i/>
          <w:iCs/>
          <w:color w:val="000000" w:themeColor="text1"/>
          <w:sz w:val="18"/>
          <w:szCs w:val="18"/>
        </w:rPr>
        <w:t xml:space="preserve"> </w:t>
      </w:r>
      <w:proofErr w:type="spellStart"/>
      <w:r w:rsidRPr="00F704EC">
        <w:rPr>
          <w:rFonts w:asciiTheme="minorHAnsi" w:hAnsiTheme="minorHAnsi" w:cs="Tahoma"/>
          <w:i/>
          <w:iCs/>
          <w:color w:val="000000" w:themeColor="text1"/>
          <w:sz w:val="18"/>
          <w:szCs w:val="18"/>
        </w:rPr>
        <w:t>tel</w:t>
      </w:r>
      <w:proofErr w:type="spellEnd"/>
      <w:r w:rsidRPr="00F704EC">
        <w:rPr>
          <w:rFonts w:asciiTheme="minorHAnsi" w:hAnsiTheme="minorHAnsi" w:cs="Tahoma"/>
          <w:i/>
          <w:iCs/>
          <w:color w:val="000000" w:themeColor="text1"/>
          <w:sz w:val="18"/>
          <w:szCs w:val="18"/>
        </w:rPr>
        <w:t xml:space="preserve">: </w:t>
      </w:r>
      <w:r w:rsidRPr="00F704EC">
        <w:rPr>
          <w:rStyle w:val="Pogrubienie"/>
          <w:rFonts w:asciiTheme="minorHAnsi" w:hAnsiTheme="minorHAnsi" w:cs="Tahoma"/>
          <w:color w:val="000000" w:themeColor="text1"/>
          <w:sz w:val="18"/>
          <w:szCs w:val="18"/>
        </w:rPr>
        <w:t xml:space="preserve">(22) 785-65-82/85, 785-66-00 </w:t>
      </w:r>
      <w:r w:rsidRPr="00F704EC">
        <w:rPr>
          <w:rFonts w:asciiTheme="minorHAnsi" w:hAnsiTheme="minorHAnsi" w:cs="Tahoma"/>
          <w:i/>
          <w:iCs/>
          <w:color w:val="000000" w:themeColor="text1"/>
          <w:sz w:val="18"/>
          <w:szCs w:val="18"/>
        </w:rPr>
        <w:t>, adres strony internetowej: ug.l</w:t>
      </w:r>
      <w:hyperlink r:id="rId9" w:history="1">
        <w:r w:rsidR="00E8333F" w:rsidRPr="00F704EC">
          <w:rPr>
            <w:rStyle w:val="Hipercze"/>
            <w:rFonts w:asciiTheme="minorHAnsi" w:hAnsiTheme="minorHAnsi" w:cs="Tahoma"/>
            <w:b/>
            <w:bCs/>
            <w:color w:val="000000" w:themeColor="text1"/>
            <w:sz w:val="18"/>
            <w:szCs w:val="18"/>
          </w:rPr>
          <w:t>www.leoncin.pl</w:t>
        </w:r>
      </w:hyperlink>
      <w:r w:rsidRPr="00F704EC">
        <w:rPr>
          <w:rFonts w:asciiTheme="minorHAnsi" w:hAnsiTheme="minorHAnsi" w:cs="Tahoma"/>
          <w:i/>
          <w:iCs/>
          <w:color w:val="000000" w:themeColor="text1"/>
          <w:sz w:val="18"/>
          <w:szCs w:val="18"/>
        </w:rPr>
        <w:t>, adres e-mail: </w:t>
      </w:r>
      <w:hyperlink r:id="rId10" w:history="1">
        <w:r w:rsidRPr="00F704EC">
          <w:rPr>
            <w:rStyle w:val="Hipercze"/>
            <w:rFonts w:asciiTheme="minorHAnsi" w:hAnsiTheme="minorHAnsi" w:cs="Tahoma"/>
            <w:i/>
            <w:iCs/>
            <w:color w:val="000000" w:themeColor="text1"/>
            <w:sz w:val="18"/>
            <w:szCs w:val="18"/>
          </w:rPr>
          <w:t>ug.leocnin@tlen.pl</w:t>
        </w:r>
      </w:hyperlink>
      <w:r w:rsidRPr="00F704EC">
        <w:rPr>
          <w:rFonts w:asciiTheme="minorHAnsi" w:hAnsiTheme="minorHAnsi" w:cs="Tahoma"/>
          <w:i/>
          <w:iCs/>
          <w:color w:val="000000" w:themeColor="text1"/>
          <w:sz w:val="18"/>
          <w:szCs w:val="18"/>
        </w:rPr>
        <w:t xml:space="preserve"> Godziny otwarcia: poniedziałek od 09:00 do 17:00, wtorek – piątek od 08:00 do 16;00.</w:t>
      </w:r>
    </w:p>
    <w:p w:rsidR="008962B4" w:rsidRPr="00F704EC" w:rsidRDefault="008962B4" w:rsidP="008962B4">
      <w:pPr>
        <w:spacing w:after="0" w:line="360" w:lineRule="auto"/>
        <w:ind w:left="426" w:hanging="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inspektorem ochrony danych osobowych w Gminie Leoncin  jest Pani Agnieszka Wasiak , adres e-mail: </w:t>
      </w:r>
      <w:hyperlink r:id="rId11" w:history="1">
        <w:r w:rsidRPr="00F704EC">
          <w:rPr>
            <w:rStyle w:val="Hipercze"/>
            <w:rFonts w:eastAsia="Times New Roman" w:cs="Tahoma"/>
            <w:b/>
            <w:bCs/>
            <w:color w:val="000000" w:themeColor="text1"/>
            <w:sz w:val="18"/>
            <w:szCs w:val="18"/>
            <w:lang w:eastAsia="pl-PL"/>
          </w:rPr>
          <w:t>iod@leoncin.pl</w:t>
        </w:r>
      </w:hyperlink>
    </w:p>
    <w:p w:rsidR="008962B4" w:rsidRPr="00F704EC" w:rsidRDefault="008962B4" w:rsidP="008F6595">
      <w:pPr>
        <w:spacing w:after="0" w:line="240" w:lineRule="auto"/>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Pani/Pana dane osobowe przetwarzane będą na podstawie art. 6 ust. 1 lit. c</w:t>
      </w:r>
      <w:r w:rsidRPr="00F704EC">
        <w:rPr>
          <w:rFonts w:eastAsia="Times New Roman" w:cs="Tahoma"/>
          <w:i/>
          <w:iCs/>
          <w:color w:val="000000" w:themeColor="text1"/>
          <w:sz w:val="18"/>
          <w:szCs w:val="18"/>
          <w:lang w:eastAsia="pl-PL"/>
        </w:rPr>
        <w:t> </w:t>
      </w:r>
      <w:r w:rsidRPr="00F704EC">
        <w:rPr>
          <w:rFonts w:eastAsia="Times New Roman" w:cs="Tahoma"/>
          <w:color w:val="000000" w:themeColor="text1"/>
          <w:sz w:val="18"/>
          <w:szCs w:val="18"/>
          <w:lang w:eastAsia="pl-PL"/>
        </w:rPr>
        <w:t xml:space="preserve">RODO w celu związanym z postępowaniem o </w:t>
      </w:r>
      <w:r w:rsidR="004E552C" w:rsidRPr="00F704EC">
        <w:rPr>
          <w:rFonts w:eastAsia="Times New Roman" w:cs="Tahoma"/>
          <w:color w:val="000000" w:themeColor="text1"/>
          <w:sz w:val="18"/>
          <w:szCs w:val="18"/>
          <w:lang w:eastAsia="pl-PL"/>
        </w:rPr>
        <w:t xml:space="preserve">  </w:t>
      </w:r>
      <w:r w:rsidRPr="00F704EC">
        <w:rPr>
          <w:rFonts w:eastAsia="Times New Roman" w:cs="Tahoma"/>
          <w:color w:val="000000" w:themeColor="text1"/>
          <w:sz w:val="18"/>
          <w:szCs w:val="18"/>
          <w:lang w:eastAsia="pl-PL"/>
        </w:rPr>
        <w:t xml:space="preserve">udzielenie zamówienia publicznego pn. </w:t>
      </w:r>
      <w:r w:rsidRPr="00F704EC">
        <w:rPr>
          <w:rFonts w:cs="Tahoma"/>
          <w:b/>
          <w:color w:val="000000" w:themeColor="text1"/>
          <w:sz w:val="18"/>
          <w:szCs w:val="18"/>
        </w:rPr>
        <w:t>„</w:t>
      </w:r>
      <w:r w:rsidR="008F6595" w:rsidRPr="00F704EC">
        <w:rPr>
          <w:rFonts w:cs="Tahoma"/>
          <w:b/>
          <w:color w:val="000000" w:themeColor="text1"/>
          <w:sz w:val="18"/>
          <w:szCs w:val="18"/>
        </w:rPr>
        <w:t xml:space="preserve"> </w:t>
      </w:r>
      <w:r w:rsidR="008F6595" w:rsidRPr="00F704EC">
        <w:rPr>
          <w:rFonts w:eastAsia="Times New Roman" w:cs="Tahoma"/>
          <w:color w:val="000000" w:themeColor="text1"/>
          <w:sz w:val="18"/>
          <w:szCs w:val="18"/>
          <w:lang w:eastAsia="pl-PL"/>
        </w:rPr>
        <w:t>Udzielenie kredytu długoterminowego w wysokości 780 268,48 zł z przeznaczeniem</w:t>
      </w:r>
      <w:r w:rsidR="00E8333F" w:rsidRPr="00F704EC">
        <w:rPr>
          <w:rFonts w:eastAsia="Times New Roman" w:cs="Tahoma"/>
          <w:color w:val="000000" w:themeColor="text1"/>
          <w:sz w:val="18"/>
          <w:szCs w:val="18"/>
          <w:lang w:eastAsia="pl-PL"/>
        </w:rPr>
        <w:t xml:space="preserve"> </w:t>
      </w:r>
      <w:r w:rsidR="008F6595" w:rsidRPr="00F704EC">
        <w:rPr>
          <w:rFonts w:eastAsia="Times New Roman" w:cs="Tahoma"/>
          <w:color w:val="000000" w:themeColor="text1"/>
          <w:sz w:val="18"/>
          <w:szCs w:val="18"/>
          <w:lang w:eastAsia="pl-PL"/>
        </w:rPr>
        <w:t xml:space="preserve">na sfinansowanie rozchodów z tytułu spłaty wcześniej zaciągniętych pożyczek i kredytów”  </w:t>
      </w:r>
      <w:r w:rsidRPr="00F704EC">
        <w:rPr>
          <w:rFonts w:eastAsia="Times New Roman" w:cs="Tahoma"/>
          <w:color w:val="000000" w:themeColor="text1"/>
          <w:sz w:val="18"/>
          <w:szCs w:val="18"/>
          <w:lang w:eastAsia="pl-PL"/>
        </w:rPr>
        <w:t>prowadzonym w trybie przetargu nieograniczonego;</w:t>
      </w:r>
    </w:p>
    <w:p w:rsidR="008962B4" w:rsidRPr="00F704EC" w:rsidRDefault="008962B4" w:rsidP="008962B4">
      <w:pPr>
        <w:spacing w:after="0" w:line="360" w:lineRule="auto"/>
        <w:ind w:left="142" w:hanging="142"/>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z późn.zm.), dalej „ustawa </w:t>
      </w:r>
      <w:proofErr w:type="spellStart"/>
      <w:r w:rsidRPr="00F704EC">
        <w:rPr>
          <w:rFonts w:eastAsia="Times New Roman" w:cs="Tahoma"/>
          <w:color w:val="000000" w:themeColor="text1"/>
          <w:sz w:val="18"/>
          <w:szCs w:val="18"/>
          <w:lang w:eastAsia="pl-PL"/>
        </w:rPr>
        <w:t>Pzp</w:t>
      </w:r>
      <w:proofErr w:type="spellEnd"/>
      <w:r w:rsidRPr="00F704EC">
        <w:rPr>
          <w:rFonts w:eastAsia="Times New Roman" w:cs="Tahoma"/>
          <w:color w:val="000000" w:themeColor="text1"/>
          <w:sz w:val="18"/>
          <w:szCs w:val="18"/>
          <w:lang w:eastAsia="pl-PL"/>
        </w:rPr>
        <w:t>”;</w:t>
      </w:r>
    </w:p>
    <w:p w:rsidR="008962B4" w:rsidRPr="00F704EC" w:rsidRDefault="008962B4" w:rsidP="008962B4">
      <w:pPr>
        <w:spacing w:after="0" w:line="360" w:lineRule="auto"/>
        <w:ind w:left="284" w:hanging="284"/>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xml:space="preserve">●  Pani/Pana dane osobowe będą przechowywane, zgodnie z art. 97 ust. 1 ustawy </w:t>
      </w:r>
      <w:proofErr w:type="spellStart"/>
      <w:r w:rsidRPr="00F704EC">
        <w:rPr>
          <w:rFonts w:eastAsia="Times New Roman" w:cs="Tahoma"/>
          <w:color w:val="000000" w:themeColor="text1"/>
          <w:sz w:val="18"/>
          <w:szCs w:val="18"/>
          <w:lang w:eastAsia="pl-PL"/>
        </w:rPr>
        <w:t>Pzp</w:t>
      </w:r>
      <w:proofErr w:type="spellEnd"/>
      <w:r w:rsidRPr="00F704EC">
        <w:rPr>
          <w:rFonts w:eastAsia="Times New Roman" w:cs="Tahoma"/>
          <w:color w:val="000000" w:themeColor="text1"/>
          <w:sz w:val="18"/>
          <w:szCs w:val="18"/>
          <w:lang w:eastAsia="pl-PL"/>
        </w:rPr>
        <w:t>, przez okres 4 lat od dnia zakończenia postępowania o udzielenie zamówienia, a jeżeli czas trwania umowy przekracza 4 lata, okres przechowywania obejmuje cały czas trwania umowy lub okresu trwałości projektu np. o dofinansowanie ze środków zewnętrznych;</w:t>
      </w:r>
    </w:p>
    <w:p w:rsidR="008962B4" w:rsidRPr="00F704EC" w:rsidRDefault="008962B4" w:rsidP="008962B4">
      <w:pPr>
        <w:spacing w:after="0" w:line="360" w:lineRule="auto"/>
        <w:ind w:left="284" w:hanging="284"/>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xml:space="preserve">●  obowiązek podania przez Panią/Pana danych osobowych bezpośrednio Pani/Pana dotyczących jest wymogiem ustawowym określonym w przepisach ustawy </w:t>
      </w:r>
      <w:proofErr w:type="spellStart"/>
      <w:r w:rsidRPr="00F704EC">
        <w:rPr>
          <w:rFonts w:eastAsia="Times New Roman" w:cs="Tahoma"/>
          <w:color w:val="000000" w:themeColor="text1"/>
          <w:sz w:val="18"/>
          <w:szCs w:val="18"/>
          <w:lang w:eastAsia="pl-PL"/>
        </w:rPr>
        <w:t>Pzp</w:t>
      </w:r>
      <w:proofErr w:type="spellEnd"/>
      <w:r w:rsidRPr="00F704EC">
        <w:rPr>
          <w:rFonts w:eastAsia="Times New Roman" w:cs="Tahoma"/>
          <w:color w:val="000000" w:themeColor="text1"/>
          <w:sz w:val="18"/>
          <w:szCs w:val="18"/>
          <w:lang w:eastAsia="pl-PL"/>
        </w:rPr>
        <w:t xml:space="preserve">, związanym z udziałem w postępowaniu o udzielenie zamówienia publicznego; konsekwencje niepodania określonych danych wynikają z ustawy </w:t>
      </w:r>
      <w:proofErr w:type="spellStart"/>
      <w:r w:rsidRPr="00F704EC">
        <w:rPr>
          <w:rFonts w:eastAsia="Times New Roman" w:cs="Tahoma"/>
          <w:color w:val="000000" w:themeColor="text1"/>
          <w:sz w:val="18"/>
          <w:szCs w:val="18"/>
          <w:lang w:eastAsia="pl-PL"/>
        </w:rPr>
        <w:t>Pzp</w:t>
      </w:r>
      <w:proofErr w:type="spellEnd"/>
      <w:r w:rsidRPr="00F704EC">
        <w:rPr>
          <w:rFonts w:eastAsia="Times New Roman" w:cs="Tahoma"/>
          <w:color w:val="000000" w:themeColor="text1"/>
          <w:sz w:val="18"/>
          <w:szCs w:val="18"/>
          <w:lang w:eastAsia="pl-PL"/>
        </w:rPr>
        <w:t>; </w:t>
      </w:r>
    </w:p>
    <w:p w:rsidR="008962B4" w:rsidRPr="00F704EC" w:rsidRDefault="008962B4" w:rsidP="008962B4">
      <w:pPr>
        <w:spacing w:after="0" w:line="360" w:lineRule="auto"/>
        <w:ind w:left="142" w:hanging="142"/>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w odniesieniu do Pani/Pana danych osobowych decyzje nie będą podejmowane w sposób zaut</w:t>
      </w:r>
      <w:r w:rsidR="00F704EC">
        <w:rPr>
          <w:rFonts w:eastAsia="Times New Roman" w:cs="Tahoma"/>
          <w:color w:val="000000" w:themeColor="text1"/>
          <w:sz w:val="18"/>
          <w:szCs w:val="18"/>
          <w:lang w:eastAsia="pl-PL"/>
        </w:rPr>
        <w:t xml:space="preserve">omatyzowany, stosowanie do </w:t>
      </w:r>
      <w:r w:rsidRPr="00F704EC">
        <w:rPr>
          <w:rFonts w:eastAsia="Times New Roman" w:cs="Tahoma"/>
          <w:color w:val="000000" w:themeColor="text1"/>
          <w:sz w:val="18"/>
          <w:szCs w:val="18"/>
          <w:lang w:eastAsia="pl-PL"/>
        </w:rPr>
        <w:t>art. 22 RODO;</w:t>
      </w:r>
    </w:p>
    <w:p w:rsidR="008962B4" w:rsidRPr="00F704EC" w:rsidRDefault="008962B4" w:rsidP="008962B4">
      <w:pPr>
        <w:spacing w:after="0" w:line="360" w:lineRule="auto"/>
        <w:ind w:left="426" w:hanging="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posiada Pani/Pan:</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na podstawie art. 15 RODO prawo dostępu do danych osobowych Pani/Pana dotyczących;</w:t>
      </w:r>
    </w:p>
    <w:p w:rsidR="008962B4" w:rsidRPr="00F704EC" w:rsidRDefault="008962B4" w:rsidP="00BA5912">
      <w:pPr>
        <w:spacing w:after="0" w:line="360" w:lineRule="auto"/>
        <w:ind w:left="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na podstawie art. 16 RODO prawo do sprostowania Pani/Pana danych osobowych;</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na podstawie art. 18 RODO prawo żądania od administratora ograniczenia przetwarzania danych osobowych z zastrzeżeniem przypadków, o których mowa w art. 18 ust. 2 RODO; </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prawo do wniesienia skargi do Prezesa Urzędu Ochrony Danych Osobowych, gdy uzna Pani/Pan, że przetwarzanie danych osobowych Pani/Pana dotyczących narusza przepisy RODO;</w:t>
      </w:r>
    </w:p>
    <w:p w:rsidR="008962B4" w:rsidRPr="00F704EC" w:rsidRDefault="008962B4" w:rsidP="008962B4">
      <w:pPr>
        <w:spacing w:after="0" w:line="360" w:lineRule="auto"/>
        <w:ind w:left="426" w:hanging="426"/>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nie przysługuje Pani/Panu:</w:t>
      </w:r>
    </w:p>
    <w:p w:rsidR="008962B4" w:rsidRPr="00F704EC" w:rsidRDefault="008962B4" w:rsidP="008962B4">
      <w:pPr>
        <w:spacing w:after="0" w:line="360" w:lineRule="auto"/>
        <w:ind w:left="709" w:hanging="283"/>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w związku z art. 17 ust. 3 lit. b, d lub e RODO prawo do usunięcia danych osobowych;</w:t>
      </w:r>
    </w:p>
    <w:p w:rsidR="008962B4" w:rsidRPr="00F704EC" w:rsidRDefault="008962B4" w:rsidP="008962B4">
      <w:pPr>
        <w:spacing w:after="0" w:line="360" w:lineRule="auto"/>
        <w:ind w:left="709" w:right="90" w:hanging="284"/>
        <w:jc w:val="both"/>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   prawo do przenoszenia danych osobowych, o którym mowa w art. 20 RODO;</w:t>
      </w:r>
    </w:p>
    <w:p w:rsidR="008962B4" w:rsidRPr="00F704EC" w:rsidRDefault="008962B4" w:rsidP="008962B4">
      <w:pPr>
        <w:spacing w:after="0" w:line="360" w:lineRule="auto"/>
        <w:ind w:left="786" w:right="90" w:hanging="360"/>
        <w:rPr>
          <w:rFonts w:eastAsia="Times New Roman" w:cs="Tahoma"/>
          <w:color w:val="000000" w:themeColor="text1"/>
          <w:sz w:val="18"/>
          <w:szCs w:val="18"/>
          <w:lang w:eastAsia="pl-PL"/>
        </w:rPr>
      </w:pPr>
      <w:r w:rsidRPr="00F704EC">
        <w:rPr>
          <w:rFonts w:eastAsia="Times New Roman" w:cs="Tahoma"/>
          <w:color w:val="000000" w:themeColor="text1"/>
          <w:sz w:val="18"/>
          <w:szCs w:val="18"/>
          <w:lang w:eastAsia="pl-PL"/>
        </w:rPr>
        <w:t>−</w:t>
      </w:r>
      <w:r w:rsidRPr="00F704EC">
        <w:rPr>
          <w:rFonts w:eastAsia="Times New Roman" w:cs="Tahoma"/>
          <w:bCs/>
          <w:color w:val="000000" w:themeColor="text1"/>
          <w:sz w:val="18"/>
          <w:szCs w:val="18"/>
          <w:lang w:eastAsia="pl-PL"/>
        </w:rPr>
        <w:t>    na podstawie art. 21 RODO prawo sprzeciwu, wobec przetwarzania danych osobowych, gdy</w:t>
      </w:r>
      <w:r w:rsidR="004E552C" w:rsidRPr="00F704EC">
        <w:rPr>
          <w:rFonts w:eastAsia="Times New Roman" w:cs="Tahoma"/>
          <w:bCs/>
          <w:color w:val="000000" w:themeColor="text1"/>
          <w:sz w:val="18"/>
          <w:szCs w:val="18"/>
          <w:lang w:eastAsia="pl-PL"/>
        </w:rPr>
        <w:t xml:space="preserve">ż podstawą prawną przetwarzania </w:t>
      </w:r>
      <w:r w:rsidRPr="00F704EC">
        <w:rPr>
          <w:rFonts w:eastAsia="Times New Roman" w:cs="Tahoma"/>
          <w:bCs/>
          <w:color w:val="000000" w:themeColor="text1"/>
          <w:sz w:val="18"/>
          <w:szCs w:val="18"/>
          <w:lang w:eastAsia="pl-PL"/>
        </w:rPr>
        <w:t>Pani/Pana danych osobowych jest art. 6 ust. 1 lit. c RODO</w:t>
      </w:r>
      <w:r w:rsidRPr="00F704EC">
        <w:rPr>
          <w:rFonts w:eastAsia="Times New Roman" w:cs="Tahoma"/>
          <w:color w:val="000000" w:themeColor="text1"/>
          <w:sz w:val="18"/>
          <w:szCs w:val="18"/>
          <w:lang w:eastAsia="pl-PL"/>
        </w:rPr>
        <w:t>.</w:t>
      </w:r>
    </w:p>
    <w:p w:rsidR="00903663" w:rsidRPr="00F704EC" w:rsidRDefault="00903663" w:rsidP="00163D4B">
      <w:pPr>
        <w:jc w:val="both"/>
        <w:rPr>
          <w:b/>
          <w:color w:val="000000" w:themeColor="text1"/>
          <w:u w:val="single"/>
        </w:rPr>
      </w:pPr>
      <w:r w:rsidRPr="00F704EC">
        <w:rPr>
          <w:b/>
          <w:color w:val="000000" w:themeColor="text1"/>
          <w:u w:val="single"/>
        </w:rPr>
        <w:lastRenderedPageBreak/>
        <w:t xml:space="preserve">2. </w:t>
      </w:r>
      <w:r w:rsidR="00C00C55" w:rsidRPr="00F704EC">
        <w:rPr>
          <w:b/>
          <w:color w:val="000000" w:themeColor="text1"/>
          <w:u w:val="single"/>
        </w:rPr>
        <w:t xml:space="preserve">Tryb udzielenia zamówienia: </w:t>
      </w:r>
    </w:p>
    <w:p w:rsidR="00F4575C" w:rsidRPr="00F704EC" w:rsidRDefault="00C00C55" w:rsidP="00E8333F">
      <w:pPr>
        <w:widowControl w:val="0"/>
        <w:suppressAutoHyphens/>
        <w:spacing w:line="240" w:lineRule="auto"/>
        <w:jc w:val="both"/>
        <w:rPr>
          <w:rFonts w:eastAsia="Lucida Sans Unicode" w:cs="Times New Roman"/>
          <w:color w:val="000000" w:themeColor="text1"/>
          <w:lang w:eastAsia="ar-SA"/>
        </w:rPr>
      </w:pPr>
      <w:r w:rsidRPr="00F704EC">
        <w:rPr>
          <w:color w:val="000000" w:themeColor="text1"/>
        </w:rPr>
        <w:t>PRZETARG NIEOGRANICZONY na podstawie art. 39-46 ustawy</w:t>
      </w:r>
      <w:r w:rsidR="002148B8">
        <w:rPr>
          <w:color w:val="000000" w:themeColor="text1"/>
        </w:rPr>
        <w:t xml:space="preserve"> z dnia </w:t>
      </w:r>
      <w:r w:rsidR="002148B8" w:rsidRPr="00F704EC">
        <w:rPr>
          <w:color w:val="000000" w:themeColor="text1"/>
        </w:rPr>
        <w:t>29 stycznia 2004 r</w:t>
      </w:r>
      <w:r w:rsidR="002148B8">
        <w:rPr>
          <w:color w:val="000000" w:themeColor="text1"/>
        </w:rPr>
        <w:t>.</w:t>
      </w:r>
      <w:r w:rsidRPr="00F704EC">
        <w:rPr>
          <w:color w:val="000000" w:themeColor="text1"/>
        </w:rPr>
        <w:t xml:space="preserve"> Pr</w:t>
      </w:r>
      <w:r w:rsidR="002148B8">
        <w:rPr>
          <w:color w:val="000000" w:themeColor="text1"/>
        </w:rPr>
        <w:t xml:space="preserve">awo zamówień publicznych </w:t>
      </w:r>
      <w:r w:rsidR="00555692" w:rsidRPr="00F704EC">
        <w:rPr>
          <w:rFonts w:cs="Arial"/>
          <w:color w:val="000000" w:themeColor="text1"/>
          <w:lang w:eastAsia="pl-PL"/>
        </w:rPr>
        <w:t xml:space="preserve">w postępowaniu zamówienia </w:t>
      </w:r>
      <w:r w:rsidR="00F4575C" w:rsidRPr="00F704EC">
        <w:rPr>
          <w:rFonts w:eastAsia="Lucida Sans Unicode" w:cs="Times New Roman"/>
          <w:color w:val="000000" w:themeColor="text1"/>
          <w:lang w:eastAsia="ar-SA"/>
        </w:rPr>
        <w:t xml:space="preserve">o wartości zamówienia mniejszej niż kwoty określone w przepisach wydanych na podstawie art.11 ust.8 Prawa zamówień publicznych </w:t>
      </w:r>
      <w:r w:rsidR="00F4575C" w:rsidRPr="00F704EC">
        <w:rPr>
          <w:rFonts w:eastAsia="Times New Roman" w:cs="Times New Roman"/>
          <w:color w:val="000000" w:themeColor="text1"/>
          <w:lang w:eastAsia="pl-PL"/>
        </w:rPr>
        <w:t xml:space="preserve">(tj. Dz. U. </w:t>
      </w:r>
      <w:r w:rsidR="00970940" w:rsidRPr="00F704EC">
        <w:rPr>
          <w:rFonts w:eastAsia="Times New Roman" w:cs="Times New Roman"/>
          <w:color w:val="000000" w:themeColor="text1"/>
          <w:lang w:eastAsia="pl-PL"/>
        </w:rPr>
        <w:t xml:space="preserve">                 </w:t>
      </w:r>
      <w:r w:rsidR="00F4575C" w:rsidRPr="00F704EC">
        <w:rPr>
          <w:rFonts w:eastAsia="Times New Roman" w:cs="Times New Roman"/>
          <w:color w:val="000000" w:themeColor="text1"/>
          <w:lang w:eastAsia="pl-PL"/>
        </w:rPr>
        <w:t>z 2017 r., poz. 1579)</w:t>
      </w:r>
      <w:r w:rsidR="002148B8">
        <w:rPr>
          <w:rFonts w:eastAsia="Times New Roman" w:cs="Times New Roman"/>
          <w:color w:val="000000" w:themeColor="text1"/>
          <w:lang w:eastAsia="pl-PL"/>
        </w:rPr>
        <w:t>.</w:t>
      </w:r>
    </w:p>
    <w:p w:rsidR="005F2DB8" w:rsidRPr="00F704EC" w:rsidRDefault="005F2DB8" w:rsidP="005F2DB8">
      <w:pPr>
        <w:pStyle w:val="Bezodstpw"/>
        <w:spacing w:after="160"/>
        <w:jc w:val="both"/>
        <w:rPr>
          <w:rFonts w:asciiTheme="minorHAnsi" w:hAnsiTheme="minorHAnsi"/>
          <w:color w:val="000000" w:themeColor="text1"/>
          <w:sz w:val="22"/>
        </w:rPr>
      </w:pPr>
      <w:r w:rsidRPr="00F704EC">
        <w:rPr>
          <w:rFonts w:asciiTheme="minorHAnsi" w:hAnsiTheme="minorHAnsi"/>
          <w:color w:val="000000" w:themeColor="text1"/>
          <w:sz w:val="22"/>
        </w:rPr>
        <w:t xml:space="preserve">Zgodnie z art. 24aa ustawy </w:t>
      </w:r>
      <w:proofErr w:type="spellStart"/>
      <w:r w:rsidRPr="00F704EC">
        <w:rPr>
          <w:rFonts w:asciiTheme="minorHAnsi" w:hAnsiTheme="minorHAnsi"/>
          <w:color w:val="000000" w:themeColor="text1"/>
          <w:sz w:val="22"/>
        </w:rPr>
        <w:t>Pzp</w:t>
      </w:r>
      <w:proofErr w:type="spellEnd"/>
      <w:r w:rsidRPr="00F704EC">
        <w:rPr>
          <w:rFonts w:asciiTheme="minorHAnsi" w:hAnsiTheme="minorHAnsi"/>
          <w:color w:val="000000" w:themeColor="text1"/>
          <w:sz w:val="22"/>
        </w:rPr>
        <w:t xml:space="preserve">, zamawiający dokona wyboru oferty najkorzystniejszej </w:t>
      </w:r>
      <w:r w:rsidR="00970940" w:rsidRPr="00F704EC">
        <w:rPr>
          <w:rFonts w:asciiTheme="minorHAnsi" w:hAnsiTheme="minorHAnsi"/>
          <w:color w:val="000000" w:themeColor="text1"/>
          <w:sz w:val="22"/>
        </w:rPr>
        <w:t xml:space="preserve">                                                   </w:t>
      </w:r>
      <w:r w:rsidRPr="00F704EC">
        <w:rPr>
          <w:rFonts w:asciiTheme="minorHAnsi" w:hAnsiTheme="minorHAnsi"/>
          <w:color w:val="000000" w:themeColor="text1"/>
          <w:sz w:val="22"/>
        </w:rPr>
        <w:t xml:space="preserve">z zastosowaniem procedury odwróconej tj. zamawiający w pierwszej kolejności dokona oceny ofert pod kątem przesłanek odrzucenia oferty (art. 89 ust. 1 ustawy </w:t>
      </w:r>
      <w:proofErr w:type="spellStart"/>
      <w:r w:rsidRPr="00F704EC">
        <w:rPr>
          <w:rFonts w:asciiTheme="minorHAnsi" w:hAnsiTheme="minorHAnsi"/>
          <w:color w:val="000000" w:themeColor="text1"/>
          <w:sz w:val="22"/>
        </w:rPr>
        <w:t>Pzp</w:t>
      </w:r>
      <w:proofErr w:type="spellEnd"/>
      <w:r w:rsidRPr="00F704EC">
        <w:rPr>
          <w:rFonts w:asciiTheme="minorHAnsi" w:hAnsiTheme="minorHAnsi"/>
          <w:color w:val="000000" w:themeColor="text1"/>
          <w:sz w:val="22"/>
        </w:rPr>
        <w:t xml:space="preserve">)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w:t>
      </w:r>
      <w:r w:rsidR="00016F54" w:rsidRPr="00F704EC">
        <w:rPr>
          <w:rFonts w:asciiTheme="minorHAnsi" w:hAnsiTheme="minorHAnsi"/>
          <w:color w:val="000000" w:themeColor="text1"/>
          <w:sz w:val="22"/>
        </w:rPr>
        <w:t xml:space="preserve">                             </w:t>
      </w:r>
      <w:r w:rsidRPr="00F704EC">
        <w:rPr>
          <w:rFonts w:asciiTheme="minorHAnsi" w:hAnsiTheme="minorHAnsi"/>
          <w:color w:val="000000" w:themeColor="text1"/>
          <w:sz w:val="22"/>
        </w:rPr>
        <w:t xml:space="preserve">2 ustawy </w:t>
      </w:r>
      <w:proofErr w:type="spellStart"/>
      <w:r w:rsidRPr="00F704EC">
        <w:rPr>
          <w:rFonts w:asciiTheme="minorHAnsi" w:hAnsiTheme="minorHAnsi"/>
          <w:color w:val="000000" w:themeColor="text1"/>
          <w:sz w:val="22"/>
        </w:rPr>
        <w:t>Pzp</w:t>
      </w:r>
      <w:proofErr w:type="spellEnd"/>
      <w:r w:rsidRPr="00F704EC">
        <w:rPr>
          <w:rFonts w:asciiTheme="minorHAnsi" w:hAnsiTheme="minorHAnsi"/>
          <w:color w:val="000000" w:themeColor="text1"/>
          <w:sz w:val="22"/>
        </w:rPr>
        <w:t xml:space="preserve">. </w:t>
      </w:r>
    </w:p>
    <w:p w:rsidR="005F2DB8" w:rsidRPr="005F2DB8" w:rsidRDefault="005F2DB8" w:rsidP="005F2DB8">
      <w:pPr>
        <w:pStyle w:val="Bezodstpw"/>
        <w:spacing w:after="160"/>
        <w:jc w:val="both"/>
        <w:rPr>
          <w:rFonts w:asciiTheme="minorHAnsi" w:hAnsiTheme="minorHAnsi"/>
          <w:sz w:val="22"/>
        </w:rPr>
      </w:pPr>
      <w:r w:rsidRPr="00F704EC">
        <w:rPr>
          <w:rFonts w:asciiTheme="minorHAnsi" w:hAnsiTheme="minorHAnsi"/>
          <w:color w:val="000000" w:themeColor="text1"/>
          <w:sz w:val="22"/>
        </w:rPr>
        <w:t>Jeżeli wykonawca, którego oferta zostanie oceniona jako najkorzystniejsza, będzie uchylał się od zawarcia umowy lub nie wniesie wymaganego zabezpieczenia należytego wykonania umowy, zamawiający zbada, czy nie podlega wy</w:t>
      </w:r>
      <w:r w:rsidRPr="005F2DB8">
        <w:rPr>
          <w:rFonts w:asciiTheme="minorHAnsi" w:hAnsiTheme="minorHAnsi"/>
          <w:sz w:val="22"/>
        </w:rPr>
        <w:t>kluczeniu oraz czy spełnia</w:t>
      </w:r>
      <w:r>
        <w:rPr>
          <w:rFonts w:asciiTheme="minorHAnsi" w:hAnsiTheme="minorHAnsi"/>
          <w:sz w:val="22"/>
        </w:rPr>
        <w:t xml:space="preserve"> warunki </w:t>
      </w:r>
      <w:r w:rsidRPr="005F2DB8">
        <w:rPr>
          <w:rFonts w:asciiTheme="minorHAnsi" w:hAnsiTheme="minorHAnsi"/>
          <w:sz w:val="22"/>
        </w:rPr>
        <w:t xml:space="preserve">udziału w postpowaniu Wykonawca, który złożył ofertę najwyżej ocenioną spośród pozostałych ofert. </w:t>
      </w:r>
    </w:p>
    <w:p w:rsidR="005F2DB8" w:rsidRDefault="005F2DB8" w:rsidP="005F2DB8">
      <w:pPr>
        <w:spacing w:line="240" w:lineRule="auto"/>
        <w:jc w:val="both"/>
      </w:pPr>
      <w:r>
        <w:t>Podstawy prawne opracowania SIWZ:</w:t>
      </w:r>
    </w:p>
    <w:p w:rsidR="00903663" w:rsidRPr="005672AE" w:rsidRDefault="00C00C55" w:rsidP="004D7696">
      <w:pPr>
        <w:spacing w:after="0" w:line="240" w:lineRule="auto"/>
        <w:jc w:val="both"/>
      </w:pPr>
      <w:r w:rsidRPr="005672AE">
        <w:t xml:space="preserve">1) Ustawa z dnia 29 stycznia 2004 r. Prawo zamówień publicznych /ustawa </w:t>
      </w:r>
      <w:proofErr w:type="spellStart"/>
      <w:r w:rsidRPr="005672AE">
        <w:t>Pzp</w:t>
      </w:r>
      <w:proofErr w:type="spellEnd"/>
      <w:r w:rsidRPr="005672AE">
        <w:t xml:space="preserve">/ </w:t>
      </w:r>
      <w:r w:rsidR="00FE5BDE" w:rsidRPr="005672AE">
        <w:t>(tj. Dz. U. z 2017 r. poz. 1579</w:t>
      </w:r>
      <w:r w:rsidRPr="005672AE">
        <w:t xml:space="preserve">) </w:t>
      </w:r>
    </w:p>
    <w:p w:rsidR="00903663" w:rsidRPr="00DF29C8" w:rsidRDefault="00C00C55" w:rsidP="004D7696">
      <w:pPr>
        <w:spacing w:after="0" w:line="240" w:lineRule="auto"/>
        <w:jc w:val="both"/>
      </w:pPr>
      <w:r w:rsidRPr="00FE5BDE">
        <w:rPr>
          <w:color w:val="000000" w:themeColor="text1"/>
        </w:rPr>
        <w:t xml:space="preserve">2) Rozporządzenie </w:t>
      </w:r>
      <w:r>
        <w:t xml:space="preserve">Prezesa Rady Ministrów z dnia 19 lutego 2013 r. w sprawie rodzajów dokumentów, jakich może </w:t>
      </w:r>
      <w:r w:rsidRPr="005A7904">
        <w:rPr>
          <w:color w:val="000000" w:themeColor="text1"/>
        </w:rPr>
        <w:t xml:space="preserve">żądać zamawiający od wykonawcy, oraz form, w jakich te dokumenty </w:t>
      </w:r>
      <w:r w:rsidR="00AD74CE">
        <w:rPr>
          <w:color w:val="000000" w:themeColor="text1"/>
        </w:rPr>
        <w:t xml:space="preserve">mogą być składane </w:t>
      </w:r>
      <w:r w:rsidR="00AD74CE" w:rsidRPr="00DF29C8">
        <w:rPr>
          <w:color w:val="000000" w:themeColor="text1"/>
        </w:rPr>
        <w:t>(Dz. U. z 2016</w:t>
      </w:r>
      <w:r w:rsidRPr="00DF29C8">
        <w:rPr>
          <w:color w:val="000000" w:themeColor="text1"/>
        </w:rPr>
        <w:t xml:space="preserve"> r. poz. </w:t>
      </w:r>
      <w:r w:rsidR="00AD74CE" w:rsidRPr="00DF29C8">
        <w:rPr>
          <w:color w:val="000000" w:themeColor="text1"/>
        </w:rPr>
        <w:t>1126</w:t>
      </w:r>
      <w:r w:rsidRPr="00DF29C8">
        <w:rPr>
          <w:color w:val="000000" w:themeColor="text1"/>
        </w:rPr>
        <w:t xml:space="preserve">); </w:t>
      </w:r>
    </w:p>
    <w:p w:rsidR="00903663" w:rsidRPr="00DF29C8" w:rsidRDefault="00C00C55" w:rsidP="004D7696">
      <w:pPr>
        <w:spacing w:after="0" w:line="240" w:lineRule="auto"/>
        <w:jc w:val="both"/>
        <w:rPr>
          <w:color w:val="000000" w:themeColor="text1"/>
        </w:rPr>
      </w:pPr>
      <w:r w:rsidRPr="00DF29C8">
        <w:t xml:space="preserve">3) </w:t>
      </w:r>
      <w:r w:rsidR="00DF29C8" w:rsidRPr="00DF29C8">
        <w:t>Rozporządzeniem Prezesa Rady Ministrów z dnia  29 grudnia 2017 r. w sprawie średniego kursu złotego w stosunku do euro stanowiącego podstawę przeliczania wartości zamówień publicznych (Dz. U. z 2017 r. poz. 2477)</w:t>
      </w:r>
    </w:p>
    <w:p w:rsidR="00903663" w:rsidRPr="005A7904" w:rsidRDefault="00C00C55" w:rsidP="004D7696">
      <w:pPr>
        <w:spacing w:after="0" w:line="240" w:lineRule="auto"/>
        <w:jc w:val="both"/>
        <w:rPr>
          <w:color w:val="000000" w:themeColor="text1"/>
        </w:rPr>
      </w:pPr>
      <w:r w:rsidRPr="00DF29C8">
        <w:t xml:space="preserve">4) </w:t>
      </w:r>
      <w:r w:rsidRPr="005A7904">
        <w:rPr>
          <w:color w:val="000000" w:themeColor="text1"/>
        </w:rPr>
        <w:t>Ustawa o zwalczaniu nieuczciwej konkurencji z dnia 16 kwietnia 1993 r. (tj. Dz. U</w:t>
      </w:r>
      <w:r w:rsidRPr="00F9028B">
        <w:rPr>
          <w:color w:val="000000" w:themeColor="text1"/>
        </w:rPr>
        <w:t xml:space="preserve">. z </w:t>
      </w:r>
      <w:r w:rsidR="00DF29C8" w:rsidRPr="00F9028B">
        <w:rPr>
          <w:color w:val="000000" w:themeColor="text1"/>
        </w:rPr>
        <w:t>2018</w:t>
      </w:r>
      <w:r w:rsidRPr="00F9028B">
        <w:rPr>
          <w:color w:val="000000" w:themeColor="text1"/>
        </w:rPr>
        <w:t xml:space="preserve"> </w:t>
      </w:r>
      <w:r w:rsidRPr="005A7904">
        <w:rPr>
          <w:color w:val="000000" w:themeColor="text1"/>
        </w:rPr>
        <w:t xml:space="preserve">r. poz. </w:t>
      </w:r>
      <w:r w:rsidR="00DF29C8">
        <w:rPr>
          <w:color w:val="000000" w:themeColor="text1"/>
        </w:rPr>
        <w:t>419</w:t>
      </w:r>
      <w:r w:rsidRPr="005A7904">
        <w:rPr>
          <w:color w:val="000000" w:themeColor="text1"/>
        </w:rPr>
        <w:t xml:space="preserve">), </w:t>
      </w:r>
    </w:p>
    <w:p w:rsidR="00903663" w:rsidRPr="005A7904" w:rsidRDefault="002148B8" w:rsidP="004D7696">
      <w:pPr>
        <w:spacing w:after="0" w:line="240" w:lineRule="auto"/>
        <w:jc w:val="both"/>
        <w:rPr>
          <w:color w:val="000000" w:themeColor="text1"/>
        </w:rPr>
      </w:pPr>
      <w:r>
        <w:rPr>
          <w:color w:val="000000" w:themeColor="text1"/>
        </w:rPr>
        <w:t>5</w:t>
      </w:r>
      <w:r w:rsidR="00C00C55" w:rsidRPr="005A7904">
        <w:rPr>
          <w:color w:val="000000" w:themeColor="text1"/>
        </w:rPr>
        <w:t>) Kodeks Cywilny z dnia 23 kwietnia 1964 r. (</w:t>
      </w:r>
      <w:r w:rsidR="00AC5683">
        <w:rPr>
          <w:color w:val="000000" w:themeColor="text1"/>
        </w:rPr>
        <w:t xml:space="preserve">tj. </w:t>
      </w:r>
      <w:r w:rsidR="00C00C55" w:rsidRPr="005A7904">
        <w:rPr>
          <w:color w:val="000000" w:themeColor="text1"/>
        </w:rPr>
        <w:t xml:space="preserve">Dz. U. z </w:t>
      </w:r>
      <w:r w:rsidR="00CC1428">
        <w:rPr>
          <w:color w:val="000000" w:themeColor="text1"/>
        </w:rPr>
        <w:t>2017r</w:t>
      </w:r>
      <w:r w:rsidR="00C00C55" w:rsidRPr="005A7904">
        <w:rPr>
          <w:color w:val="000000" w:themeColor="text1"/>
        </w:rPr>
        <w:t>.</w:t>
      </w:r>
      <w:r w:rsidR="00CC1428">
        <w:rPr>
          <w:color w:val="000000" w:themeColor="text1"/>
        </w:rPr>
        <w:t xml:space="preserve"> poz.459 </w:t>
      </w:r>
      <w:r w:rsidR="00C00C55" w:rsidRPr="005A7904">
        <w:rPr>
          <w:color w:val="000000" w:themeColor="text1"/>
        </w:rPr>
        <w:t xml:space="preserve">). </w:t>
      </w:r>
    </w:p>
    <w:p w:rsidR="00903663" w:rsidRPr="004D7696" w:rsidRDefault="004D7696" w:rsidP="00163D4B">
      <w:pPr>
        <w:jc w:val="both"/>
      </w:pPr>
      <w:r w:rsidRPr="004D7696">
        <w:t>2.1. Informacje uzupełniające</w:t>
      </w:r>
      <w:r w:rsidR="00C00C55" w:rsidRPr="004D7696">
        <w:t xml:space="preserve">: </w:t>
      </w:r>
    </w:p>
    <w:p w:rsidR="00903663" w:rsidRPr="004D7696" w:rsidRDefault="00C00C55" w:rsidP="004D7696">
      <w:pPr>
        <w:spacing w:after="0" w:line="240" w:lineRule="auto"/>
        <w:jc w:val="both"/>
      </w:pPr>
      <w:r w:rsidRPr="004D7696">
        <w:t xml:space="preserve">1) Zamawiający nie dopuszcza możliwości składania ofert częściowych. </w:t>
      </w:r>
    </w:p>
    <w:p w:rsidR="00903663" w:rsidRDefault="00C00C55" w:rsidP="004D7696">
      <w:pPr>
        <w:spacing w:after="0" w:line="240" w:lineRule="auto"/>
        <w:jc w:val="both"/>
      </w:pPr>
      <w:r w:rsidRPr="004D7696">
        <w:t xml:space="preserve">2) Zamawiający nie dopuszcza </w:t>
      </w:r>
      <w:r>
        <w:t xml:space="preserve">możliwości składania ofert wariantowych. </w:t>
      </w:r>
    </w:p>
    <w:p w:rsidR="00903663" w:rsidRDefault="00C00C55" w:rsidP="004D7696">
      <w:pPr>
        <w:spacing w:after="0" w:line="240" w:lineRule="auto"/>
        <w:jc w:val="both"/>
      </w:pPr>
      <w:r>
        <w:t xml:space="preserve">3) Zamawiający nie przewiduje możliwości udzielenia zamówień uzupełniających, których mowa w art. 67 ust. 1 pkt. 6 ustawy </w:t>
      </w:r>
      <w:proofErr w:type="spellStart"/>
      <w:r>
        <w:t>Pzp</w:t>
      </w:r>
      <w:proofErr w:type="spellEnd"/>
      <w:r>
        <w:t xml:space="preserve">. </w:t>
      </w:r>
    </w:p>
    <w:p w:rsidR="00903663" w:rsidRDefault="00C00C55" w:rsidP="004D7696">
      <w:pPr>
        <w:spacing w:after="0" w:line="240" w:lineRule="auto"/>
        <w:jc w:val="both"/>
      </w:pPr>
      <w:r>
        <w:t xml:space="preserve">4) Zamawiający nie przewiduje aukcji elektronicznej. </w:t>
      </w:r>
    </w:p>
    <w:p w:rsidR="00903663" w:rsidRDefault="00C00C55" w:rsidP="004D7696">
      <w:pPr>
        <w:spacing w:after="0" w:line="240" w:lineRule="auto"/>
        <w:jc w:val="both"/>
      </w:pPr>
      <w:r>
        <w:t xml:space="preserve">5) Zamawiający nie przewiduje zwrotu kosztów udziału w postępowaniu. </w:t>
      </w:r>
    </w:p>
    <w:p w:rsidR="004D7696" w:rsidRDefault="00C00C55" w:rsidP="004D7696">
      <w:pPr>
        <w:spacing w:after="0" w:line="240" w:lineRule="auto"/>
        <w:jc w:val="both"/>
      </w:pPr>
      <w:r>
        <w:t xml:space="preserve">6) Zamawiający nie zamierza zawierać umowy ramowej. </w:t>
      </w:r>
    </w:p>
    <w:p w:rsidR="004D5D33" w:rsidRDefault="004D7696" w:rsidP="004D7696">
      <w:pPr>
        <w:spacing w:after="0" w:line="240" w:lineRule="auto"/>
        <w:jc w:val="both"/>
      </w:pPr>
      <w:r>
        <w:t xml:space="preserve">2.2. </w:t>
      </w:r>
      <w:r w:rsidR="00C00C55">
        <w:t xml:space="preserve">CPV: Kod główny 66113000-5 Usługi udzielania kredytu. </w:t>
      </w:r>
    </w:p>
    <w:p w:rsidR="004D7696" w:rsidRDefault="004D7696" w:rsidP="004D7696">
      <w:pPr>
        <w:spacing w:after="0" w:line="240" w:lineRule="auto"/>
        <w:jc w:val="both"/>
      </w:pPr>
    </w:p>
    <w:p w:rsidR="00903663" w:rsidRPr="004D7696" w:rsidRDefault="00903663" w:rsidP="00903663">
      <w:pPr>
        <w:spacing w:after="0" w:line="240" w:lineRule="auto"/>
        <w:jc w:val="both"/>
        <w:rPr>
          <w:rFonts w:eastAsia="Times New Roman" w:cs="Times New Roman"/>
          <w:b/>
          <w:u w:val="single"/>
          <w:lang w:eastAsia="pl-PL"/>
        </w:rPr>
      </w:pPr>
      <w:r w:rsidRPr="004D7696">
        <w:rPr>
          <w:rFonts w:eastAsia="Times New Roman" w:cs="Times New Roman"/>
          <w:b/>
          <w:u w:val="single"/>
          <w:lang w:eastAsia="pl-PL"/>
        </w:rPr>
        <w:t>3. Opis przedmiotu zamówienia</w:t>
      </w:r>
    </w:p>
    <w:p w:rsidR="00903663" w:rsidRPr="00B71ABF"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lang w:eastAsia="pl-PL"/>
        </w:rPr>
        <w:t xml:space="preserve">Przedmiotem zamówienia jest kredyt długoterminowy złotówkowy w wysokości </w:t>
      </w:r>
      <w:r w:rsidR="00852530">
        <w:rPr>
          <w:rFonts w:eastAsia="Times New Roman" w:cs="Times New Roman"/>
          <w:lang w:eastAsia="pl-PL"/>
        </w:rPr>
        <w:t>780 268,48</w:t>
      </w:r>
      <w:r w:rsidRPr="00903663">
        <w:rPr>
          <w:rFonts w:eastAsia="Times New Roman" w:cs="Times New Roman"/>
          <w:lang w:eastAsia="pl-PL"/>
        </w:rPr>
        <w:t xml:space="preserve"> zł (słownie: </w:t>
      </w:r>
      <w:r w:rsidR="00852530">
        <w:rPr>
          <w:rFonts w:eastAsia="Times New Roman" w:cs="Times New Roman"/>
          <w:lang w:eastAsia="pl-PL"/>
        </w:rPr>
        <w:t>siedemset osiemdziesiąt tysięcy dwieście sześćdziesiąt osiem złotych 48</w:t>
      </w:r>
      <w:r w:rsidR="00494C75">
        <w:rPr>
          <w:rFonts w:eastAsia="Times New Roman" w:cs="Times New Roman"/>
          <w:lang w:eastAsia="pl-PL"/>
        </w:rPr>
        <w:t>/100</w:t>
      </w:r>
      <w:r w:rsidRPr="00903663">
        <w:rPr>
          <w:rFonts w:eastAsia="Times New Roman" w:cs="Times New Roman"/>
          <w:lang w:eastAsia="pl-PL"/>
        </w:rPr>
        <w:t xml:space="preserve">) </w:t>
      </w:r>
      <w:r w:rsidR="00852530">
        <w:rPr>
          <w:rFonts w:eastAsia="Times New Roman" w:cs="Times New Roman"/>
          <w:lang w:eastAsia="pl-PL"/>
        </w:rPr>
        <w:t xml:space="preserve">                                              </w:t>
      </w:r>
      <w:r w:rsidRPr="00903663">
        <w:rPr>
          <w:rFonts w:eastAsia="Times New Roman" w:cs="Times New Roman"/>
          <w:lang w:eastAsia="pl-PL"/>
        </w:rPr>
        <w:t xml:space="preserve">z </w:t>
      </w:r>
      <w:r w:rsidRPr="00B71ABF">
        <w:rPr>
          <w:rFonts w:eastAsia="Times New Roman" w:cs="Times New Roman"/>
          <w:color w:val="000000" w:themeColor="text1"/>
          <w:lang w:eastAsia="pl-PL"/>
        </w:rPr>
        <w:t>przeznaczeniem na sfinansowa</w:t>
      </w:r>
      <w:r w:rsidR="00852530">
        <w:rPr>
          <w:rFonts w:eastAsia="Times New Roman" w:cs="Times New Roman"/>
          <w:color w:val="000000" w:themeColor="text1"/>
          <w:lang w:eastAsia="pl-PL"/>
        </w:rPr>
        <w:t>nie rozchodów z tytułu spłaty wcześniej zaciągniętych pożyczek                             i kredytów.</w:t>
      </w:r>
    </w:p>
    <w:p w:rsidR="004D7696" w:rsidRPr="00F0134E" w:rsidRDefault="00903663" w:rsidP="00903663">
      <w:pPr>
        <w:spacing w:after="0" w:line="240" w:lineRule="auto"/>
        <w:jc w:val="both"/>
        <w:rPr>
          <w:rFonts w:eastAsia="Times New Roman" w:cs="Times New Roman"/>
          <w:color w:val="000000" w:themeColor="text1"/>
          <w:lang w:eastAsia="pl-PL"/>
        </w:rPr>
      </w:pPr>
      <w:r w:rsidRPr="00B71ABF">
        <w:rPr>
          <w:rFonts w:eastAsia="Times New Roman" w:cs="Times New Roman"/>
          <w:color w:val="000000" w:themeColor="text1"/>
          <w:lang w:eastAsia="pl-PL"/>
        </w:rPr>
        <w:t xml:space="preserve">Okres kredytowania </w:t>
      </w:r>
      <w:r w:rsidR="00753CB7" w:rsidRPr="00B71ABF">
        <w:rPr>
          <w:rFonts w:eastAsia="Times New Roman" w:cs="Times New Roman"/>
          <w:color w:val="000000" w:themeColor="text1"/>
          <w:lang w:eastAsia="pl-PL"/>
        </w:rPr>
        <w:t xml:space="preserve">ustala się na </w:t>
      </w:r>
      <w:r w:rsidR="00753CB7" w:rsidRPr="00174CEB">
        <w:rPr>
          <w:rFonts w:eastAsia="Times New Roman" w:cs="Times New Roman"/>
          <w:color w:val="000000" w:themeColor="text1"/>
          <w:lang w:eastAsia="pl-PL"/>
        </w:rPr>
        <w:t xml:space="preserve">lata 2018 </w:t>
      </w:r>
      <w:r w:rsidR="00F0134E">
        <w:rPr>
          <w:rFonts w:eastAsia="Times New Roman" w:cs="Times New Roman"/>
          <w:color w:val="000000" w:themeColor="text1"/>
          <w:lang w:eastAsia="pl-PL"/>
        </w:rPr>
        <w:t>- 202</w:t>
      </w:r>
      <w:r w:rsidR="00187580">
        <w:rPr>
          <w:rFonts w:eastAsia="Times New Roman" w:cs="Times New Roman"/>
          <w:color w:val="000000" w:themeColor="text1"/>
          <w:lang w:eastAsia="pl-PL"/>
        </w:rPr>
        <w:t>7</w:t>
      </w:r>
      <w:r w:rsidR="004D7696" w:rsidRPr="00174CEB">
        <w:rPr>
          <w:rFonts w:eastAsia="Times New Roman" w:cs="Times New Roman"/>
          <w:color w:val="000000" w:themeColor="text1"/>
          <w:lang w:eastAsia="pl-PL"/>
        </w:rPr>
        <w:t xml:space="preserve">. </w:t>
      </w:r>
    </w:p>
    <w:p w:rsidR="00903663" w:rsidRPr="000126FF" w:rsidRDefault="00903663" w:rsidP="00903663">
      <w:pPr>
        <w:spacing w:after="0" w:line="240" w:lineRule="auto"/>
        <w:jc w:val="both"/>
        <w:rPr>
          <w:rFonts w:eastAsia="Times New Roman" w:cs="Times New Roman"/>
          <w:color w:val="FF0000"/>
          <w:lang w:eastAsia="pl-PL"/>
        </w:rPr>
      </w:pPr>
      <w:r w:rsidRPr="00F0134E">
        <w:rPr>
          <w:rFonts w:eastAsia="Times New Roman" w:cs="Times New Roman"/>
          <w:color w:val="000000" w:themeColor="text1"/>
          <w:lang w:eastAsia="pl-PL"/>
        </w:rPr>
        <w:t>Dostępność środków ustala się na dzień</w:t>
      </w:r>
      <w:r w:rsidR="00753CB7" w:rsidRPr="00F0134E">
        <w:rPr>
          <w:rFonts w:eastAsia="Times New Roman" w:cs="Times New Roman"/>
          <w:b/>
          <w:color w:val="000000" w:themeColor="text1"/>
          <w:lang w:eastAsia="pl-PL"/>
        </w:rPr>
        <w:t xml:space="preserve"> </w:t>
      </w:r>
      <w:r w:rsidR="00890607" w:rsidRPr="00F0134E">
        <w:rPr>
          <w:rFonts w:eastAsia="Times New Roman" w:cs="Times New Roman"/>
          <w:b/>
          <w:color w:val="000000" w:themeColor="text1"/>
          <w:lang w:eastAsia="pl-PL"/>
        </w:rPr>
        <w:t xml:space="preserve">-  </w:t>
      </w:r>
      <w:r w:rsidR="004203E9" w:rsidRPr="00F0134E">
        <w:rPr>
          <w:rFonts w:eastAsia="Times New Roman" w:cs="Times New Roman"/>
          <w:color w:val="000000" w:themeColor="text1"/>
          <w:lang w:eastAsia="pl-PL"/>
        </w:rPr>
        <w:t xml:space="preserve">nie później niż </w:t>
      </w:r>
      <w:r w:rsidR="004203E9" w:rsidRPr="007F6857">
        <w:rPr>
          <w:rFonts w:eastAsia="Times New Roman" w:cs="Times New Roman"/>
          <w:lang w:eastAsia="pl-PL"/>
        </w:rPr>
        <w:t>do dnia</w:t>
      </w:r>
      <w:r w:rsidR="004E552C" w:rsidRPr="007F6857">
        <w:rPr>
          <w:rFonts w:eastAsia="Times New Roman" w:cs="Times New Roman"/>
          <w:lang w:eastAsia="pl-PL"/>
        </w:rPr>
        <w:t xml:space="preserve"> </w:t>
      </w:r>
      <w:r w:rsidR="007F6857" w:rsidRPr="007F6857">
        <w:rPr>
          <w:rFonts w:eastAsia="Times New Roman" w:cs="Times New Roman"/>
          <w:lang w:eastAsia="pl-PL"/>
        </w:rPr>
        <w:t>10</w:t>
      </w:r>
      <w:r w:rsidR="000126FF" w:rsidRPr="007F6857">
        <w:rPr>
          <w:rFonts w:eastAsia="Times New Roman" w:cs="Times New Roman"/>
          <w:lang w:eastAsia="pl-PL"/>
        </w:rPr>
        <w:t xml:space="preserve"> września </w:t>
      </w:r>
      <w:r w:rsidR="00861F0E" w:rsidRPr="007F6857">
        <w:rPr>
          <w:rFonts w:eastAsia="Times New Roman" w:cs="Times New Roman"/>
          <w:lang w:eastAsia="pl-PL"/>
        </w:rPr>
        <w:t>2018</w:t>
      </w:r>
      <w:r w:rsidR="00890607" w:rsidRPr="007F6857">
        <w:rPr>
          <w:rFonts w:eastAsia="Times New Roman" w:cs="Times New Roman"/>
          <w:lang w:eastAsia="pl-PL"/>
        </w:rPr>
        <w:t>r.</w:t>
      </w:r>
      <w:r w:rsidR="00861F0E" w:rsidRPr="007F6857">
        <w:rPr>
          <w:rFonts w:eastAsia="Times New Roman" w:cs="Times New Roman"/>
          <w:lang w:eastAsia="pl-PL"/>
        </w:rPr>
        <w:t xml:space="preserve"> </w:t>
      </w:r>
    </w:p>
    <w:p w:rsidR="00903663" w:rsidRPr="002352B6" w:rsidRDefault="00903663" w:rsidP="00903663">
      <w:pPr>
        <w:spacing w:after="0" w:line="240" w:lineRule="auto"/>
        <w:jc w:val="both"/>
        <w:rPr>
          <w:rFonts w:eastAsia="Times New Roman" w:cs="Times New Roman"/>
          <w:color w:val="000000" w:themeColor="text1"/>
          <w:lang w:eastAsia="pl-PL"/>
        </w:rPr>
      </w:pPr>
      <w:r w:rsidRPr="002352B6">
        <w:rPr>
          <w:rFonts w:eastAsia="Times New Roman" w:cs="Times New Roman"/>
          <w:color w:val="000000" w:themeColor="text1"/>
          <w:lang w:eastAsia="pl-PL"/>
        </w:rPr>
        <w:t xml:space="preserve">Karencja w spłacie rat kapitałowych </w:t>
      </w:r>
      <w:r w:rsidRPr="00BA5912">
        <w:rPr>
          <w:rFonts w:eastAsia="Times New Roman" w:cs="Times New Roman"/>
          <w:color w:val="000000" w:themeColor="text1"/>
          <w:lang w:eastAsia="pl-PL"/>
        </w:rPr>
        <w:t xml:space="preserve">– </w:t>
      </w:r>
      <w:r w:rsidR="008F046F" w:rsidRPr="00BA5912">
        <w:rPr>
          <w:rFonts w:eastAsia="Times New Roman" w:cs="Times New Roman"/>
          <w:b/>
          <w:color w:val="000000" w:themeColor="text1"/>
          <w:lang w:eastAsia="pl-PL"/>
        </w:rPr>
        <w:t>3</w:t>
      </w:r>
      <w:r w:rsidR="00272387" w:rsidRPr="00BA5912">
        <w:rPr>
          <w:rFonts w:eastAsia="Times New Roman" w:cs="Times New Roman"/>
          <w:b/>
          <w:color w:val="000000" w:themeColor="text1"/>
          <w:lang w:eastAsia="pl-PL"/>
        </w:rPr>
        <w:t>0</w:t>
      </w:r>
      <w:r w:rsidR="00753CB7" w:rsidRPr="00BA5912">
        <w:rPr>
          <w:rFonts w:eastAsia="Times New Roman" w:cs="Times New Roman"/>
          <w:b/>
          <w:color w:val="000000" w:themeColor="text1"/>
          <w:lang w:eastAsia="pl-PL"/>
        </w:rPr>
        <w:t>.</w:t>
      </w:r>
      <w:r w:rsidR="00494C75" w:rsidRPr="00BA5912">
        <w:rPr>
          <w:rFonts w:eastAsia="Times New Roman" w:cs="Times New Roman"/>
          <w:b/>
          <w:color w:val="000000" w:themeColor="text1"/>
          <w:lang w:eastAsia="pl-PL"/>
        </w:rPr>
        <w:t>12</w:t>
      </w:r>
      <w:r w:rsidR="00753CB7" w:rsidRPr="00BA5912">
        <w:rPr>
          <w:rFonts w:eastAsia="Times New Roman" w:cs="Times New Roman"/>
          <w:b/>
          <w:color w:val="000000" w:themeColor="text1"/>
          <w:lang w:eastAsia="pl-PL"/>
        </w:rPr>
        <w:t xml:space="preserve">. 2018 </w:t>
      </w:r>
      <w:r w:rsidRPr="00BA5912">
        <w:rPr>
          <w:rFonts w:eastAsia="Times New Roman" w:cs="Times New Roman"/>
          <w:b/>
          <w:color w:val="000000" w:themeColor="text1"/>
          <w:lang w:eastAsia="pl-PL"/>
        </w:rPr>
        <w:t>r.</w:t>
      </w:r>
      <w:r w:rsidRPr="00BA5912">
        <w:rPr>
          <w:rFonts w:eastAsia="Times New Roman" w:cs="Times New Roman"/>
          <w:color w:val="000000" w:themeColor="text1"/>
          <w:lang w:eastAsia="pl-PL"/>
        </w:rPr>
        <w:t xml:space="preserve"> </w:t>
      </w:r>
    </w:p>
    <w:p w:rsidR="00903663" w:rsidRPr="003274A7" w:rsidRDefault="00903663"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 xml:space="preserve">Spłata kapitału: </w:t>
      </w:r>
    </w:p>
    <w:p w:rsidR="00903663" w:rsidRPr="003274A7" w:rsidRDefault="00903663"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31.12.201</w:t>
      </w:r>
      <w:r w:rsidR="00753CB7" w:rsidRPr="003274A7">
        <w:rPr>
          <w:rFonts w:eastAsia="Times New Roman" w:cs="Times New Roman"/>
          <w:color w:val="000000" w:themeColor="text1"/>
          <w:lang w:eastAsia="pl-PL"/>
        </w:rPr>
        <w:t>8</w:t>
      </w:r>
      <w:r w:rsidRPr="003274A7">
        <w:rPr>
          <w:rFonts w:eastAsia="Times New Roman" w:cs="Times New Roman"/>
          <w:color w:val="000000" w:themeColor="text1"/>
          <w:lang w:eastAsia="pl-PL"/>
        </w:rPr>
        <w:t xml:space="preserve"> –  </w:t>
      </w:r>
      <w:r w:rsidR="00F0134E" w:rsidRPr="003274A7">
        <w:rPr>
          <w:rFonts w:eastAsia="Times New Roman" w:cs="Times New Roman"/>
          <w:color w:val="000000" w:themeColor="text1"/>
          <w:lang w:eastAsia="pl-PL"/>
        </w:rPr>
        <w:t>56 818,12</w:t>
      </w:r>
      <w:r w:rsidRPr="003274A7">
        <w:rPr>
          <w:rFonts w:eastAsia="Times New Roman" w:cs="Times New Roman"/>
          <w:color w:val="000000" w:themeColor="text1"/>
          <w:lang w:eastAsia="pl-PL"/>
        </w:rPr>
        <w:t xml:space="preserve">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lastRenderedPageBreak/>
        <w:t>-do 31.12.2019</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80 378,36</w:t>
      </w:r>
      <w:r w:rsidR="00903663" w:rsidRPr="003274A7">
        <w:rPr>
          <w:rFonts w:eastAsia="Times New Roman" w:cs="Times New Roman"/>
          <w:color w:val="000000" w:themeColor="text1"/>
          <w:lang w:eastAsia="pl-PL"/>
        </w:rPr>
        <w:t xml:space="preserve">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31.12.2020</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31.12.2021</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31.12.2022</w:t>
      </w:r>
      <w:r w:rsidR="003274A7" w:rsidRPr="003274A7">
        <w:rPr>
          <w:rFonts w:eastAsia="Times New Roman" w:cs="Times New Roman"/>
          <w:color w:val="000000" w:themeColor="text1"/>
          <w:lang w:eastAsia="pl-PL"/>
        </w:rPr>
        <w:t xml:space="preserve"> –  80 384,00 zł</w:t>
      </w:r>
    </w:p>
    <w:p w:rsidR="00903663" w:rsidRPr="003274A7" w:rsidRDefault="00753CB7"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31.12.2023</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3274A7" w:rsidRPr="003274A7" w:rsidRDefault="00753CB7" w:rsidP="003274A7">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31.12.2024</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753CB7" w:rsidRPr="003274A7" w:rsidRDefault="00753CB7" w:rsidP="00753CB7">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31.12.2025</w:t>
      </w:r>
      <w:r w:rsidR="00903663" w:rsidRPr="003274A7">
        <w:rPr>
          <w:rFonts w:eastAsia="Times New Roman" w:cs="Times New Roman"/>
          <w:color w:val="000000" w:themeColor="text1"/>
          <w:lang w:eastAsia="pl-PL"/>
        </w:rPr>
        <w:t xml:space="preserve"> –  </w:t>
      </w:r>
      <w:r w:rsidR="003274A7" w:rsidRPr="003274A7">
        <w:rPr>
          <w:rFonts w:eastAsia="Times New Roman" w:cs="Times New Roman"/>
          <w:color w:val="000000" w:themeColor="text1"/>
          <w:lang w:eastAsia="pl-PL"/>
        </w:rPr>
        <w:t>80 384,00 zł</w:t>
      </w:r>
    </w:p>
    <w:p w:rsidR="00753CB7" w:rsidRPr="003274A7" w:rsidRDefault="00A7114A"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31.12.2026</w:t>
      </w:r>
      <w:r w:rsidR="00753CB7" w:rsidRPr="003274A7">
        <w:rPr>
          <w:rFonts w:eastAsia="Times New Roman" w:cs="Times New Roman"/>
          <w:color w:val="000000" w:themeColor="text1"/>
          <w:lang w:eastAsia="pl-PL"/>
        </w:rPr>
        <w:t xml:space="preserve"> –</w:t>
      </w:r>
      <w:r w:rsidR="00193332" w:rsidRPr="003274A7">
        <w:rPr>
          <w:rFonts w:eastAsia="Times New Roman" w:cs="Times New Roman"/>
          <w:color w:val="000000" w:themeColor="text1"/>
          <w:lang w:eastAsia="pl-PL"/>
        </w:rPr>
        <w:t xml:space="preserve"> </w:t>
      </w:r>
      <w:r w:rsidR="00753CB7" w:rsidRPr="003274A7">
        <w:rPr>
          <w:rFonts w:eastAsia="Times New Roman" w:cs="Times New Roman"/>
          <w:color w:val="000000" w:themeColor="text1"/>
          <w:lang w:eastAsia="pl-PL"/>
        </w:rPr>
        <w:t xml:space="preserve"> </w:t>
      </w:r>
      <w:r w:rsidR="003274A7" w:rsidRPr="003274A7">
        <w:rPr>
          <w:rFonts w:eastAsia="Times New Roman" w:cs="Times New Roman"/>
          <w:color w:val="000000" w:themeColor="text1"/>
          <w:lang w:eastAsia="pl-PL"/>
        </w:rPr>
        <w:t xml:space="preserve">80 384,00 </w:t>
      </w:r>
      <w:r w:rsidR="00753CB7" w:rsidRPr="003274A7">
        <w:rPr>
          <w:rFonts w:eastAsia="Times New Roman" w:cs="Times New Roman"/>
          <w:color w:val="000000" w:themeColor="text1"/>
          <w:lang w:eastAsia="pl-PL"/>
        </w:rPr>
        <w:t>zł</w:t>
      </w:r>
    </w:p>
    <w:p w:rsidR="00753CB7" w:rsidRPr="003274A7" w:rsidRDefault="00A7114A"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-do 31.12.2027</w:t>
      </w:r>
      <w:r w:rsidR="00753CB7" w:rsidRPr="003274A7">
        <w:rPr>
          <w:rFonts w:eastAsia="Times New Roman" w:cs="Times New Roman"/>
          <w:color w:val="000000" w:themeColor="text1"/>
          <w:lang w:eastAsia="pl-PL"/>
        </w:rPr>
        <w:t xml:space="preserve"> – </w:t>
      </w:r>
      <w:r w:rsidR="00193332" w:rsidRPr="003274A7">
        <w:rPr>
          <w:rFonts w:eastAsia="Times New Roman" w:cs="Times New Roman"/>
          <w:color w:val="000000" w:themeColor="text1"/>
          <w:lang w:eastAsia="pl-PL"/>
        </w:rPr>
        <w:t xml:space="preserve"> </w:t>
      </w:r>
      <w:r w:rsidR="003274A7" w:rsidRPr="003274A7">
        <w:rPr>
          <w:rFonts w:eastAsia="Times New Roman" w:cs="Times New Roman"/>
          <w:color w:val="000000" w:themeColor="text1"/>
          <w:lang w:eastAsia="pl-PL"/>
        </w:rPr>
        <w:t>80 384,00 zł</w:t>
      </w:r>
    </w:p>
    <w:p w:rsidR="00903663" w:rsidRPr="00174CEB" w:rsidRDefault="00903663" w:rsidP="00903663">
      <w:pPr>
        <w:spacing w:after="0" w:line="240" w:lineRule="auto"/>
        <w:jc w:val="both"/>
        <w:rPr>
          <w:rFonts w:eastAsia="Times New Roman" w:cs="Times New Roman"/>
          <w:color w:val="000000" w:themeColor="text1"/>
          <w:lang w:eastAsia="pl-PL"/>
        </w:rPr>
      </w:pPr>
      <w:r w:rsidRPr="003274A7">
        <w:rPr>
          <w:rFonts w:eastAsia="Times New Roman" w:cs="Times New Roman"/>
          <w:color w:val="000000" w:themeColor="text1"/>
          <w:lang w:eastAsia="pl-PL"/>
        </w:rPr>
        <w:t xml:space="preserve">Raty będą spłacane w w/w poszczególnych </w:t>
      </w:r>
      <w:r w:rsidRPr="00903663">
        <w:rPr>
          <w:rFonts w:eastAsia="Times New Roman" w:cs="Times New Roman"/>
          <w:color w:val="000000"/>
          <w:lang w:eastAsia="pl-PL"/>
        </w:rPr>
        <w:t xml:space="preserve">latach w ratach kwartalnych </w:t>
      </w:r>
      <w:r w:rsidRPr="00174CEB">
        <w:rPr>
          <w:rFonts w:eastAsia="Times New Roman" w:cs="Times New Roman"/>
          <w:color w:val="000000" w:themeColor="text1"/>
          <w:lang w:eastAsia="pl-PL"/>
        </w:rPr>
        <w:t xml:space="preserve">począwszy od </w:t>
      </w:r>
      <w:r w:rsidR="008F046F" w:rsidRPr="00687A7C">
        <w:rPr>
          <w:rFonts w:eastAsia="Times New Roman" w:cs="Times New Roman"/>
          <w:b/>
          <w:color w:val="000000" w:themeColor="text1"/>
          <w:lang w:eastAsia="pl-PL"/>
        </w:rPr>
        <w:t>31</w:t>
      </w:r>
      <w:r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Pr="00687A7C">
        <w:rPr>
          <w:rFonts w:eastAsia="Times New Roman" w:cs="Times New Roman"/>
          <w:b/>
          <w:color w:val="000000" w:themeColor="text1"/>
          <w:lang w:eastAsia="pl-PL"/>
        </w:rPr>
        <w:t>. 201</w:t>
      </w:r>
      <w:r w:rsidR="007D7AC6" w:rsidRPr="00687A7C">
        <w:rPr>
          <w:rFonts w:eastAsia="Times New Roman" w:cs="Times New Roman"/>
          <w:b/>
          <w:color w:val="000000" w:themeColor="text1"/>
          <w:lang w:eastAsia="pl-PL"/>
        </w:rPr>
        <w:t>8</w:t>
      </w:r>
      <w:r w:rsidRPr="00687A7C">
        <w:rPr>
          <w:rFonts w:eastAsia="Times New Roman" w:cs="Times New Roman"/>
          <w:b/>
          <w:color w:val="000000" w:themeColor="text1"/>
          <w:lang w:eastAsia="pl-PL"/>
        </w:rPr>
        <w:t xml:space="preserve"> </w:t>
      </w:r>
      <w:r w:rsidRPr="00174CEB">
        <w:rPr>
          <w:rFonts w:eastAsia="Times New Roman" w:cs="Times New Roman"/>
          <w:b/>
          <w:color w:val="000000" w:themeColor="text1"/>
          <w:lang w:eastAsia="pl-PL"/>
        </w:rPr>
        <w:t>r.</w:t>
      </w:r>
      <w:r w:rsidRPr="00174CEB">
        <w:rPr>
          <w:rFonts w:eastAsia="Times New Roman" w:cs="Times New Roman"/>
          <w:color w:val="000000" w:themeColor="text1"/>
          <w:lang w:eastAsia="pl-PL"/>
        </w:rPr>
        <w:t xml:space="preserve"> Spłata kapitału następować będzie na ostatni dzień kwartału, którego rata dotyczy.</w:t>
      </w:r>
    </w:p>
    <w:p w:rsidR="00903663" w:rsidRPr="00903663" w:rsidRDefault="00903663" w:rsidP="00903663">
      <w:pPr>
        <w:spacing w:after="0" w:line="240" w:lineRule="auto"/>
        <w:jc w:val="both"/>
        <w:rPr>
          <w:rFonts w:eastAsia="Times New Roman" w:cs="Times New Roman"/>
          <w:color w:val="000000"/>
          <w:lang w:eastAsia="pl-PL"/>
        </w:rPr>
      </w:pPr>
      <w:r w:rsidRPr="00174CEB">
        <w:rPr>
          <w:rFonts w:eastAsia="Times New Roman" w:cs="Times New Roman"/>
          <w:color w:val="000000" w:themeColor="text1"/>
          <w:lang w:eastAsia="pl-PL"/>
        </w:rPr>
        <w:t>Spłata odsetek następować będzie w okresach kwartalnych na ostatni dzień kwartału począwszy od</w:t>
      </w:r>
      <w:r w:rsidR="007D7AC6" w:rsidRPr="00174CEB">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31</w:t>
      </w:r>
      <w:r w:rsidR="007D7AC6"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007D7AC6" w:rsidRPr="00687A7C">
        <w:rPr>
          <w:rFonts w:eastAsia="Times New Roman" w:cs="Times New Roman"/>
          <w:b/>
          <w:color w:val="000000" w:themeColor="text1"/>
          <w:lang w:eastAsia="pl-PL"/>
        </w:rPr>
        <w:t>. 2018</w:t>
      </w:r>
      <w:r w:rsidRPr="00687A7C">
        <w:rPr>
          <w:rFonts w:eastAsia="Times New Roman" w:cs="Times New Roman"/>
          <w:b/>
          <w:color w:val="000000" w:themeColor="text1"/>
          <w:lang w:eastAsia="pl-PL"/>
        </w:rPr>
        <w:t xml:space="preserve"> r.</w:t>
      </w:r>
      <w:r w:rsidRPr="00687A7C">
        <w:rPr>
          <w:rFonts w:eastAsia="Times New Roman" w:cs="Times New Roman"/>
          <w:color w:val="000000" w:themeColor="text1"/>
          <w:lang w:eastAsia="pl-PL"/>
        </w:rPr>
        <w:t>, t</w:t>
      </w:r>
      <w:r w:rsidRPr="00174CEB">
        <w:rPr>
          <w:rFonts w:eastAsia="Times New Roman" w:cs="Times New Roman"/>
          <w:color w:val="000000" w:themeColor="text1"/>
          <w:lang w:eastAsia="pl-PL"/>
        </w:rPr>
        <w:t xml:space="preserve">ylko od kwoty faktycznie uruchomionego kredytu. Oprocentowanie kredytu liczone </w:t>
      </w:r>
      <w:r w:rsidRPr="00903663">
        <w:rPr>
          <w:rFonts w:eastAsia="Times New Roman" w:cs="Times New Roman"/>
          <w:color w:val="000000"/>
          <w:lang w:eastAsia="pl-PL"/>
        </w:rPr>
        <w:t xml:space="preserve">będzie według stopy zmiennej w stosunku rocznym opartej na stawce WIBOR – 3M powiększone/pomniejszone o marżę banku.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Dzień podpisania umowy będzie dniem postawienia kredytu do dyspozycji Zamawiającego.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Prowizja przygotowawcza płatna jednorazowo. </w:t>
      </w:r>
    </w:p>
    <w:p w:rsidR="00903663" w:rsidRPr="004D7696" w:rsidRDefault="00903663" w:rsidP="004D7696">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Zabezpieczeniem kredytu będzie weksel własny In blan</w:t>
      </w:r>
      <w:r w:rsidR="004D7696">
        <w:rPr>
          <w:rFonts w:eastAsia="Times New Roman" w:cs="Times New Roman"/>
          <w:color w:val="000000"/>
          <w:lang w:eastAsia="pl-PL"/>
        </w:rPr>
        <w:t xml:space="preserve">co wraz z deklaracją wekslową. </w:t>
      </w:r>
    </w:p>
    <w:p w:rsidR="00903663" w:rsidRPr="00D6097B" w:rsidRDefault="00C00C55" w:rsidP="00163D4B">
      <w:pPr>
        <w:jc w:val="both"/>
      </w:pPr>
      <w:r w:rsidRPr="00903663">
        <w:t xml:space="preserve">Zamówienie będzie realizowane na zasadach i warunkach określonych w SIWZ, w tym w załącznikach do </w:t>
      </w:r>
      <w:r w:rsidRPr="00D6097B">
        <w:t xml:space="preserve">SIWZ, a zwłaszcza zawartych w szczegółowym opisie przedmiotu zamówienia i ogólnych warunkach umowy określonych w niniejszej SIWZ i jej załącznikach. Zamawiający nie przewiduje zmian istotnych postanowień umowy zawartej w wyniku niniejszego postępowania. </w:t>
      </w:r>
    </w:p>
    <w:p w:rsidR="00903663" w:rsidRPr="00D6097B" w:rsidRDefault="00C00C55" w:rsidP="004D7696">
      <w:pPr>
        <w:spacing w:after="0" w:line="240" w:lineRule="auto"/>
        <w:jc w:val="both"/>
        <w:rPr>
          <w:b/>
          <w:u w:val="single"/>
        </w:rPr>
      </w:pPr>
      <w:r w:rsidRPr="00D6097B">
        <w:rPr>
          <w:b/>
          <w:u w:val="single"/>
        </w:rPr>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D6097B">
      <w:pPr>
        <w:spacing w:after="0" w:line="240" w:lineRule="auto"/>
        <w:jc w:val="both"/>
        <w:rPr>
          <w:rFonts w:eastAsia="Times New Roman" w:cs="Times New Roman"/>
          <w:lang w:eastAsia="pl-PL"/>
        </w:rPr>
      </w:pPr>
      <w:r w:rsidRPr="00D6097B">
        <w:rPr>
          <w:rFonts w:eastAsia="Times New Roman" w:cs="Times New Roman"/>
          <w:lang w:eastAsia="pl-PL"/>
        </w:rPr>
        <w:t xml:space="preserve">Termin wykonania zamówienia – od chwili zawarcia umowy do ostatecznej spłaty kredytu, </w:t>
      </w:r>
      <w:proofErr w:type="spellStart"/>
      <w:r w:rsidRPr="00D6097B">
        <w:rPr>
          <w:rFonts w:eastAsia="Times New Roman" w:cs="Times New Roman"/>
          <w:lang w:eastAsia="pl-PL"/>
        </w:rPr>
        <w:t>tj</w:t>
      </w:r>
      <w:proofErr w:type="spellEnd"/>
      <w:r w:rsidRPr="00D6097B">
        <w:rPr>
          <w:rFonts w:eastAsia="Times New Roman" w:cs="Times New Roman"/>
          <w:lang w:eastAsia="pl-PL"/>
        </w:rPr>
        <w:t>: do miesiąca grudnia 202</w:t>
      </w:r>
      <w:r w:rsidR="00187580">
        <w:rPr>
          <w:rFonts w:eastAsia="Times New Roman" w:cs="Times New Roman"/>
          <w:lang w:eastAsia="pl-PL"/>
        </w:rPr>
        <w:t>7</w:t>
      </w:r>
      <w:r w:rsidRPr="00D6097B">
        <w:rPr>
          <w:rFonts w:eastAsia="Times New Roman" w:cs="Times New Roman"/>
          <w:lang w:eastAsia="pl-PL"/>
        </w:rPr>
        <w:t xml:space="preserve"> r. </w:t>
      </w:r>
    </w:p>
    <w:p w:rsidR="004D7696" w:rsidRPr="00D6097B" w:rsidRDefault="00D6097B" w:rsidP="00D6097B">
      <w:pPr>
        <w:spacing w:after="0" w:line="240" w:lineRule="auto"/>
        <w:jc w:val="both"/>
      </w:pPr>
      <w:r w:rsidRPr="00D6097B">
        <w:t>Termin uruchomienia kredytu: Uruchomieni</w:t>
      </w:r>
      <w:r w:rsidR="007D7AC6">
        <w:t xml:space="preserve">e kredytu </w:t>
      </w:r>
      <w:r w:rsidR="008F046F">
        <w:rPr>
          <w:color w:val="000000" w:themeColor="text1"/>
        </w:rPr>
        <w:t xml:space="preserve">nastąpi w </w:t>
      </w:r>
      <w:r w:rsidR="002148B8">
        <w:rPr>
          <w:color w:val="000000" w:themeColor="text1"/>
        </w:rPr>
        <w:t xml:space="preserve">sierpniu </w:t>
      </w:r>
      <w:r w:rsidR="008420BF">
        <w:rPr>
          <w:color w:val="000000" w:themeColor="text1"/>
        </w:rPr>
        <w:t xml:space="preserve"> </w:t>
      </w:r>
      <w:r w:rsidR="008F046F">
        <w:rPr>
          <w:color w:val="000000" w:themeColor="text1"/>
        </w:rPr>
        <w:t>2018</w:t>
      </w:r>
      <w:r w:rsidRPr="00174CEB">
        <w:rPr>
          <w:color w:val="000000" w:themeColor="text1"/>
        </w:rPr>
        <w:t xml:space="preserve"> r. w ciągu </w:t>
      </w:r>
      <w:r w:rsidRPr="008420BF">
        <w:t>2</w:t>
      </w:r>
      <w:r w:rsidRPr="00174CEB">
        <w:rPr>
          <w:color w:val="000000" w:themeColor="text1"/>
        </w:rPr>
        <w:t xml:space="preserve"> dni </w:t>
      </w:r>
      <w:r w:rsidRPr="00D6097B">
        <w:t xml:space="preserve">od daty zawarcia umowy. </w:t>
      </w:r>
    </w:p>
    <w:p w:rsidR="00D6097B" w:rsidRPr="00D6097B" w:rsidRDefault="00D6097B" w:rsidP="00D6097B">
      <w:pPr>
        <w:spacing w:after="0" w:line="240" w:lineRule="auto"/>
        <w:jc w:val="both"/>
        <w:rPr>
          <w:color w:val="FF0000"/>
        </w:rPr>
      </w:pPr>
    </w:p>
    <w:p w:rsidR="00D6097B" w:rsidRDefault="00C00C55" w:rsidP="00163D4B">
      <w:pPr>
        <w:jc w:val="both"/>
      </w:pPr>
      <w:r w:rsidRPr="00D6097B">
        <w:rPr>
          <w:b/>
          <w:u w:val="single"/>
        </w:rPr>
        <w:t xml:space="preserve">5. Warunki udziału w postępowaniu oraz opis sposobu dokonywania oceny spełnienia tych warunków. </w:t>
      </w:r>
    </w:p>
    <w:p w:rsidR="00903663" w:rsidRDefault="00C00C55" w:rsidP="00D6097B">
      <w:pPr>
        <w:spacing w:line="240" w:lineRule="auto"/>
        <w:jc w:val="both"/>
      </w:pPr>
      <w:r>
        <w:t xml:space="preserve">5.1. O udzielenie zamówienia mogą ubiegać się wykonawcy, którzy: </w:t>
      </w:r>
    </w:p>
    <w:p w:rsidR="00903663" w:rsidRDefault="00C00C55" w:rsidP="00D6097B">
      <w:pPr>
        <w:spacing w:line="240" w:lineRule="auto"/>
        <w:jc w:val="both"/>
      </w:pPr>
      <w:r>
        <w:t xml:space="preserve">1. nie podlegają wykluczeniu; </w:t>
      </w:r>
    </w:p>
    <w:p w:rsidR="00903663" w:rsidRDefault="00C00C55" w:rsidP="00D6097B">
      <w:pPr>
        <w:spacing w:line="240" w:lineRule="auto"/>
        <w:jc w:val="both"/>
      </w:pPr>
      <w:r>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w:t>
      </w:r>
      <w:r w:rsidRPr="00AD47CC">
        <w:t xml:space="preserve">określonej działalności zawodowej Wykonawca spełni warunek, jeżeli wykaże, że posiada zezwolenie na prowadzenie działalności bankowej określone w przepisach ustawy z dnia 29 sierpnia 1997 r. Prawo bankowe </w:t>
      </w:r>
      <w:r w:rsidR="005A7904" w:rsidRPr="00AD47CC">
        <w:t>(</w:t>
      </w:r>
      <w:r w:rsidR="00292C1B">
        <w:t xml:space="preserve">tj. </w:t>
      </w:r>
      <w:r w:rsidR="005A7904" w:rsidRPr="00AD47CC">
        <w:t>Dz. U. z 2017 r. poz. 1876</w:t>
      </w:r>
      <w:r w:rsidR="00F23441" w:rsidRPr="00AD47CC">
        <w:t>)</w:t>
      </w:r>
      <w:r w:rsidRPr="00AD47CC">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lastRenderedPageBreak/>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w:t>
      </w:r>
      <w:proofErr w:type="spellStart"/>
      <w:r>
        <w:t>Pzp</w:t>
      </w:r>
      <w:proofErr w:type="spellEnd"/>
      <w:r>
        <w:t xml:space="preserve">.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w:t>
      </w:r>
      <w:r w:rsidR="00292C1B">
        <w:t xml:space="preserve">                              </w:t>
      </w:r>
      <w:r>
        <w:t xml:space="preserve">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t>
      </w:r>
      <w:r w:rsidR="00292C1B">
        <w:t xml:space="preserve">                                  </w:t>
      </w:r>
      <w: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ustawy </w:t>
      </w:r>
      <w:proofErr w:type="spellStart"/>
      <w:r>
        <w:t>Pzp</w:t>
      </w:r>
      <w:proofErr w:type="spellEnd"/>
      <w:r>
        <w:t xml:space="preserve">. </w:t>
      </w:r>
    </w:p>
    <w:p w:rsidR="00E8333F" w:rsidRDefault="00E8333F" w:rsidP="00E8333F">
      <w:pPr>
        <w:pStyle w:val="Akapitzlist1"/>
        <w:spacing w:after="200" w:line="276" w:lineRule="auto"/>
        <w:ind w:left="0"/>
        <w:contextualSpacing/>
        <w:jc w:val="both"/>
        <w:rPr>
          <w:rFonts w:asciiTheme="minorHAnsi" w:hAnsiTheme="minorHAnsi"/>
          <w:sz w:val="22"/>
          <w:szCs w:val="22"/>
        </w:rPr>
      </w:pPr>
      <w:r>
        <w:rPr>
          <w:rFonts w:asciiTheme="minorHAnsi" w:hAnsiTheme="minorHAnsi"/>
          <w:sz w:val="22"/>
          <w:szCs w:val="22"/>
        </w:rPr>
        <w:t xml:space="preserve">a)  </w:t>
      </w:r>
      <w:r w:rsidRPr="00E8333F">
        <w:rPr>
          <w:rFonts w:asciiTheme="minorHAnsi" w:hAnsiTheme="minorHAns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8333F">
        <w:rPr>
          <w:rFonts w:asciiTheme="minorHAnsi" w:hAnsiTheme="minorHAnsi"/>
          <w:sz w:val="22"/>
          <w:szCs w:val="22"/>
        </w:rPr>
        <w:t>późn</w:t>
      </w:r>
      <w:proofErr w:type="spellEnd"/>
      <w:r w:rsidRPr="00E8333F">
        <w:rPr>
          <w:rFonts w:asciiTheme="minorHAnsi" w:hAnsiTheme="minorHAnsi"/>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8333F">
        <w:rPr>
          <w:rFonts w:asciiTheme="minorHAnsi" w:hAnsiTheme="minorHAnsi"/>
          <w:sz w:val="22"/>
          <w:szCs w:val="22"/>
        </w:rPr>
        <w:t>późn</w:t>
      </w:r>
      <w:proofErr w:type="spellEnd"/>
      <w:r w:rsidRPr="00E8333F">
        <w:rPr>
          <w:rFonts w:asciiTheme="minorHAnsi" w:hAnsiTheme="minorHAnsi"/>
          <w:sz w:val="22"/>
          <w:szCs w:val="22"/>
        </w:rPr>
        <w:t>. zm.)</w:t>
      </w:r>
      <w:r>
        <w:rPr>
          <w:rFonts w:asciiTheme="minorHAnsi" w:hAnsiTheme="minorHAnsi"/>
          <w:sz w:val="22"/>
          <w:szCs w:val="22"/>
        </w:rPr>
        <w:t>.</w:t>
      </w:r>
    </w:p>
    <w:p w:rsidR="00E8333F" w:rsidRPr="00E8333F" w:rsidRDefault="00E8333F" w:rsidP="00E8333F">
      <w:pPr>
        <w:pStyle w:val="Akapitzlist1"/>
        <w:spacing w:after="200" w:line="276" w:lineRule="auto"/>
        <w:ind w:left="0"/>
        <w:contextualSpacing/>
        <w:jc w:val="both"/>
        <w:rPr>
          <w:rFonts w:asciiTheme="minorHAnsi" w:hAnsiTheme="minorHAnsi"/>
          <w:sz w:val="22"/>
          <w:szCs w:val="22"/>
        </w:rPr>
      </w:pPr>
    </w:p>
    <w:p w:rsidR="00E8333F" w:rsidRDefault="00E8333F" w:rsidP="00D6097B">
      <w:pPr>
        <w:spacing w:line="240" w:lineRule="auto"/>
        <w:jc w:val="both"/>
      </w:pPr>
    </w:p>
    <w:p w:rsidR="00AE74EE" w:rsidRDefault="00C00C55" w:rsidP="00D6097B">
      <w:pPr>
        <w:spacing w:line="240" w:lineRule="auto"/>
        <w:jc w:val="both"/>
      </w:pPr>
      <w:r>
        <w:lastRenderedPageBreak/>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 xml:space="preserve">6. Wykaz oświadczeń lub dokumentów, potwierdzających spełnianie warunków udziału </w:t>
      </w:r>
      <w:r w:rsidR="00F0134E">
        <w:rPr>
          <w:b/>
          <w:u w:val="single"/>
        </w:rPr>
        <w:t xml:space="preserve">                                       </w:t>
      </w:r>
      <w:r w:rsidRPr="00D6097B">
        <w:rPr>
          <w:b/>
          <w:u w:val="single"/>
        </w:rPr>
        <w:t xml:space="preserve">w postępowaniu oraz brak podstaw wykluczenia.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6.3. W przypadku wspólnego ubiegania się o zamówienie przez wykonawców oświadczenia, o których mowa w pkt. 6.1.2. i 6.1.3. niniejszej SIWZ składa każdy z wykonawców wspólnie ubiegających się o zamówienie. Oświadczenia te mają potwierdzać spełnienie warunków udziału w postępowaniu, brak 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 postępowaniu składa oświadczenie, o którym mowa w pkt. 6.1.3. SIWZ. </w:t>
      </w:r>
    </w:p>
    <w:p w:rsidR="00AE74EE" w:rsidRDefault="00C00C55" w:rsidP="00D6097B">
      <w:pPr>
        <w:spacing w:line="240" w:lineRule="auto"/>
        <w:jc w:val="both"/>
      </w:pPr>
      <w:r>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lastRenderedPageBreak/>
        <w:t xml:space="preserve">6.6 Zamawiający przed udzieleniem zamówienia </w:t>
      </w:r>
      <w:r w:rsidR="0005556D">
        <w:t xml:space="preserve">może wezwać </w:t>
      </w:r>
      <w:r>
        <w:t xml:space="preserv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t xml:space="preserve">6.6.1 zezwolenie na </w:t>
      </w:r>
      <w:r w:rsidRPr="00AD47CC">
        <w:t xml:space="preserve">prowadzenie działalności bankowej określone w przepisach ustawy z dnia 29 sierpnia 1997 r. Prawo </w:t>
      </w:r>
      <w:r w:rsidR="002652D7" w:rsidRPr="00AD47CC">
        <w:t xml:space="preserve">bankowe </w:t>
      </w:r>
      <w:r w:rsidR="007E4F5A" w:rsidRPr="00AD47CC">
        <w:t>(tj. Dz. U. z 2017 r. poz. 1876</w:t>
      </w:r>
      <w:r w:rsidR="002652D7" w:rsidRPr="00AD47CC">
        <w:t>),</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6.10. Jeżeli wykonawca ma siedzibę lub miejsce zamieszkania poza terytorium Rzeczypospolitej Polskiej zamiast dokumentów, o których mowa w pkt. 6.6.2., 6.6.3., 6.6.4., 6.6.5. przedkłada: dokumenty zgodnie z przepisami Rozporządzenia Prezesa Rady Ministrów z dnia 26 lipca 2016 r. w sprawie rodzajów dokumentów, jakich może żądać zamawiający od wykonawcy oraz form, w jakich te dokumenty mogą być składa</w:t>
      </w:r>
      <w:r w:rsidR="00622BC5" w:rsidRPr="00011533">
        <w:t xml:space="preserve">ne </w:t>
      </w:r>
      <w:r w:rsidR="00622BC5" w:rsidRPr="007E4F5A">
        <w:rPr>
          <w:color w:val="000000" w:themeColor="text1"/>
        </w:rPr>
        <w:t>(Dz. U. z 2016 r. poz. 1126):</w:t>
      </w:r>
      <w:r w:rsidRPr="007E4F5A">
        <w:rPr>
          <w:color w:val="000000" w:themeColor="text1"/>
        </w:rPr>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t xml:space="preserve">7. Postanowienia dotyczące składanych dokumentów. </w:t>
      </w:r>
    </w:p>
    <w:p w:rsidR="00AE74EE" w:rsidRDefault="00C00C55" w:rsidP="00AF46F0">
      <w:pPr>
        <w:spacing w:line="240" w:lineRule="auto"/>
        <w:jc w:val="both"/>
      </w:pPr>
      <w:r>
        <w:t xml:space="preserve">1)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C00C55" w:rsidP="00AF46F0">
      <w:pPr>
        <w:spacing w:line="240" w:lineRule="auto"/>
        <w:jc w:val="both"/>
      </w:pPr>
      <w:r>
        <w:t xml:space="preserve">2) Dokumenty sporządzone w języku obcym składane są do oferty wraz z tłumaczeniem na język polski przez tłumacza przysięgłego. </w:t>
      </w:r>
    </w:p>
    <w:p w:rsidR="00AE74EE" w:rsidRDefault="00C00C55" w:rsidP="00AF46F0">
      <w:pPr>
        <w:spacing w:line="240" w:lineRule="auto"/>
        <w:jc w:val="both"/>
      </w:pPr>
      <w:r>
        <w:t xml:space="preserve">3) Zamawiający może żądać przedstawienia oryginału lub notarialnie poświadczonej kopii dokumentu wyłącznie w przypadku, gdy kopia dokumentu jest nieczytelna lub budzi uzasadnione wątpliwości, co do jej prawdziwości. </w:t>
      </w:r>
    </w:p>
    <w:p w:rsidR="00AE74EE" w:rsidRDefault="00C00C55" w:rsidP="00AF46F0">
      <w:pPr>
        <w:spacing w:line="240" w:lineRule="auto"/>
        <w:jc w:val="both"/>
      </w:pPr>
      <w:r>
        <w:t xml:space="preserve">4) Oferta oraz wszystkie wymagane załączniki winny być podpisane przez upoważnionego przedstawiciela uprawnionego do reprezentowania, zgodnie z przedstawionym aktem rejestracyjnym, wymogami ustawowymi oraz przepisami prawa. </w:t>
      </w:r>
    </w:p>
    <w:p w:rsidR="00AE74EE" w:rsidRDefault="00C00C55" w:rsidP="00AF46F0">
      <w:pPr>
        <w:spacing w:line="240" w:lineRule="auto"/>
        <w:jc w:val="both"/>
      </w:pPr>
      <w:r>
        <w:t xml:space="preserve">5)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lastRenderedPageBreak/>
        <w:t>6</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w:t>
      </w:r>
      <w:r w:rsidR="006F11EA">
        <w:t xml:space="preserve">                               </w:t>
      </w:r>
      <w:r>
        <w:t xml:space="preserve">z wykonawcami. </w:t>
      </w:r>
    </w:p>
    <w:p w:rsidR="00AA65A1" w:rsidRPr="00AA65A1" w:rsidRDefault="00AA65A1" w:rsidP="00AA65A1">
      <w:pPr>
        <w:spacing w:line="240" w:lineRule="auto"/>
        <w:jc w:val="both"/>
      </w:pPr>
      <w:r w:rsidRPr="00AA65A1">
        <w:t xml:space="preserve">7.1 </w:t>
      </w:r>
      <w:r w:rsidRPr="00AA65A1">
        <w:rPr>
          <w:rFonts w:cs="Arial"/>
        </w:rPr>
        <w:t>Postępowanie o udzielenie zamówienia, z zastrzeżeniem wyjątków określonych w ustawie PZP, prowadzi się z zachowaniem formy pisemnej – za pośrednictwem operatora pocztowego w rozumieniu ustawy z dnia 23 listopada 2012r. – Prawo pocztowe (Dz. U. 2017, poz. 1481), osobiście lub za pośrednictwem posłańca.</w:t>
      </w:r>
    </w:p>
    <w:p w:rsidR="00AE74EE" w:rsidRDefault="00C00C55" w:rsidP="00AF46F0">
      <w:pPr>
        <w:spacing w:line="240" w:lineRule="auto"/>
        <w:jc w:val="both"/>
      </w:pPr>
      <w:r>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w:t>
      </w:r>
      <w:proofErr w:type="spellStart"/>
      <w:r>
        <w:t>Pzp</w:t>
      </w:r>
      <w:proofErr w:type="spellEnd"/>
      <w:r>
        <w:t xml:space="preserve">) dla których przewidziano tylko formę pisemną. </w:t>
      </w:r>
    </w:p>
    <w:p w:rsidR="00AE74EE" w:rsidRDefault="00C00C55" w:rsidP="00AF46F0">
      <w:pPr>
        <w:spacing w:line="240" w:lineRule="auto"/>
        <w:jc w:val="both"/>
      </w:pPr>
      <w:r>
        <w:t xml:space="preserve">7.3. Jeżeli zamawiający lub wykonawca przekazują oświadczenia, wnioski, zawiadomienia oraz informację faksem lub drogą elektroniczną, każda ze stron na żądanie drugiej niezwłocznie potwierdza fakt ich otrzymania. </w:t>
      </w: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lastRenderedPageBreak/>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t xml:space="preserve">9.14.Treść zapytania wraz z wyjaśnieniami zamawiający przekazuje wykonawcom, którym przekazał specyfikację, bez ujawniania źródła zapytania oraz zamieszcza na stronie internetowej </w:t>
      </w:r>
      <w:hyperlink r:id="rId12" w:history="1">
        <w:r w:rsidR="00622BC5" w:rsidRPr="001200A9">
          <w:rPr>
            <w:rStyle w:val="Hipercze"/>
          </w:rPr>
          <w:t>www.bip.leoncin.pl</w:t>
        </w:r>
      </w:hyperlink>
    </w:p>
    <w:p w:rsidR="00AE74EE" w:rsidRDefault="00100BF4" w:rsidP="00AF46F0">
      <w:pPr>
        <w:spacing w:line="240" w:lineRule="auto"/>
        <w:jc w:val="both"/>
      </w:pPr>
      <w:hyperlink r:id="rId13"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4"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AD47CC" w:rsidRDefault="007D7AC6" w:rsidP="00625568">
      <w:pPr>
        <w:numPr>
          <w:ilvl w:val="0"/>
          <w:numId w:val="3"/>
        </w:numPr>
        <w:spacing w:after="0" w:line="240" w:lineRule="auto"/>
        <w:jc w:val="both"/>
        <w:rPr>
          <w:rFonts w:eastAsia="Times New Roman" w:cs="Times New Roman"/>
          <w:lang w:eastAsia="pl-PL"/>
        </w:rPr>
      </w:pPr>
      <w:r>
        <w:rPr>
          <w:rFonts w:eastAsia="Times New Roman" w:cs="Times New Roman"/>
          <w:color w:val="000000"/>
          <w:lang w:eastAsia="pl-PL"/>
        </w:rPr>
        <w:t xml:space="preserve">Barbara </w:t>
      </w:r>
      <w:r w:rsidRPr="00AD47CC">
        <w:rPr>
          <w:rFonts w:eastAsia="Times New Roman" w:cs="Times New Roman"/>
          <w:lang w:eastAsia="pl-PL"/>
        </w:rPr>
        <w:t xml:space="preserve">Kicińska inspektor ds. gospodarki komunalnej </w:t>
      </w:r>
      <w:r w:rsidR="00625568" w:rsidRPr="00AD47CC">
        <w:rPr>
          <w:rFonts w:eastAsia="Times New Roman" w:cs="Times New Roman"/>
          <w:lang w:eastAsia="pl-PL"/>
        </w:rPr>
        <w:t xml:space="preserve"> (w zakresie dokumentacji </w:t>
      </w:r>
    </w:p>
    <w:p w:rsidR="00625568" w:rsidRPr="00AD47CC" w:rsidRDefault="00625568" w:rsidP="00625568">
      <w:pPr>
        <w:spacing w:after="0" w:line="240" w:lineRule="auto"/>
        <w:jc w:val="both"/>
        <w:rPr>
          <w:rFonts w:eastAsia="Times New Roman" w:cs="Times New Roman"/>
          <w:lang w:eastAsia="pl-PL"/>
        </w:rPr>
      </w:pPr>
      <w:r w:rsidRPr="00AD47CC">
        <w:rPr>
          <w:rFonts w:eastAsia="Times New Roman" w:cs="Times New Roman"/>
          <w:lang w:eastAsia="pl-PL"/>
        </w:rPr>
        <w:t xml:space="preserve">            przetargowej) </w:t>
      </w:r>
      <w:r w:rsidR="005D31E4">
        <w:rPr>
          <w:rFonts w:eastAsia="Times New Roman" w:cs="Times New Roman"/>
          <w:lang w:eastAsia="pl-PL"/>
        </w:rPr>
        <w:t>,</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lastRenderedPageBreak/>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AF46F0" w:rsidRDefault="00C00C55" w:rsidP="00AF46F0">
      <w:pPr>
        <w:spacing w:line="240" w:lineRule="auto"/>
        <w:jc w:val="both"/>
        <w:rPr>
          <w:b/>
          <w:u w:val="single"/>
        </w:rPr>
      </w:pPr>
      <w:r w:rsidRPr="00AF46F0">
        <w:rPr>
          <w:b/>
          <w:u w:val="single"/>
        </w:rPr>
        <w:t xml:space="preserve">10. Miejsce i termin składania i otwarcia ofert: </w:t>
      </w:r>
    </w:p>
    <w:p w:rsidR="00AE74EE" w:rsidRPr="00BA5912" w:rsidRDefault="00C00C55" w:rsidP="00AF46F0">
      <w:pPr>
        <w:spacing w:line="240" w:lineRule="auto"/>
        <w:jc w:val="both"/>
        <w:rPr>
          <w:color w:val="000000" w:themeColor="text1"/>
        </w:rPr>
      </w:pPr>
      <w:r>
        <w:t>10.1.Ofertę należy złożyć w zamkniętej kopercie w Sekreta</w:t>
      </w:r>
      <w:r w:rsidR="00625568">
        <w:t>riacie Urz</w:t>
      </w:r>
      <w:r w:rsidR="007D7AC6">
        <w:t>ędu Gminy - pok. nr 8</w:t>
      </w:r>
      <w:r w:rsidR="007D7AC6" w:rsidRPr="00174CEB">
        <w:rPr>
          <w:color w:val="000000" w:themeColor="text1"/>
        </w:rPr>
        <w:t xml:space="preserve">, do dnia </w:t>
      </w:r>
      <w:r w:rsidR="00AD47CC" w:rsidRPr="00174CEB">
        <w:rPr>
          <w:color w:val="000000" w:themeColor="text1"/>
        </w:rPr>
        <w:t xml:space="preserve">                    </w:t>
      </w:r>
      <w:r w:rsidR="000126FF">
        <w:rPr>
          <w:color w:val="000000" w:themeColor="text1"/>
        </w:rPr>
        <w:t>22</w:t>
      </w:r>
      <w:r w:rsidR="006457F5">
        <w:rPr>
          <w:color w:val="000000" w:themeColor="text1"/>
        </w:rPr>
        <w:t xml:space="preserve"> sierpnia</w:t>
      </w:r>
      <w:r w:rsidR="00292C1B" w:rsidRPr="00BA5912">
        <w:rPr>
          <w:color w:val="000000" w:themeColor="text1"/>
        </w:rPr>
        <w:t xml:space="preserve"> 2018</w:t>
      </w:r>
      <w:r w:rsidR="00625568" w:rsidRPr="00BA5912">
        <w:rPr>
          <w:color w:val="000000" w:themeColor="text1"/>
        </w:rPr>
        <w:t xml:space="preserve"> r., do godz. 10</w:t>
      </w:r>
      <w:r w:rsidRPr="00BA5912">
        <w:rPr>
          <w:color w:val="000000" w:themeColor="text1"/>
        </w:rPr>
        <w:t>.00 oraz za</w:t>
      </w:r>
      <w:r w:rsidR="00625568" w:rsidRPr="00BA5912">
        <w:rPr>
          <w:color w:val="000000" w:themeColor="text1"/>
        </w:rPr>
        <w:t>adresować na: Urząd Gminy Leoncin</w:t>
      </w:r>
      <w:r w:rsidRPr="00BA5912">
        <w:rPr>
          <w:color w:val="000000" w:themeColor="text1"/>
        </w:rPr>
        <w:t>,</w:t>
      </w:r>
      <w:r w:rsidR="00625568" w:rsidRPr="00BA5912">
        <w:rPr>
          <w:color w:val="000000" w:themeColor="text1"/>
        </w:rPr>
        <w:t xml:space="preserve"> u. Partyzantów 3</w:t>
      </w:r>
      <w:r w:rsidR="007D7AC6" w:rsidRPr="00BA5912">
        <w:rPr>
          <w:color w:val="000000" w:themeColor="text1"/>
        </w:rPr>
        <w:t>,</w:t>
      </w:r>
      <w:r w:rsidR="00625568" w:rsidRPr="00BA5912">
        <w:rPr>
          <w:color w:val="000000" w:themeColor="text1"/>
        </w:rPr>
        <w:t xml:space="preserve"> </w:t>
      </w:r>
      <w:r w:rsidR="009E649F">
        <w:rPr>
          <w:color w:val="000000" w:themeColor="text1"/>
        </w:rPr>
        <w:t xml:space="preserve">                    </w:t>
      </w:r>
      <w:r w:rsidR="00625568" w:rsidRPr="00BA5912">
        <w:rPr>
          <w:color w:val="000000" w:themeColor="text1"/>
        </w:rPr>
        <w:t xml:space="preserve">05-155 </w:t>
      </w:r>
      <w:r w:rsidR="003F59C6" w:rsidRPr="00BA5912">
        <w:rPr>
          <w:color w:val="000000" w:themeColor="text1"/>
        </w:rPr>
        <w:t>Leoncin</w:t>
      </w:r>
      <w:r w:rsidR="00625568" w:rsidRPr="00BA5912">
        <w:rPr>
          <w:color w:val="000000" w:themeColor="text1"/>
        </w:rPr>
        <w:t xml:space="preserve">. </w:t>
      </w:r>
      <w:r w:rsidR="003F59C6" w:rsidRPr="00BA5912">
        <w:rPr>
          <w:color w:val="000000" w:themeColor="text1"/>
        </w:rPr>
        <w:t>Tytuł: OFERTA na „Udzielenie kredytu dług</w:t>
      </w:r>
      <w:r w:rsidR="007D7AC6" w:rsidRPr="00BA5912">
        <w:rPr>
          <w:color w:val="000000" w:themeColor="text1"/>
        </w:rPr>
        <w:t xml:space="preserve">oterminowego w kwocie </w:t>
      </w:r>
      <w:r w:rsidR="00F0134E" w:rsidRPr="00BA5912">
        <w:rPr>
          <w:color w:val="000000" w:themeColor="text1"/>
        </w:rPr>
        <w:t xml:space="preserve">780 268,48 </w:t>
      </w:r>
      <w:r w:rsidR="003F59C6" w:rsidRPr="00BA5912">
        <w:rPr>
          <w:color w:val="000000" w:themeColor="text1"/>
        </w:rPr>
        <w:t>zł</w:t>
      </w:r>
      <w:r w:rsidR="007D7AC6" w:rsidRPr="00BA5912">
        <w:rPr>
          <w:color w:val="000000" w:themeColor="text1"/>
        </w:rPr>
        <w:t xml:space="preserve">                                         </w:t>
      </w:r>
      <w:r w:rsidR="003F59C6" w:rsidRPr="00BA5912">
        <w:rPr>
          <w:color w:val="000000" w:themeColor="text1"/>
        </w:rPr>
        <w:t xml:space="preserve"> z przeznaczeniem </w:t>
      </w:r>
      <w:r w:rsidR="005F29CD" w:rsidRPr="00BA5912">
        <w:rPr>
          <w:rFonts w:eastAsia="Times New Roman" w:cs="Times New Roman"/>
          <w:color w:val="000000" w:themeColor="text1"/>
          <w:lang w:eastAsia="pl-PL"/>
        </w:rPr>
        <w:t xml:space="preserve">na sfinansowanie </w:t>
      </w:r>
      <w:r w:rsidR="00F0134E" w:rsidRPr="00BA5912">
        <w:rPr>
          <w:rFonts w:eastAsia="Times New Roman" w:cs="Times New Roman"/>
          <w:color w:val="000000" w:themeColor="text1"/>
          <w:lang w:eastAsia="pl-PL"/>
        </w:rPr>
        <w:t>rozchodów z tytułu spłaty wcześniej zaciągniętych pożyczek i kredytów</w:t>
      </w:r>
      <w:r w:rsidR="003F59C6" w:rsidRPr="00BA5912">
        <w:rPr>
          <w:color w:val="000000" w:themeColor="text1"/>
        </w:rPr>
        <w:t xml:space="preserve">” </w:t>
      </w:r>
      <w:r w:rsidRPr="00BA5912">
        <w:rPr>
          <w:color w:val="000000" w:themeColor="text1"/>
        </w:rPr>
        <w:t>z dopis</w:t>
      </w:r>
      <w:r w:rsidR="002B1B79" w:rsidRPr="00BA5912">
        <w:rPr>
          <w:color w:val="000000" w:themeColor="text1"/>
        </w:rPr>
        <w:t xml:space="preserve">kiem: Nie otwierać przed dniem </w:t>
      </w:r>
      <w:r w:rsidR="000126FF">
        <w:rPr>
          <w:color w:val="000000" w:themeColor="text1"/>
        </w:rPr>
        <w:t>22</w:t>
      </w:r>
      <w:r w:rsidR="006457F5">
        <w:rPr>
          <w:color w:val="000000" w:themeColor="text1"/>
        </w:rPr>
        <w:t xml:space="preserve"> sierpnia </w:t>
      </w:r>
      <w:r w:rsidR="00F0134E" w:rsidRPr="00BA5912">
        <w:rPr>
          <w:color w:val="000000" w:themeColor="text1"/>
        </w:rPr>
        <w:t xml:space="preserve"> </w:t>
      </w:r>
      <w:r w:rsidR="00292C1B" w:rsidRPr="00BA5912">
        <w:rPr>
          <w:color w:val="000000" w:themeColor="text1"/>
        </w:rPr>
        <w:t xml:space="preserve">2018 </w:t>
      </w:r>
      <w:r w:rsidR="003F59C6" w:rsidRPr="00BA5912">
        <w:rPr>
          <w:color w:val="000000" w:themeColor="text1"/>
        </w:rPr>
        <w:t xml:space="preserve">r. do godz. </w:t>
      </w:r>
      <w:r w:rsidR="008B4CC9" w:rsidRPr="00BA5912">
        <w:rPr>
          <w:color w:val="000000" w:themeColor="text1"/>
        </w:rPr>
        <w:t>10.3</w:t>
      </w:r>
      <w:r w:rsidR="003F59C6" w:rsidRPr="00BA5912">
        <w:rPr>
          <w:color w:val="000000" w:themeColor="text1"/>
        </w:rPr>
        <w:t>0</w:t>
      </w:r>
      <w:r w:rsidRPr="00BA5912">
        <w:rPr>
          <w:color w:val="000000" w:themeColor="text1"/>
        </w:rPr>
        <w:t xml:space="preserve">. Decydujące znaczenie 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t xml:space="preserve">10.2.Wykonawca otrzyma na żądanie potwierdzenie złożenia oferty i zostanie poinformowany pod jakim numerem została zarejestrowana jego oferta. </w:t>
      </w:r>
    </w:p>
    <w:p w:rsidR="00AE74EE" w:rsidRDefault="00C00C55" w:rsidP="00AF46F0">
      <w:pPr>
        <w:spacing w:line="240" w:lineRule="auto"/>
        <w:jc w:val="both"/>
      </w:pPr>
      <w:r>
        <w:t xml:space="preserve">10.3.Wykonawca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 xml:space="preserve">10.5.Koperty z napisem „ZMIANA” zostaną otwarte przy otwieraniu oferty Wykonawcy, który wprowadził zmiany i po stwierdzeniu poprawności procedury dokonywania zmian zostaną dołączone do oferty. </w:t>
      </w:r>
    </w:p>
    <w:p w:rsidR="00AE74EE" w:rsidRDefault="00C00C55" w:rsidP="00AF46F0">
      <w:pPr>
        <w:spacing w:line="240" w:lineRule="auto"/>
        <w:jc w:val="both"/>
      </w:pPr>
      <w:r>
        <w:t xml:space="preserve">10.6.Wykonawca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oferenta oraz zgodności ze złożonymi ofertami. Koperty ofert wycofywanych nie będą otwierane. </w:t>
      </w:r>
    </w:p>
    <w:p w:rsidR="00AE74EE" w:rsidRDefault="00C00C55" w:rsidP="00AF46F0">
      <w:pPr>
        <w:spacing w:line="240" w:lineRule="auto"/>
        <w:jc w:val="both"/>
      </w:pPr>
      <w:r>
        <w:t xml:space="preserve">10.7.Oferta złożona po terminie zostanie odrzucona na podstawie art.89 ust. 1 pkt. 7a ustawy </w:t>
      </w:r>
      <w:proofErr w:type="spellStart"/>
      <w:r>
        <w:t>Pzp</w:t>
      </w:r>
      <w:proofErr w:type="spellEnd"/>
      <w:r>
        <w:t>. 10</w:t>
      </w:r>
      <w:r w:rsidR="003F59C6">
        <w:t xml:space="preserve">.8.Otwarcie ofert nastąpi </w:t>
      </w:r>
      <w:r w:rsidR="003F59C6" w:rsidRPr="00174CEB">
        <w:rPr>
          <w:color w:val="000000" w:themeColor="text1"/>
        </w:rPr>
        <w:t xml:space="preserve">dnia </w:t>
      </w:r>
      <w:r w:rsidR="000126FF">
        <w:rPr>
          <w:color w:val="000000" w:themeColor="text1"/>
        </w:rPr>
        <w:t>22</w:t>
      </w:r>
      <w:r w:rsidR="006457F5">
        <w:rPr>
          <w:color w:val="000000" w:themeColor="text1"/>
        </w:rPr>
        <w:t xml:space="preserve"> sierpnia </w:t>
      </w:r>
      <w:r w:rsidR="00154936">
        <w:rPr>
          <w:color w:val="000000" w:themeColor="text1"/>
        </w:rPr>
        <w:t xml:space="preserve"> </w:t>
      </w:r>
      <w:r w:rsidR="00292C1B" w:rsidRPr="002352B6">
        <w:rPr>
          <w:color w:val="000000" w:themeColor="text1"/>
        </w:rPr>
        <w:t xml:space="preserve"> 2018</w:t>
      </w:r>
      <w:r w:rsidR="003F59C6" w:rsidRPr="002352B6">
        <w:rPr>
          <w:color w:val="000000" w:themeColor="text1"/>
        </w:rPr>
        <w:t xml:space="preserve"> r., o godz</w:t>
      </w:r>
      <w:r w:rsidR="003F59C6" w:rsidRPr="00174CEB">
        <w:rPr>
          <w:color w:val="000000" w:themeColor="text1"/>
        </w:rPr>
        <w:t xml:space="preserve">. 10.30 </w:t>
      </w:r>
      <w:r w:rsidRPr="00174CEB">
        <w:rPr>
          <w:color w:val="000000" w:themeColor="text1"/>
        </w:rPr>
        <w:t xml:space="preserve">w siedzibie Zamawiającego. </w:t>
      </w:r>
    </w:p>
    <w:p w:rsidR="003F59C6" w:rsidRDefault="00C00C55" w:rsidP="00AF46F0">
      <w:pPr>
        <w:spacing w:line="240" w:lineRule="auto"/>
        <w:jc w:val="both"/>
      </w:pPr>
      <w:r>
        <w:t xml:space="preserve">10.9.Otwarcie ofert jest jawne. Wykonawcy mogą uczestniczyć w sesji otwarcia ofert. </w:t>
      </w:r>
    </w:p>
    <w:p w:rsidR="00AE74EE" w:rsidRDefault="00C00C55" w:rsidP="00AF46F0">
      <w:pPr>
        <w:spacing w:line="240" w:lineRule="auto"/>
        <w:jc w:val="both"/>
      </w:pPr>
      <w:r>
        <w:t xml:space="preserve">10.10.Podczas otwarcia ofert Zamawiający odczytuje informacje, o których mowa w art. 86 ust. 4 ustawy </w:t>
      </w:r>
      <w:proofErr w:type="spellStart"/>
      <w:r>
        <w:t>Pzp</w:t>
      </w:r>
      <w:proofErr w:type="spellEnd"/>
      <w:r>
        <w:t xml:space="preserve">. </w:t>
      </w:r>
    </w:p>
    <w:p w:rsidR="00AE74EE" w:rsidRDefault="00C00C55" w:rsidP="00AF46F0">
      <w:pPr>
        <w:spacing w:line="240" w:lineRule="auto"/>
        <w:jc w:val="both"/>
      </w:pPr>
      <w:r>
        <w:t>10.11. Niezwłocznie po otwarciu ofert Zamawiający zamieści na</w:t>
      </w:r>
      <w:r w:rsidR="003F59C6">
        <w:t xml:space="preserve"> stronie </w:t>
      </w:r>
      <w:hyperlink r:id="rId15" w:history="1">
        <w:r w:rsidR="003F59C6" w:rsidRPr="001200A9">
          <w:rPr>
            <w:rStyle w:val="Hipercze"/>
          </w:rPr>
          <w:t>www.bip.leoncin.pl</w:t>
        </w:r>
      </w:hyperlink>
      <w:r w:rsidR="003F59C6">
        <w:t xml:space="preserve"> </w:t>
      </w:r>
      <w:r>
        <w:t xml:space="preserve">informacje dotyczące: a) kwoty, jaką zamierza przeznaczyć na sfinansowanie zamówienia; b) firm oraz adresów wykonawców, którzy złożyli oferty w terminie; c) ceny, terminu wykonania zamówienia, okresu gwarancji i warunków płatności zawartych w ofertach. </w:t>
      </w:r>
    </w:p>
    <w:p w:rsidR="00AE74EE" w:rsidRDefault="00C00C55" w:rsidP="00AF46F0">
      <w:pPr>
        <w:spacing w:line="240" w:lineRule="auto"/>
        <w:jc w:val="both"/>
      </w:pPr>
      <w:r>
        <w:t xml:space="preserve">10.12. Zamawiający informuje, że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w:t>
      </w:r>
      <w:r w:rsidRPr="00F9028B">
        <w:rPr>
          <w:color w:val="000000" w:themeColor="text1"/>
        </w:rPr>
        <w:t>. U. z 20</w:t>
      </w:r>
      <w:r w:rsidR="00151E10" w:rsidRPr="00F9028B">
        <w:rPr>
          <w:color w:val="000000" w:themeColor="text1"/>
        </w:rPr>
        <w:t>18</w:t>
      </w:r>
      <w:r w:rsidRPr="00F9028B">
        <w:rPr>
          <w:color w:val="000000" w:themeColor="text1"/>
        </w:rPr>
        <w:t xml:space="preserve"> r. poz. </w:t>
      </w:r>
      <w:r w:rsidR="00151E10" w:rsidRPr="00F9028B">
        <w:rPr>
          <w:color w:val="000000" w:themeColor="text1"/>
        </w:rPr>
        <w:t>419</w:t>
      </w:r>
      <w:r w:rsidRPr="00F9028B">
        <w:rPr>
          <w:color w:val="000000" w:themeColor="text1"/>
        </w:rPr>
        <w:t xml:space="preserve">), </w:t>
      </w:r>
      <w:r>
        <w:t xml:space="preserve">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lastRenderedPageBreak/>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w:t>
      </w:r>
      <w:proofErr w:type="spellStart"/>
      <w:r>
        <w:t>Pzp</w:t>
      </w:r>
      <w:proofErr w:type="spellEnd"/>
      <w:r>
        <w:t xml:space="preserve">,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w:t>
      </w:r>
      <w:r w:rsidRPr="00174CEB">
        <w:rPr>
          <w:rFonts w:eastAsia="Times New Roman" w:cs="Times New Roman"/>
          <w:color w:val="000000" w:themeColor="text1"/>
          <w:lang w:eastAsia="pl-PL"/>
        </w:rPr>
        <w:t xml:space="preserve">– 3M  </w:t>
      </w:r>
      <w:r w:rsidRPr="00174CEB">
        <w:rPr>
          <w:rFonts w:eastAsia="Times New Roman" w:cs="Times New Roman"/>
          <w:b/>
          <w:color w:val="000000" w:themeColor="text1"/>
          <w:u w:val="single"/>
          <w:lang w:eastAsia="pl-PL"/>
        </w:rPr>
        <w:t xml:space="preserve">z dnia </w:t>
      </w:r>
      <w:r w:rsidR="00AE076C">
        <w:rPr>
          <w:rFonts w:eastAsia="Times New Roman" w:cs="Times New Roman"/>
          <w:b/>
          <w:color w:val="000000" w:themeColor="text1"/>
          <w:u w:val="single"/>
          <w:lang w:eastAsia="pl-PL"/>
        </w:rPr>
        <w:t>29</w:t>
      </w:r>
      <w:r w:rsidR="00292C1B">
        <w:rPr>
          <w:rFonts w:eastAsia="Times New Roman" w:cs="Times New Roman"/>
          <w:b/>
          <w:color w:val="000000" w:themeColor="text1"/>
          <w:u w:val="single"/>
          <w:lang w:eastAsia="pl-PL"/>
        </w:rPr>
        <w:t xml:space="preserve"> </w:t>
      </w:r>
      <w:r w:rsidR="00F0134E">
        <w:rPr>
          <w:rFonts w:eastAsia="Times New Roman" w:cs="Times New Roman"/>
          <w:b/>
          <w:color w:val="000000" w:themeColor="text1"/>
          <w:u w:val="single"/>
          <w:lang w:eastAsia="pl-PL"/>
        </w:rPr>
        <w:t>czerwca</w:t>
      </w:r>
      <w:r w:rsidRPr="00174CEB">
        <w:rPr>
          <w:rFonts w:eastAsia="Times New Roman" w:cs="Times New Roman"/>
          <w:b/>
          <w:color w:val="000000" w:themeColor="text1"/>
          <w:u w:val="single"/>
          <w:lang w:eastAsia="pl-PL"/>
        </w:rPr>
        <w:t xml:space="preserve"> 201</w:t>
      </w:r>
      <w:r w:rsidR="00292C1B">
        <w:rPr>
          <w:rFonts w:eastAsia="Times New Roman" w:cs="Times New Roman"/>
          <w:b/>
          <w:color w:val="000000" w:themeColor="text1"/>
          <w:u w:val="single"/>
          <w:lang w:eastAsia="pl-PL"/>
        </w:rPr>
        <w:t>8</w:t>
      </w:r>
      <w:r w:rsidRPr="00174CEB">
        <w:rPr>
          <w:rFonts w:eastAsia="Times New Roman" w:cs="Times New Roman"/>
          <w:b/>
          <w:color w:val="000000" w:themeColor="text1"/>
          <w:u w:val="single"/>
          <w:lang w:eastAsia="pl-PL"/>
        </w:rPr>
        <w:t xml:space="preserve"> r</w:t>
      </w:r>
      <w:r w:rsidRPr="00174CEB">
        <w:rPr>
          <w:rFonts w:eastAsia="Times New Roman" w:cs="Times New Roman"/>
          <w:b/>
          <w:color w:val="000000" w:themeColor="text1"/>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 xml:space="preserve">ać w ofercie z </w:t>
      </w:r>
      <w:r w:rsidRPr="00AE076C">
        <w:rPr>
          <w:color w:val="000000" w:themeColor="text1"/>
        </w:rPr>
        <w:t xml:space="preserve">dnia </w:t>
      </w:r>
      <w:r w:rsidR="00AE076C" w:rsidRPr="00AE076C">
        <w:rPr>
          <w:color w:val="000000" w:themeColor="text1"/>
        </w:rPr>
        <w:t>29</w:t>
      </w:r>
      <w:r w:rsidR="00292C1B" w:rsidRPr="00AE076C">
        <w:rPr>
          <w:color w:val="000000" w:themeColor="text1"/>
        </w:rPr>
        <w:t xml:space="preserve"> </w:t>
      </w:r>
      <w:r w:rsidR="00BD15A9" w:rsidRPr="00AE076C">
        <w:rPr>
          <w:color w:val="000000" w:themeColor="text1"/>
        </w:rPr>
        <w:t>czerwca</w:t>
      </w:r>
      <w:r w:rsidR="00292C1B" w:rsidRPr="00AE076C">
        <w:rPr>
          <w:color w:val="000000" w:themeColor="text1"/>
        </w:rPr>
        <w:t xml:space="preserve"> 2018</w:t>
      </w:r>
      <w:r w:rsidR="00C00C55" w:rsidRPr="00AE076C">
        <w:rPr>
          <w:color w:val="000000" w:themeColor="text1"/>
        </w:rPr>
        <w:t xml:space="preserve">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ru  najkorzystni</w:t>
      </w:r>
      <w:r w:rsidR="00A7114A">
        <w:rPr>
          <w:rFonts w:eastAsia="Times New Roman" w:cs="Times New Roman"/>
          <w:color w:val="000000"/>
          <w:lang w:eastAsia="pl-PL"/>
        </w:rPr>
        <w:t>ejszej oferty</w:t>
      </w:r>
    </w:p>
    <w:p w:rsidR="00E92A37" w:rsidRDefault="00C00C55" w:rsidP="00AF46F0">
      <w:pPr>
        <w:spacing w:line="240" w:lineRule="auto"/>
        <w:jc w:val="both"/>
      </w:pPr>
      <w:r>
        <w:t>11.8.</w:t>
      </w:r>
      <w:r w:rsidR="00856E6F">
        <w:t xml:space="preserve"> </w:t>
      </w:r>
      <w: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W celu wyboru najkorzystniejszej oferty Zamawiający przyjął następujące kryteria oceny ofert przypisując im odpowiednio wagi procentowe: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1) cena brutto –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2) termin wypłaty poszczególnych transz kredytu – 40%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Każda z ofert będzie oceniana wg powyższych kryteriów zgodnie z poniższym wzorem: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lastRenderedPageBreak/>
        <w:t>P=</w:t>
      </w: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 xml:space="preserve"> + Pt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 – łączna ilość punktów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 xml:space="preserve">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„cena brutto” – waga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„cena brutto” wg wzoru: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w:t>
      </w:r>
      <w:proofErr w:type="spellStart"/>
      <w:r w:rsidRPr="00856E6F">
        <w:rPr>
          <w:rFonts w:asciiTheme="minorHAnsi" w:hAnsiTheme="minorHAnsi"/>
          <w:color w:val="auto"/>
          <w:sz w:val="22"/>
          <w:szCs w:val="22"/>
        </w:rPr>
        <w:t>Cn</w:t>
      </w:r>
      <w:proofErr w:type="spellEnd"/>
      <w:r w:rsidRPr="00856E6F">
        <w:rPr>
          <w:rFonts w:asciiTheme="minorHAnsi" w:hAnsiTheme="minorHAnsi"/>
          <w:color w:val="auto"/>
          <w:sz w:val="22"/>
          <w:szCs w:val="22"/>
        </w:rPr>
        <w:t>\</w:t>
      </w:r>
      <w:proofErr w:type="spellStart"/>
      <w:r w:rsidRPr="00856E6F">
        <w:rPr>
          <w:rFonts w:asciiTheme="minorHAnsi" w:hAnsiTheme="minorHAnsi"/>
          <w:color w:val="auto"/>
          <w:sz w:val="22"/>
          <w:szCs w:val="22"/>
        </w:rPr>
        <w:t>Cb</w:t>
      </w:r>
      <w:proofErr w:type="spellEnd"/>
      <w:r w:rsidRPr="00856E6F">
        <w:rPr>
          <w:rFonts w:asciiTheme="minorHAnsi" w:hAnsiTheme="minorHAnsi"/>
          <w:color w:val="auto"/>
          <w:sz w:val="22"/>
          <w:szCs w:val="22"/>
        </w:rPr>
        <w:t>) x 60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 xml:space="preserve"> – ilość punktów w kryterium „cena brutto”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Cn</w:t>
      </w:r>
      <w:proofErr w:type="spellEnd"/>
      <w:r w:rsidRPr="00856E6F">
        <w:rPr>
          <w:rFonts w:asciiTheme="minorHAnsi" w:hAnsiTheme="minorHAnsi"/>
          <w:color w:val="auto"/>
          <w:sz w:val="22"/>
          <w:szCs w:val="22"/>
        </w:rPr>
        <w:t xml:space="preserve"> – najniższa cena ofertowa brutto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Cb</w:t>
      </w:r>
      <w:proofErr w:type="spellEnd"/>
      <w:r w:rsidRPr="00856E6F">
        <w:rPr>
          <w:rFonts w:asciiTheme="minorHAnsi" w:hAnsiTheme="minorHAnsi"/>
          <w:color w:val="auto"/>
          <w:sz w:val="22"/>
          <w:szCs w:val="22"/>
        </w:rPr>
        <w:t xml:space="preserve"> – cena oferty badanej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„termin wypłaty poszczególnych transz kredytu” – waga 40%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b/>
          <w:color w:val="auto"/>
          <w:sz w:val="22"/>
          <w:szCs w:val="22"/>
        </w:rPr>
        <w:t>Okres wypłaty transzy od pisemnej dyspozycji Zamawiającego: minimalny - 1 dzień, maksymalny – 5 dni.</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„termin wypłaty poszczególnych transz kredytu”,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Pt=(</w:t>
      </w:r>
      <w:proofErr w:type="spellStart"/>
      <w:r w:rsidRPr="00856E6F">
        <w:rPr>
          <w:rFonts w:asciiTheme="minorHAnsi" w:hAnsiTheme="minorHAnsi"/>
          <w:color w:val="auto"/>
          <w:sz w:val="22"/>
          <w:szCs w:val="22"/>
        </w:rPr>
        <w:t>Tn</w:t>
      </w:r>
      <w:proofErr w:type="spellEnd"/>
      <w:r w:rsidRPr="00856E6F">
        <w:rPr>
          <w:rFonts w:asciiTheme="minorHAnsi" w:hAnsiTheme="minorHAnsi"/>
          <w:color w:val="auto"/>
          <w:sz w:val="22"/>
          <w:szCs w:val="22"/>
        </w:rPr>
        <w:t>\Tb) x 40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Tn</w:t>
      </w:r>
      <w:proofErr w:type="spellEnd"/>
      <w:r w:rsidRPr="00856E6F">
        <w:rPr>
          <w:rFonts w:asciiTheme="minorHAnsi" w:hAnsiTheme="minorHAnsi"/>
          <w:color w:val="auto"/>
          <w:sz w:val="22"/>
          <w:szCs w:val="22"/>
        </w:rPr>
        <w:t xml:space="preserve"> – najkrótszy termin wypłaty poszczególnych rat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Tb – termin wypłaty poszczególnych rat z badanej oferty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UWAGA: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liczbą punktów jaką może osiągnąć oferta wynosi 100 pkt = 100%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Jeżeli nie będzie można dokonać wyboru najkorzystniejszej oferty ze względu na to, że złożone oferty otrzymały taką samą liczbę punktów, Zamawiający wezwie wykonawców, którzy złożyli te oferty, do złożenia w terminie określonym przez Zamawiającego ofert dodatkowych. Wykonawca składając oferty dodatkowe, nie może zaoferować cen wyższych niż zaoferowane w złożonych ofertach.</w:t>
      </w:r>
    </w:p>
    <w:p w:rsidR="00113ECF" w:rsidRDefault="00113ECF" w:rsidP="00AF46F0">
      <w:pPr>
        <w:spacing w:line="240" w:lineRule="auto"/>
        <w:jc w:val="both"/>
        <w:rPr>
          <w:b/>
          <w:u w:val="single"/>
        </w:rPr>
      </w:pP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C00C55" w:rsidP="00AF46F0">
      <w:pPr>
        <w:spacing w:line="240" w:lineRule="auto"/>
        <w:jc w:val="both"/>
      </w:pPr>
      <w:r>
        <w:t xml:space="preserve">13.1. 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6"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lastRenderedPageBreak/>
        <w:t xml:space="preserve">13.6. Wykonawca, którego oferta została wybrana jako najkorzystniejsza, wniesie zabezpieczenie należytego wykonania umowy zgodnie z zapisami ustawy </w:t>
      </w:r>
      <w:proofErr w:type="spellStart"/>
      <w:r w:rsidRPr="00011533">
        <w:t>pzp</w:t>
      </w:r>
      <w:proofErr w:type="spellEnd"/>
      <w:r w:rsidRPr="00011533">
        <w:t xml:space="preserve">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t>Pzp</w:t>
      </w:r>
      <w:proofErr w:type="spellEnd"/>
      <w:r>
        <w:t xml:space="preserve">. </w:t>
      </w:r>
    </w:p>
    <w:p w:rsidR="00903663" w:rsidRPr="00D37884" w:rsidRDefault="00C00C55" w:rsidP="00AF46F0">
      <w:pPr>
        <w:spacing w:line="240" w:lineRule="auto"/>
        <w:jc w:val="both"/>
        <w:rPr>
          <w:b/>
          <w:u w:val="single"/>
        </w:rPr>
      </w:pPr>
      <w:r w:rsidRPr="00D37884">
        <w:rPr>
          <w:b/>
          <w:u w:val="single"/>
        </w:rPr>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D37884" w:rsidRDefault="00C00C55" w:rsidP="00AF46F0">
      <w:pPr>
        <w:spacing w:line="240" w:lineRule="auto"/>
        <w:jc w:val="both"/>
        <w:rPr>
          <w:b/>
          <w:u w:val="single"/>
        </w:rPr>
      </w:pPr>
      <w:r w:rsidRPr="00D37884">
        <w:rPr>
          <w:b/>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903663" w:rsidRDefault="00C00C55" w:rsidP="00AF46F0">
      <w:pPr>
        <w:spacing w:line="240" w:lineRule="auto"/>
        <w:jc w:val="both"/>
      </w:pPr>
      <w:r>
        <w:t xml:space="preserve">15.2.Warunki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p w:rsidR="00903663" w:rsidRPr="002148B8" w:rsidRDefault="00C00C55" w:rsidP="00AF46F0">
      <w:pPr>
        <w:spacing w:line="240" w:lineRule="auto"/>
        <w:jc w:val="both"/>
        <w:rPr>
          <w:b/>
          <w:u w:val="single"/>
        </w:rPr>
      </w:pPr>
      <w:r w:rsidRPr="002148B8">
        <w:rPr>
          <w:b/>
          <w:u w:val="single"/>
        </w:rPr>
        <w:t xml:space="preserve">16. </w:t>
      </w:r>
      <w:r w:rsidR="002148B8" w:rsidRPr="002148B8">
        <w:rPr>
          <w:rFonts w:eastAsia="Times New Roman" w:cs="Tahoma"/>
          <w:b/>
          <w:bCs/>
          <w:color w:val="404040"/>
          <w:u w:val="single"/>
          <w:lang w:eastAsia="pl-PL"/>
        </w:rPr>
        <w:t>Pouczenie o środkach ochrony prawnej przysługujących wykonawcy w toku postępowania o udzielenie zamówienia.</w:t>
      </w:r>
    </w:p>
    <w:p w:rsidR="002148B8" w:rsidRPr="002148B8" w:rsidRDefault="002148B8" w:rsidP="009E649F">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   Odwołanie przysługuje wyłącznie wobec czynności:</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a)      </w:t>
      </w:r>
      <w:r w:rsidRPr="002148B8">
        <w:rPr>
          <w:rFonts w:eastAsia="Times New Roman" w:cs="Tahoma"/>
          <w:color w:val="404040"/>
          <w:lang w:eastAsia="pl-PL"/>
        </w:rPr>
        <w:t>określenia warunków udziału w postępowaniu;</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b)      </w:t>
      </w:r>
      <w:r w:rsidRPr="002148B8">
        <w:rPr>
          <w:rFonts w:eastAsia="Times New Roman" w:cs="Tahoma"/>
          <w:color w:val="404040"/>
          <w:lang w:eastAsia="pl-PL"/>
        </w:rPr>
        <w:t>wykluczenia odwołującego z postępowania o udzielenie zamówienia;</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c)      </w:t>
      </w:r>
      <w:r w:rsidRPr="002148B8">
        <w:rPr>
          <w:rFonts w:eastAsia="Times New Roman" w:cs="Tahoma"/>
          <w:color w:val="404040"/>
          <w:lang w:eastAsia="pl-PL"/>
        </w:rPr>
        <w:t>odrzucenia oferty odwołującego;</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d)      </w:t>
      </w:r>
      <w:r w:rsidRPr="002148B8">
        <w:rPr>
          <w:rFonts w:eastAsia="Times New Roman" w:cs="Tahoma"/>
          <w:color w:val="404040"/>
          <w:lang w:eastAsia="pl-PL"/>
        </w:rPr>
        <w:t>opisu przedmiotu zamówienia;</w:t>
      </w:r>
    </w:p>
    <w:p w:rsidR="002148B8" w:rsidRPr="002148B8" w:rsidRDefault="002148B8" w:rsidP="002148B8">
      <w:pPr>
        <w:spacing w:before="90" w:after="90" w:line="240" w:lineRule="atLeast"/>
        <w:ind w:left="1417" w:right="90" w:hanging="425"/>
        <w:rPr>
          <w:rFonts w:eastAsia="Times New Roman" w:cs="Tahoma"/>
          <w:color w:val="404040"/>
          <w:lang w:eastAsia="pl-PL"/>
        </w:rPr>
      </w:pPr>
      <w:r w:rsidRPr="002148B8">
        <w:rPr>
          <w:rFonts w:eastAsia="Times New Roman" w:cs="Tahoma"/>
          <w:color w:val="000000"/>
          <w:lang w:eastAsia="pl-PL"/>
        </w:rPr>
        <w:t>e)      </w:t>
      </w:r>
      <w:r w:rsidRPr="002148B8">
        <w:rPr>
          <w:rFonts w:eastAsia="Times New Roman" w:cs="Tahoma"/>
          <w:color w:val="404040"/>
          <w:lang w:eastAsia="pl-PL"/>
        </w:rPr>
        <w:t>wyboru najkorzystniejszej oferty.</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lastRenderedPageBreak/>
        <w:t>16</w:t>
      </w:r>
      <w:r w:rsidRPr="002148B8">
        <w:rPr>
          <w:rFonts w:eastAsia="Times New Roman" w:cs="Tahoma"/>
          <w:color w:val="404040"/>
          <w:lang w:eastAsia="pl-PL"/>
        </w:rPr>
        <w:t xml:space="preserve">.2.   Odwołanie powinno wskazywać czynność lub zaniechanie czynności zamawiającego, której zarzuca się niezgodność z przepisami </w:t>
      </w:r>
      <w:proofErr w:type="spellStart"/>
      <w:r w:rsidRPr="002148B8">
        <w:rPr>
          <w:rFonts w:eastAsia="Times New Roman" w:cs="Tahoma"/>
          <w:color w:val="404040"/>
          <w:lang w:eastAsia="pl-PL"/>
        </w:rPr>
        <w:t>Pzp</w:t>
      </w:r>
      <w:proofErr w:type="spellEnd"/>
      <w:r w:rsidRPr="002148B8">
        <w:rPr>
          <w:rFonts w:eastAsia="Times New Roman" w:cs="Tahoma"/>
          <w:color w:val="404040"/>
          <w:lang w:eastAsia="pl-PL"/>
        </w:rPr>
        <w:t>, zawierać zwięzłe przedstawienie zarzutów, określać żądanie oraz wskazywać okoliczności faktyczne i prawne uzasadniające wniesienie odwołania.</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 xml:space="preserve">.5.   Odwołanie wnosi się w terminie 5 dni od dnia przesłania informacji o czynności zamawiającego stanowiącej podstawę jego wniesienia - jeżeli zostały przesłane w sposób określony w art. 180 ust. 5 zdanie drugie </w:t>
      </w:r>
      <w:proofErr w:type="spellStart"/>
      <w:r w:rsidRPr="002148B8">
        <w:rPr>
          <w:rFonts w:eastAsia="Times New Roman" w:cs="Tahoma"/>
          <w:color w:val="404040"/>
          <w:lang w:eastAsia="pl-PL"/>
        </w:rPr>
        <w:t>Pzp</w:t>
      </w:r>
      <w:proofErr w:type="spellEnd"/>
      <w:r w:rsidRPr="002148B8">
        <w:rPr>
          <w:rFonts w:eastAsia="Times New Roman" w:cs="Tahoma"/>
          <w:color w:val="404040"/>
          <w:lang w:eastAsia="pl-PL"/>
        </w:rPr>
        <w:t xml:space="preserve"> albo w terminie 10 dni - jeżeli zostały przesłane w inny sposób - w przypadku gdy wartość zamówienia jest mniejsza niż kwoty określone w przepisach wydanych na podstawie art. 11 ust. 8 </w:t>
      </w:r>
      <w:proofErr w:type="spellStart"/>
      <w:r w:rsidRPr="002148B8">
        <w:rPr>
          <w:rFonts w:eastAsia="Times New Roman" w:cs="Tahoma"/>
          <w:color w:val="404040"/>
          <w:lang w:eastAsia="pl-PL"/>
        </w:rPr>
        <w:t>Pzp</w:t>
      </w:r>
      <w:proofErr w:type="spellEnd"/>
      <w:r w:rsidRPr="002148B8">
        <w:rPr>
          <w:rFonts w:eastAsia="Times New Roman" w:cs="Tahoma"/>
          <w:color w:val="404040"/>
          <w:lang w:eastAsia="pl-PL"/>
        </w:rPr>
        <w:t>.</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.6.   W przypadku wniesienia odwołania po upływie terminu składania ofert bieg terminu związania ofertą ulega zawieszeniu do czasu ogłoszenia przez Krajową Izbę Odwoławczą orzeczenia.</w:t>
      </w:r>
    </w:p>
    <w:p w:rsidR="002148B8" w:rsidRPr="002148B8" w:rsidRDefault="002148B8" w:rsidP="002148B8">
      <w:pPr>
        <w:spacing w:before="90" w:after="90" w:line="184" w:lineRule="atLeast"/>
        <w:ind w:left="993" w:right="90" w:hanging="1135"/>
        <w:jc w:val="both"/>
        <w:rPr>
          <w:rFonts w:eastAsia="Times New Roman" w:cs="Tahoma"/>
          <w:color w:val="404040"/>
          <w:lang w:eastAsia="pl-PL"/>
        </w:rPr>
      </w:pPr>
      <w:r w:rsidRPr="002148B8">
        <w:rPr>
          <w:rFonts w:eastAsia="Times New Roman" w:cs="Tahoma"/>
          <w:color w:val="404040"/>
          <w:lang w:eastAsia="pl-PL"/>
        </w:rPr>
        <w:t xml:space="preserve">  </w:t>
      </w:r>
      <w:r>
        <w:rPr>
          <w:rFonts w:eastAsia="Times New Roman" w:cs="Tahoma"/>
          <w:color w:val="404040"/>
          <w:lang w:eastAsia="pl-PL"/>
        </w:rPr>
        <w:t>16</w:t>
      </w:r>
      <w:r w:rsidRPr="002148B8">
        <w:rPr>
          <w:rFonts w:eastAsia="Times New Roman" w:cs="Tahoma"/>
          <w:color w:val="404040"/>
          <w:lang w:eastAsia="pl-PL"/>
        </w:rPr>
        <w:t>.7.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148B8" w:rsidRPr="002148B8" w:rsidRDefault="002148B8" w:rsidP="002148B8">
      <w:pPr>
        <w:spacing w:before="90" w:after="90" w:line="184" w:lineRule="atLeast"/>
        <w:ind w:left="851" w:right="90" w:hanging="993"/>
        <w:jc w:val="both"/>
        <w:rPr>
          <w:rFonts w:eastAsia="Times New Roman" w:cs="Tahoma"/>
          <w:color w:val="404040"/>
          <w:lang w:eastAsia="pl-PL"/>
        </w:rPr>
      </w:pPr>
      <w:r w:rsidRPr="002148B8">
        <w:rPr>
          <w:rFonts w:eastAsia="Times New Roman" w:cs="Tahoma"/>
          <w:color w:val="404040"/>
          <w:lang w:eastAsia="pl-PL"/>
        </w:rPr>
        <w:t xml:space="preserve">  </w:t>
      </w:r>
      <w:r>
        <w:rPr>
          <w:rFonts w:eastAsia="Times New Roman" w:cs="Tahoma"/>
          <w:color w:val="404040"/>
          <w:lang w:eastAsia="pl-PL"/>
        </w:rPr>
        <w:t>16</w:t>
      </w:r>
      <w:r w:rsidRPr="002148B8">
        <w:rPr>
          <w:rFonts w:eastAsia="Times New Roman" w:cs="Tahoma"/>
          <w:color w:val="404040"/>
          <w:lang w:eastAsia="pl-PL"/>
        </w:rPr>
        <w:t>.8. Wykonawcy, którzy przystąpili do postępowania odwoławczego, stają się uczestnikami postępowania odwoławczego, jeżeli mają interes w tym, aby odwołanie zostało rozstrzygnięte na korzyść jednej ze stron.</w:t>
      </w:r>
    </w:p>
    <w:p w:rsidR="002148B8" w:rsidRPr="002148B8" w:rsidRDefault="002148B8" w:rsidP="002148B8">
      <w:pPr>
        <w:spacing w:before="90" w:after="90" w:line="184" w:lineRule="atLeast"/>
        <w:ind w:left="993" w:right="90" w:hanging="993"/>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.9.   Zamawiający lub odwołujący może zgłosić opozycję przeciw przystąpieniu innego wykonawcy nie później niż do czasu otwarcia rozprawy.</w:t>
      </w:r>
    </w:p>
    <w:p w:rsidR="002148B8" w:rsidRPr="002148B8" w:rsidRDefault="002148B8" w:rsidP="002148B8">
      <w:pPr>
        <w:spacing w:before="90" w:after="90" w:line="184" w:lineRule="atLeast"/>
        <w:ind w:left="1134" w:right="90" w:hanging="1134"/>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.10.    Jeżeli koniec terminu do wykonania czynności przypada na sobotę lub dzień ustawowo wolny od pracy, termin upływa dnia następnego po dniu lub dniach wolnych od pracy.</w:t>
      </w:r>
    </w:p>
    <w:p w:rsidR="002148B8" w:rsidRPr="002148B8" w:rsidRDefault="002148B8" w:rsidP="002148B8">
      <w:pPr>
        <w:spacing w:before="90" w:after="90" w:line="184" w:lineRule="atLeast"/>
        <w:ind w:left="1134" w:right="90" w:hanging="1134"/>
        <w:jc w:val="both"/>
        <w:rPr>
          <w:rFonts w:eastAsia="Times New Roman" w:cs="Tahoma"/>
          <w:color w:val="404040"/>
          <w:lang w:eastAsia="pl-PL"/>
        </w:rPr>
      </w:pPr>
      <w:r>
        <w:rPr>
          <w:rFonts w:eastAsia="Times New Roman" w:cs="Tahoma"/>
          <w:color w:val="404040"/>
          <w:lang w:eastAsia="pl-PL"/>
        </w:rPr>
        <w:t>16</w:t>
      </w:r>
      <w:r w:rsidRPr="002148B8">
        <w:rPr>
          <w:rFonts w:eastAsia="Times New Roman" w:cs="Tahoma"/>
          <w:color w:val="404040"/>
          <w:lang w:eastAsia="pl-PL"/>
        </w:rPr>
        <w:t xml:space="preserve">.11.    W sprawach nie uregulowanych w pkt 19 w zakresie wniesienia odwołania i skargi mają zastosowanie przepisy art. 179 - 198g </w:t>
      </w:r>
      <w:proofErr w:type="spellStart"/>
      <w:r w:rsidRPr="002148B8">
        <w:rPr>
          <w:rFonts w:eastAsia="Times New Roman" w:cs="Tahoma"/>
          <w:color w:val="404040"/>
          <w:lang w:eastAsia="pl-PL"/>
        </w:rPr>
        <w:t>Pzp</w:t>
      </w:r>
      <w:proofErr w:type="spellEnd"/>
      <w:r w:rsidRPr="002148B8">
        <w:rPr>
          <w:rFonts w:eastAsia="Times New Roman" w:cs="Tahoma"/>
          <w:color w:val="404040"/>
          <w:lang w:eastAsia="pl-PL"/>
        </w:rPr>
        <w:t>.</w:t>
      </w:r>
    </w:p>
    <w:p w:rsidR="007B3153" w:rsidRPr="00D37884" w:rsidRDefault="007B3153" w:rsidP="007B3153">
      <w:pPr>
        <w:spacing w:line="240" w:lineRule="auto"/>
        <w:jc w:val="both"/>
        <w:rPr>
          <w:rFonts w:cs="Times New Roman"/>
          <w:b/>
          <w:u w:val="single"/>
        </w:rPr>
      </w:pPr>
      <w:r w:rsidRPr="00D37884">
        <w:rPr>
          <w:b/>
          <w:u w:val="single"/>
        </w:rPr>
        <w:t xml:space="preserve">17. </w:t>
      </w:r>
      <w:r w:rsidRPr="00D37884">
        <w:rPr>
          <w:rFonts w:cs="Times New Roman"/>
          <w:b/>
          <w:u w:val="single"/>
        </w:rPr>
        <w:t>Wadium</w:t>
      </w:r>
    </w:p>
    <w:p w:rsidR="002F1D6B" w:rsidRPr="007B3153" w:rsidRDefault="007B3153" w:rsidP="007B3153">
      <w:pPr>
        <w:spacing w:line="240" w:lineRule="auto"/>
        <w:jc w:val="both"/>
      </w:pPr>
      <w:r w:rsidRPr="007B3153">
        <w:rPr>
          <w:rFonts w:cs="Times New Roman"/>
        </w:rPr>
        <w:t xml:space="preserve">Zamawiający nie żąda od Wykonawcy wniesienia wadium.   </w:t>
      </w: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w:t>
      </w:r>
      <w:proofErr w:type="spellStart"/>
      <w:r w:rsidRPr="002F1D6B">
        <w:rPr>
          <w:rFonts w:eastAsia="Times New Roman" w:cs="Times New Roman"/>
          <w:b/>
          <w:color w:val="000000"/>
          <w:u w:val="single"/>
          <w:lang w:eastAsia="pl-PL"/>
        </w:rPr>
        <w:t>siwz</w:t>
      </w:r>
      <w:proofErr w:type="spellEnd"/>
      <w:r w:rsidRPr="002F1D6B">
        <w:rPr>
          <w:rFonts w:eastAsia="Times New Roman" w:cs="Times New Roman"/>
          <w:b/>
          <w:color w:val="000000"/>
          <w:u w:val="single"/>
          <w:lang w:eastAsia="pl-PL"/>
        </w:rPr>
        <w:t xml:space="preserve">: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w:t>
      </w:r>
      <w:r w:rsidR="000E5977">
        <w:rPr>
          <w:rFonts w:eastAsia="Times New Roman" w:cs="Times New Roman"/>
          <w:color w:val="000000"/>
          <w:lang w:eastAsia="pl-PL"/>
        </w:rPr>
        <w:t xml:space="preserve">rminowego w roku budżetowym </w:t>
      </w:r>
      <w:r w:rsidR="000E5977" w:rsidRPr="00A7114A">
        <w:rPr>
          <w:rFonts w:eastAsia="Times New Roman" w:cs="Times New Roman"/>
          <w:color w:val="000000" w:themeColor="text1"/>
          <w:lang w:eastAsia="pl-PL"/>
        </w:rPr>
        <w:t>2017</w:t>
      </w:r>
      <w:r w:rsidRPr="002F1D6B">
        <w:rPr>
          <w:rFonts w:eastAsia="Times New Roman" w:cs="Times New Roman"/>
          <w:color w:val="000000"/>
          <w:lang w:eastAsia="pl-PL"/>
        </w:rPr>
        <w:t>,</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011533" w:rsidRDefault="00C00C55" w:rsidP="00011533">
      <w:pPr>
        <w:jc w:val="right"/>
      </w:pPr>
      <w:r>
        <w:lastRenderedPageBreak/>
        <w:t>Załącznik nr 1 do SIWZ</w:t>
      </w:r>
    </w:p>
    <w:p w:rsidR="00011533" w:rsidRDefault="00C00C55" w:rsidP="00BA5ECE">
      <w:pPr>
        <w:spacing w:after="0"/>
      </w:pPr>
      <w:r>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C617C1">
      <w:pPr>
        <w:jc w:val="both"/>
      </w:pPr>
      <w:r>
        <w:t xml:space="preserve">Składając ofertę w postępowaniu prowadzonym w trybie przetargu nieograniczonego </w:t>
      </w:r>
      <w:r w:rsidRPr="00FA180B">
        <w:t xml:space="preserve">na </w:t>
      </w:r>
      <w:r w:rsidR="00174203">
        <w:t xml:space="preserve">zadanie pn. </w:t>
      </w:r>
      <w:r w:rsidR="00174203" w:rsidRPr="00174203">
        <w:rPr>
          <w:b/>
        </w:rPr>
        <w:t>U</w:t>
      </w:r>
      <w:r w:rsidRPr="00174203">
        <w:rPr>
          <w:b/>
        </w:rPr>
        <w:t>dzielenie kredytu dług</w:t>
      </w:r>
      <w:r w:rsidR="005C1E35" w:rsidRPr="00174203">
        <w:rPr>
          <w:b/>
        </w:rPr>
        <w:t xml:space="preserve">oterminowego w kwocie </w:t>
      </w:r>
      <w:r w:rsidR="00F0134E">
        <w:rPr>
          <w:b/>
        </w:rPr>
        <w:t>780 268,48</w:t>
      </w:r>
      <w:r w:rsidR="002010BF">
        <w:rPr>
          <w:b/>
        </w:rPr>
        <w:t xml:space="preserve"> </w:t>
      </w:r>
      <w:r w:rsidRPr="00174203">
        <w:rPr>
          <w:b/>
        </w:rPr>
        <w:t xml:space="preserve"> zł z przeznaczeniem </w:t>
      </w:r>
      <w:r w:rsidR="00B71ABF" w:rsidRPr="00174203">
        <w:rPr>
          <w:rFonts w:eastAsia="Times New Roman" w:cs="Times New Roman"/>
          <w:b/>
          <w:color w:val="000000" w:themeColor="text1"/>
          <w:lang w:eastAsia="pl-PL"/>
        </w:rPr>
        <w:t>na sfinansow</w:t>
      </w:r>
      <w:r w:rsidR="00F0134E">
        <w:rPr>
          <w:rFonts w:eastAsia="Times New Roman" w:cs="Times New Roman"/>
          <w:b/>
          <w:color w:val="000000" w:themeColor="text1"/>
          <w:lang w:eastAsia="pl-PL"/>
        </w:rPr>
        <w:t>anie rozchodów z tytułu spłaty wcześniej zaciągniętych pożyczek i kredytów</w:t>
      </w:r>
      <w:r w:rsidRPr="00174203">
        <w:rPr>
          <w:b/>
        </w:rPr>
        <w:t>,</w:t>
      </w:r>
      <w:r w:rsidRPr="00FA180B">
        <w:t xml:space="preserve"> zobowiązujemy się do zrealizowania zamówienia zgodnie ze wszystkimi</w:t>
      </w:r>
      <w:r>
        <w:t xml:space="preserve"> warunkami zawartymi w specyfikacji, </w:t>
      </w:r>
    </w:p>
    <w:p w:rsidR="00C617C1" w:rsidRDefault="00C617C1" w:rsidP="00C617C1">
      <w:pPr>
        <w:jc w:val="both"/>
      </w:pPr>
      <w:r>
        <w:t xml:space="preserve">przy czym: </w:t>
      </w:r>
    </w:p>
    <w:p w:rsidR="00C617C1" w:rsidRDefault="00C617C1" w:rsidP="00C617C1">
      <w:pPr>
        <w:numPr>
          <w:ilvl w:val="0"/>
          <w:numId w:val="5"/>
        </w:numPr>
        <w:spacing w:after="0" w:line="360" w:lineRule="auto"/>
        <w:jc w:val="both"/>
      </w:pPr>
      <w:r>
        <w:t xml:space="preserve">Prowizja = ........................ % x </w:t>
      </w:r>
      <w:r w:rsidR="00F0134E">
        <w:t>780 268,48</w:t>
      </w:r>
      <w:r w:rsidR="002010BF">
        <w:t xml:space="preserve"> zł</w:t>
      </w:r>
      <w:r>
        <w:t xml:space="preserve"> tj. ............................ zł. </w:t>
      </w:r>
    </w:p>
    <w:p w:rsidR="00C617C1" w:rsidRDefault="00C617C1" w:rsidP="00C617C1">
      <w:pPr>
        <w:numPr>
          <w:ilvl w:val="0"/>
          <w:numId w:val="5"/>
        </w:numPr>
        <w:spacing w:after="0" w:line="360" w:lineRule="auto"/>
        <w:jc w:val="both"/>
      </w:pPr>
      <w:r>
        <w:t xml:space="preserve">Oprocentowanie kredytu : ............... (stawka WIBOR 3M) . ...... %, </w:t>
      </w:r>
      <w:proofErr w:type="spellStart"/>
      <w:r>
        <w:t>tj</w:t>
      </w:r>
      <w:proofErr w:type="spellEnd"/>
      <w:r>
        <w:t xml:space="preserve">;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w:t>
      </w:r>
      <w:r w:rsidRPr="00AE076C">
        <w:rPr>
          <w:color w:val="000000" w:themeColor="text1"/>
        </w:rPr>
        <w:t xml:space="preserve">dnia </w:t>
      </w:r>
      <w:r w:rsidR="00AE076C" w:rsidRPr="00AE076C">
        <w:rPr>
          <w:color w:val="000000" w:themeColor="text1"/>
        </w:rPr>
        <w:t xml:space="preserve">29 </w:t>
      </w:r>
      <w:r w:rsidR="00BD15A9" w:rsidRPr="00AE076C">
        <w:rPr>
          <w:color w:val="000000" w:themeColor="text1"/>
        </w:rPr>
        <w:t>czerwca</w:t>
      </w:r>
      <w:r w:rsidR="002010BF" w:rsidRPr="00AE076C">
        <w:rPr>
          <w:color w:val="000000" w:themeColor="text1"/>
        </w:rPr>
        <w:t xml:space="preserve"> 2018 </w:t>
      </w:r>
      <w:r w:rsidRPr="00AE076C">
        <w:rPr>
          <w:color w:val="000000" w:themeColor="text1"/>
        </w:rPr>
        <w:t xml:space="preserve">r. </w:t>
      </w:r>
      <w:r w:rsidRPr="00A7114A">
        <w:rPr>
          <w:color w:val="000000" w:themeColor="text1"/>
        </w:rPr>
        <w:t xml:space="preserve">oraz </w:t>
      </w:r>
      <w:r>
        <w:t xml:space="preserve">wyliczyć odsetki dla całego okresu kredytowania zgodnie z poniższą tabelą. </w:t>
      </w:r>
    </w:p>
    <w:tbl>
      <w:tblPr>
        <w:tblW w:w="10280" w:type="dxa"/>
        <w:tblInd w:w="53" w:type="dxa"/>
        <w:tblCellMar>
          <w:left w:w="70" w:type="dxa"/>
          <w:right w:w="70" w:type="dxa"/>
        </w:tblCellMar>
        <w:tblLook w:val="04A0" w:firstRow="1" w:lastRow="0" w:firstColumn="1" w:lastColumn="0" w:noHBand="0" w:noVBand="1"/>
      </w:tblPr>
      <w:tblGrid>
        <w:gridCol w:w="580"/>
        <w:gridCol w:w="1800"/>
        <w:gridCol w:w="2400"/>
        <w:gridCol w:w="1880"/>
        <w:gridCol w:w="1480"/>
        <w:gridCol w:w="2140"/>
      </w:tblGrid>
      <w:tr w:rsidR="00C617C1" w:rsidRPr="00C617C1" w:rsidTr="006523AE">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4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8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2018</w:t>
            </w:r>
          </w:p>
        </w:tc>
        <w:tc>
          <w:tcPr>
            <w:tcW w:w="2400" w:type="dxa"/>
            <w:tcBorders>
              <w:top w:val="nil"/>
              <w:left w:val="nil"/>
              <w:bottom w:val="single" w:sz="4" w:space="0" w:color="auto"/>
              <w:right w:val="single" w:sz="4" w:space="0" w:color="auto"/>
            </w:tcBorders>
            <w:noWrap/>
          </w:tcPr>
          <w:p w:rsidR="00011EC3" w:rsidRPr="00ED0F1E" w:rsidRDefault="00ED0F1E" w:rsidP="00ED0F1E">
            <w:pPr>
              <w:jc w:val="right"/>
              <w:rPr>
                <w:b/>
                <w:color w:val="000000" w:themeColor="text1"/>
              </w:rPr>
            </w:pPr>
            <w:r>
              <w:rPr>
                <w:b/>
                <w:color w:val="000000" w:themeColor="text1"/>
              </w:rPr>
              <w:t>780 268,48</w:t>
            </w:r>
          </w:p>
        </w:tc>
        <w:tc>
          <w:tcPr>
            <w:tcW w:w="1880" w:type="dxa"/>
            <w:tcBorders>
              <w:top w:val="nil"/>
              <w:left w:val="nil"/>
              <w:bottom w:val="single" w:sz="4" w:space="0" w:color="auto"/>
              <w:right w:val="single" w:sz="4" w:space="0" w:color="auto"/>
            </w:tcBorders>
            <w:noWrap/>
            <w:vAlign w:val="bottom"/>
          </w:tcPr>
          <w:p w:rsidR="00011EC3" w:rsidRPr="00ED0F1E" w:rsidRDefault="00ED0F1E" w:rsidP="00011EC3">
            <w:pPr>
              <w:jc w:val="right"/>
              <w:rPr>
                <w:rFonts w:cs="Times New Roman"/>
                <w:b/>
                <w:color w:val="000000" w:themeColor="text1"/>
              </w:rPr>
            </w:pPr>
            <w:r>
              <w:rPr>
                <w:rFonts w:cs="Times New Roman"/>
                <w:b/>
                <w:color w:val="000000" w:themeColor="text1"/>
              </w:rPr>
              <w:t>56 818,12</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ED0F1E" w:rsidP="00011EC3">
            <w:pPr>
              <w:jc w:val="right"/>
              <w:rPr>
                <w:b/>
                <w:color w:val="000000" w:themeColor="text1"/>
              </w:rPr>
            </w:pPr>
            <w:r>
              <w:rPr>
                <w:b/>
                <w:color w:val="000000" w:themeColor="text1"/>
              </w:rPr>
              <w:t>723 450,36</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2019</w:t>
            </w:r>
          </w:p>
        </w:tc>
        <w:tc>
          <w:tcPr>
            <w:tcW w:w="2400" w:type="dxa"/>
            <w:tcBorders>
              <w:top w:val="nil"/>
              <w:left w:val="nil"/>
              <w:bottom w:val="single" w:sz="4" w:space="0" w:color="auto"/>
              <w:right w:val="single" w:sz="4" w:space="0" w:color="auto"/>
            </w:tcBorders>
            <w:noWrap/>
          </w:tcPr>
          <w:p w:rsidR="00011EC3" w:rsidRPr="00F22F3F" w:rsidRDefault="00ED0F1E" w:rsidP="00011EC3">
            <w:pPr>
              <w:jc w:val="right"/>
              <w:rPr>
                <w:color w:val="000000" w:themeColor="text1"/>
              </w:rPr>
            </w:pPr>
            <w:r w:rsidRPr="00F22F3F">
              <w:rPr>
                <w:color w:val="000000" w:themeColor="text1"/>
              </w:rPr>
              <w:t>723 450,36</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F22F3F" w:rsidRDefault="00ED0F1E" w:rsidP="00011EC3">
            <w:pPr>
              <w:jc w:val="right"/>
              <w:rPr>
                <w:color w:val="000000" w:themeColor="text1"/>
              </w:rPr>
            </w:pPr>
            <w:r w:rsidRPr="00F22F3F">
              <w:rPr>
                <w:color w:val="000000" w:themeColor="text1"/>
              </w:rPr>
              <w:t>723 450,36</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2019</w:t>
            </w:r>
          </w:p>
        </w:tc>
        <w:tc>
          <w:tcPr>
            <w:tcW w:w="2400" w:type="dxa"/>
            <w:tcBorders>
              <w:top w:val="nil"/>
              <w:left w:val="nil"/>
              <w:bottom w:val="single" w:sz="4" w:space="0" w:color="auto"/>
              <w:right w:val="single" w:sz="4" w:space="0" w:color="auto"/>
            </w:tcBorders>
            <w:noWrap/>
            <w:vAlign w:val="bottom"/>
          </w:tcPr>
          <w:p w:rsidR="00011EC3" w:rsidRPr="00F22F3F" w:rsidRDefault="00ED0F1E" w:rsidP="00011EC3">
            <w:pPr>
              <w:jc w:val="right"/>
              <w:rPr>
                <w:rFonts w:cs="Times New Roman"/>
                <w:color w:val="000000" w:themeColor="text1"/>
              </w:rPr>
            </w:pPr>
            <w:r w:rsidRPr="00F22F3F">
              <w:rPr>
                <w:color w:val="000000" w:themeColor="text1"/>
              </w:rPr>
              <w:t>723 450,36</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r w:rsidRPr="00ED0F1E">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F22F3F" w:rsidRDefault="00ED0F1E" w:rsidP="00011EC3">
            <w:pPr>
              <w:jc w:val="right"/>
              <w:rPr>
                <w:rFonts w:cs="Times New Roman"/>
                <w:color w:val="000000" w:themeColor="text1"/>
              </w:rPr>
            </w:pPr>
            <w:r w:rsidRPr="00F22F3F">
              <w:rPr>
                <w:color w:val="000000" w:themeColor="text1"/>
              </w:rPr>
              <w:t>723 450,36</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2019</w:t>
            </w:r>
          </w:p>
        </w:tc>
        <w:tc>
          <w:tcPr>
            <w:tcW w:w="2400" w:type="dxa"/>
            <w:tcBorders>
              <w:top w:val="nil"/>
              <w:left w:val="nil"/>
              <w:bottom w:val="single" w:sz="4" w:space="0" w:color="auto"/>
              <w:right w:val="single" w:sz="4" w:space="0" w:color="auto"/>
            </w:tcBorders>
            <w:noWrap/>
          </w:tcPr>
          <w:p w:rsidR="00011EC3" w:rsidRPr="00ED0F1E" w:rsidRDefault="00ED0F1E" w:rsidP="00CC5D65">
            <w:pPr>
              <w:jc w:val="right"/>
              <w:rPr>
                <w:b/>
                <w:color w:val="000000" w:themeColor="text1"/>
              </w:rPr>
            </w:pPr>
            <w:r>
              <w:rPr>
                <w:b/>
                <w:color w:val="000000" w:themeColor="text1"/>
              </w:rPr>
              <w:t>723 450,36</w:t>
            </w:r>
          </w:p>
        </w:tc>
        <w:tc>
          <w:tcPr>
            <w:tcW w:w="1880" w:type="dxa"/>
            <w:tcBorders>
              <w:top w:val="nil"/>
              <w:left w:val="nil"/>
              <w:bottom w:val="single" w:sz="4" w:space="0" w:color="auto"/>
              <w:right w:val="single" w:sz="4" w:space="0" w:color="auto"/>
            </w:tcBorders>
            <w:noWrap/>
            <w:vAlign w:val="bottom"/>
            <w:hideMark/>
          </w:tcPr>
          <w:p w:rsidR="00011EC3" w:rsidRPr="00ED0F1E" w:rsidRDefault="00ED0F1E" w:rsidP="00F21AE7">
            <w:pPr>
              <w:jc w:val="right"/>
              <w:rPr>
                <w:rFonts w:cs="Times New Roman"/>
                <w:b/>
                <w:color w:val="000000" w:themeColor="text1"/>
              </w:rPr>
            </w:pPr>
            <w:r>
              <w:rPr>
                <w:rFonts w:cs="Times New Roman"/>
                <w:b/>
                <w:color w:val="000000" w:themeColor="text1"/>
              </w:rPr>
              <w:t>20 090,36</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ED0F1E" w:rsidP="00011EC3">
            <w:pPr>
              <w:jc w:val="right"/>
              <w:rPr>
                <w:b/>
                <w:color w:val="000000" w:themeColor="text1"/>
              </w:rPr>
            </w:pPr>
            <w:r>
              <w:rPr>
                <w:b/>
                <w:color w:val="000000" w:themeColor="text1"/>
              </w:rPr>
              <w:t>703 360,00</w:t>
            </w:r>
          </w:p>
        </w:tc>
      </w:tr>
      <w:tr w:rsidR="00011EC3" w:rsidRPr="00BA5ECE"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BA5ECE" w:rsidRDefault="00011EC3" w:rsidP="00011EC3">
            <w:pPr>
              <w:rPr>
                <w:rFonts w:cs="Times New Roman"/>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2019</w:t>
            </w:r>
          </w:p>
        </w:tc>
        <w:tc>
          <w:tcPr>
            <w:tcW w:w="2400" w:type="dxa"/>
            <w:tcBorders>
              <w:top w:val="nil"/>
              <w:left w:val="nil"/>
              <w:bottom w:val="single" w:sz="4" w:space="0" w:color="auto"/>
              <w:right w:val="single" w:sz="4" w:space="0" w:color="auto"/>
            </w:tcBorders>
            <w:noWrap/>
          </w:tcPr>
          <w:p w:rsidR="00011EC3" w:rsidRPr="00ED0F1E" w:rsidRDefault="00ED0F1E" w:rsidP="00011EC3">
            <w:pPr>
              <w:jc w:val="right"/>
              <w:rPr>
                <w:color w:val="000000" w:themeColor="text1"/>
              </w:rPr>
            </w:pPr>
            <w:r>
              <w:rPr>
                <w:color w:val="000000" w:themeColor="text1"/>
              </w:rPr>
              <w:t>703 360,00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ED0F1E" w:rsidP="00011EC3">
            <w:pPr>
              <w:jc w:val="right"/>
              <w:rPr>
                <w:color w:val="000000" w:themeColor="text1"/>
              </w:rPr>
            </w:pPr>
            <w:r>
              <w:rPr>
                <w:color w:val="000000" w:themeColor="text1"/>
              </w:rPr>
              <w:t>703 360,00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2019</w:t>
            </w:r>
          </w:p>
        </w:tc>
        <w:tc>
          <w:tcPr>
            <w:tcW w:w="2400" w:type="dxa"/>
            <w:tcBorders>
              <w:top w:val="nil"/>
              <w:left w:val="nil"/>
              <w:bottom w:val="single" w:sz="4" w:space="0" w:color="auto"/>
              <w:right w:val="single" w:sz="4" w:space="0" w:color="auto"/>
            </w:tcBorders>
            <w:noWrap/>
          </w:tcPr>
          <w:p w:rsidR="00011EC3" w:rsidRPr="00ED0F1E" w:rsidRDefault="00ED0F1E" w:rsidP="00011EC3">
            <w:pPr>
              <w:jc w:val="right"/>
              <w:rPr>
                <w:color w:val="000000" w:themeColor="text1"/>
              </w:rPr>
            </w:pPr>
            <w:r>
              <w:rPr>
                <w:color w:val="000000" w:themeColor="text1"/>
              </w:rPr>
              <w:t>703 360,00</w:t>
            </w:r>
          </w:p>
        </w:tc>
        <w:tc>
          <w:tcPr>
            <w:tcW w:w="1880" w:type="dxa"/>
            <w:tcBorders>
              <w:top w:val="nil"/>
              <w:left w:val="nil"/>
              <w:bottom w:val="single" w:sz="4" w:space="0" w:color="auto"/>
              <w:right w:val="single" w:sz="4" w:space="0" w:color="auto"/>
            </w:tcBorders>
            <w:noWrap/>
            <w:vAlign w:val="bottom"/>
            <w:hideMark/>
          </w:tcPr>
          <w:p w:rsidR="00011EC3" w:rsidRPr="00ED0F1E" w:rsidRDefault="00571B81"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r w:rsidRPr="00ED0F1E">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ED0F1E" w:rsidRDefault="00ED0F1E" w:rsidP="00011EC3">
            <w:pPr>
              <w:jc w:val="right"/>
              <w:rPr>
                <w:rFonts w:cs="Times New Roman"/>
                <w:color w:val="000000" w:themeColor="text1"/>
              </w:rPr>
            </w:pPr>
            <w:r>
              <w:rPr>
                <w:color w:val="000000" w:themeColor="text1"/>
              </w:rPr>
              <w:t>703 360,00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2019</w:t>
            </w:r>
          </w:p>
        </w:tc>
        <w:tc>
          <w:tcPr>
            <w:tcW w:w="2400" w:type="dxa"/>
            <w:tcBorders>
              <w:top w:val="nil"/>
              <w:left w:val="nil"/>
              <w:bottom w:val="single" w:sz="4" w:space="0" w:color="auto"/>
              <w:right w:val="single" w:sz="4" w:space="0" w:color="auto"/>
            </w:tcBorders>
            <w:noWrap/>
          </w:tcPr>
          <w:p w:rsidR="00011EC3" w:rsidRPr="00F22F3F" w:rsidRDefault="00ED0F1E" w:rsidP="00A14C18">
            <w:pPr>
              <w:jc w:val="right"/>
              <w:rPr>
                <w:b/>
                <w:color w:val="000000" w:themeColor="text1"/>
              </w:rPr>
            </w:pPr>
            <w:r w:rsidRPr="00F22F3F">
              <w:rPr>
                <w:b/>
                <w:color w:val="000000" w:themeColor="text1"/>
              </w:rPr>
              <w:t>703 360,00</w:t>
            </w:r>
          </w:p>
        </w:tc>
        <w:tc>
          <w:tcPr>
            <w:tcW w:w="1880" w:type="dxa"/>
            <w:tcBorders>
              <w:top w:val="nil"/>
              <w:left w:val="nil"/>
              <w:bottom w:val="single" w:sz="4" w:space="0" w:color="auto"/>
              <w:right w:val="single" w:sz="4" w:space="0" w:color="auto"/>
            </w:tcBorders>
            <w:noWrap/>
            <w:vAlign w:val="bottom"/>
            <w:hideMark/>
          </w:tcPr>
          <w:p w:rsidR="00011EC3" w:rsidRPr="00F22F3F" w:rsidRDefault="00F22F3F" w:rsidP="00571B81">
            <w:pPr>
              <w:jc w:val="right"/>
              <w:rPr>
                <w:rFonts w:cs="Times New Roman"/>
                <w:b/>
                <w:color w:val="000000" w:themeColor="text1"/>
              </w:rPr>
            </w:pPr>
            <w:r w:rsidRPr="00F22F3F">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683 264,00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683 264,00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683 264,00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2019</w:t>
            </w:r>
          </w:p>
        </w:tc>
        <w:tc>
          <w:tcPr>
            <w:tcW w:w="2400" w:type="dxa"/>
            <w:tcBorders>
              <w:top w:val="nil"/>
              <w:left w:val="nil"/>
              <w:bottom w:val="single" w:sz="4" w:space="0" w:color="auto"/>
              <w:right w:val="single" w:sz="4" w:space="0" w:color="auto"/>
            </w:tcBorders>
            <w:noWrap/>
          </w:tcPr>
          <w:p w:rsidR="00011EC3" w:rsidRPr="00ED0F1E" w:rsidRDefault="00F22F3F" w:rsidP="00F22F3F">
            <w:pPr>
              <w:jc w:val="right"/>
              <w:rPr>
                <w:color w:val="000000" w:themeColor="text1"/>
              </w:rPr>
            </w:pPr>
            <w:r>
              <w:rPr>
                <w:color w:val="000000" w:themeColor="text1"/>
              </w:rPr>
              <w:t xml:space="preserve">683 264,00 </w:t>
            </w:r>
          </w:p>
        </w:tc>
        <w:tc>
          <w:tcPr>
            <w:tcW w:w="1880" w:type="dxa"/>
            <w:tcBorders>
              <w:top w:val="nil"/>
              <w:left w:val="nil"/>
              <w:bottom w:val="single" w:sz="4" w:space="0" w:color="auto"/>
              <w:right w:val="single" w:sz="4" w:space="0" w:color="auto"/>
            </w:tcBorders>
            <w:noWrap/>
            <w:vAlign w:val="bottom"/>
            <w:hideMark/>
          </w:tcPr>
          <w:p w:rsidR="00011EC3" w:rsidRPr="00ED0F1E" w:rsidRDefault="00571B81"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r w:rsidRPr="00ED0F1E">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ED0F1E" w:rsidRDefault="00F22F3F" w:rsidP="00571B81">
            <w:pPr>
              <w:jc w:val="right"/>
              <w:rPr>
                <w:rFonts w:cs="Times New Roman"/>
                <w:color w:val="000000" w:themeColor="text1"/>
              </w:rPr>
            </w:pPr>
            <w:r>
              <w:rPr>
                <w:rFonts w:cs="Times New Roman"/>
                <w:color w:val="000000" w:themeColor="text1"/>
              </w:rPr>
              <w:t>683 264,00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2019</w:t>
            </w:r>
          </w:p>
        </w:tc>
        <w:tc>
          <w:tcPr>
            <w:tcW w:w="2400" w:type="dxa"/>
            <w:tcBorders>
              <w:top w:val="nil"/>
              <w:left w:val="nil"/>
              <w:bottom w:val="single" w:sz="4" w:space="0" w:color="auto"/>
              <w:right w:val="single" w:sz="4" w:space="0" w:color="auto"/>
            </w:tcBorders>
            <w:noWrap/>
            <w:vAlign w:val="bottom"/>
          </w:tcPr>
          <w:p w:rsidR="00011EC3" w:rsidRPr="00ED0F1E" w:rsidRDefault="00F22F3F" w:rsidP="00A14C18">
            <w:pPr>
              <w:jc w:val="right"/>
              <w:rPr>
                <w:rFonts w:cs="Times New Roman"/>
                <w:b/>
                <w:color w:val="000000" w:themeColor="text1"/>
              </w:rPr>
            </w:pPr>
            <w:r>
              <w:rPr>
                <w:rFonts w:cs="Times New Roman"/>
                <w:b/>
                <w:color w:val="000000" w:themeColor="text1"/>
              </w:rPr>
              <w:t>683 264,00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571B81">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 xml:space="preserve">663 168,00 </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663 168,00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sidRPr="00C617C1">
              <w:rPr>
                <w:rFonts w:cs="Times New Roman"/>
                <w:b/>
                <w:color w:val="000000"/>
              </w:rPr>
              <w:t>XII</w:t>
            </w:r>
            <w:r>
              <w:rPr>
                <w:rFonts w:cs="Times New Roman"/>
                <w:b/>
                <w:color w:val="000000"/>
              </w:rPr>
              <w:t xml:space="preserve"> 2019</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663 168,00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r w:rsidRPr="00ED0F1E">
              <w:rPr>
                <w:rFonts w:cs="Times New Roman"/>
                <w:b/>
                <w:color w:val="000000" w:themeColor="text1"/>
              </w:rPr>
              <w:t> </w:t>
            </w: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643 072,00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F22F3F">
            <w:pPr>
              <w:jc w:val="right"/>
              <w:rPr>
                <w:rFonts w:cs="Times New Roman"/>
                <w:color w:val="000000"/>
              </w:rPr>
            </w:pPr>
            <w:r>
              <w:rPr>
                <w:rFonts w:cs="Times New Roman"/>
                <w:color w:val="000000"/>
              </w:rPr>
              <w:t>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643 072,00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2020</w:t>
            </w:r>
          </w:p>
        </w:tc>
        <w:tc>
          <w:tcPr>
            <w:tcW w:w="2400" w:type="dxa"/>
            <w:tcBorders>
              <w:top w:val="nil"/>
              <w:left w:val="nil"/>
              <w:bottom w:val="single" w:sz="4" w:space="0" w:color="auto"/>
              <w:right w:val="single" w:sz="4" w:space="0" w:color="auto"/>
            </w:tcBorders>
            <w:noWrap/>
          </w:tcPr>
          <w:p w:rsidR="00011EC3" w:rsidRPr="003F5952" w:rsidRDefault="00F22F3F" w:rsidP="00011EC3">
            <w:pPr>
              <w:jc w:val="right"/>
              <w:rPr>
                <w:b/>
                <w:color w:val="000000" w:themeColor="text1"/>
              </w:rPr>
            </w:pPr>
            <w:r w:rsidRPr="003F5952">
              <w:rPr>
                <w:b/>
                <w:color w:val="000000" w:themeColor="text1"/>
              </w:rPr>
              <w:t>643 072,00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622 976,00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2020</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622 976,00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622 976,00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922 976,00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622 976,00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922 976,00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602 880,00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2020</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602 880,00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602 880,00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602 880,00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602 880,00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602 880,00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582 784,00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2020</w:t>
            </w:r>
          </w:p>
        </w:tc>
        <w:tc>
          <w:tcPr>
            <w:tcW w:w="2400" w:type="dxa"/>
            <w:tcBorders>
              <w:top w:val="nil"/>
              <w:left w:val="nil"/>
              <w:bottom w:val="single" w:sz="4" w:space="0" w:color="auto"/>
              <w:right w:val="single" w:sz="4" w:space="0" w:color="auto"/>
            </w:tcBorders>
            <w:noWrap/>
            <w:vAlign w:val="bottom"/>
          </w:tcPr>
          <w:p w:rsidR="00011EC3" w:rsidRPr="00ED0F1E" w:rsidRDefault="00F22F3F" w:rsidP="00A14C18">
            <w:pPr>
              <w:jc w:val="right"/>
              <w:rPr>
                <w:rFonts w:cs="Times New Roman"/>
                <w:color w:val="000000" w:themeColor="text1"/>
              </w:rPr>
            </w:pPr>
            <w:r>
              <w:rPr>
                <w:rFonts w:cs="Times New Roman"/>
                <w:color w:val="000000" w:themeColor="text1"/>
              </w:rPr>
              <w:t>582 784,00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582 784,00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582 784,00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582 784,00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2020</w:t>
            </w:r>
          </w:p>
        </w:tc>
        <w:tc>
          <w:tcPr>
            <w:tcW w:w="2400" w:type="dxa"/>
            <w:tcBorders>
              <w:top w:val="nil"/>
              <w:left w:val="nil"/>
              <w:bottom w:val="single" w:sz="4" w:space="0" w:color="auto"/>
              <w:right w:val="single" w:sz="4" w:space="0" w:color="auto"/>
            </w:tcBorders>
            <w:noWrap/>
          </w:tcPr>
          <w:p w:rsidR="00011EC3" w:rsidRPr="00ED0F1E" w:rsidRDefault="00F22F3F" w:rsidP="00011EC3">
            <w:pPr>
              <w:jc w:val="right"/>
              <w:rPr>
                <w:b/>
                <w:color w:val="000000" w:themeColor="text1"/>
              </w:rPr>
            </w:pPr>
            <w:r>
              <w:rPr>
                <w:b/>
                <w:color w:val="000000" w:themeColor="text1"/>
              </w:rPr>
              <w:t>582 784,00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562 688,00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562 688,00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562 688,00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562 688,00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562 688,00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562 688,00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542 592,00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 xml:space="preserve"> 542 592,00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542 592,00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542 592,00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542 592,00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F22F3F">
            <w:pPr>
              <w:jc w:val="right"/>
              <w:rPr>
                <w:rFonts w:cs="Times New Roman"/>
                <w:b/>
                <w:color w:val="000000" w:themeColor="text1"/>
              </w:rPr>
            </w:pPr>
            <w:r>
              <w:rPr>
                <w:rFonts w:cs="Times New Roman"/>
                <w:b/>
                <w:color w:val="000000" w:themeColor="text1"/>
              </w:rPr>
              <w:t>542 592,00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522 496,00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522 496,00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522 496,00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502 400,00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502 400,00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778A9" w:rsidP="00A778A9">
            <w:pPr>
              <w:jc w:val="right"/>
              <w:rPr>
                <w:color w:val="000000" w:themeColor="text1"/>
              </w:rPr>
            </w:pPr>
            <w:r>
              <w:rPr>
                <w:color w:val="000000" w:themeColor="text1"/>
              </w:rPr>
              <w:t>502</w:t>
            </w:r>
            <w:r w:rsidR="00F22F3F">
              <w:rPr>
                <w:color w:val="000000" w:themeColor="text1"/>
              </w:rPr>
              <w:t> 400,00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color w:val="000000" w:themeColor="text1"/>
              </w:rPr>
            </w:pPr>
            <w:r>
              <w:rPr>
                <w:rFonts w:cs="Times New Roman"/>
                <w:color w:val="000000" w:themeColor="text1"/>
              </w:rPr>
              <w:t>502 400,00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F22F3F" w:rsidP="00011EC3">
            <w:pPr>
              <w:jc w:val="right"/>
              <w:rPr>
                <w:color w:val="000000" w:themeColor="text1"/>
              </w:rPr>
            </w:pPr>
            <w:r>
              <w:rPr>
                <w:color w:val="000000" w:themeColor="text1"/>
              </w:rPr>
              <w:t>502 400,00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2021</w:t>
            </w:r>
          </w:p>
        </w:tc>
        <w:tc>
          <w:tcPr>
            <w:tcW w:w="2400" w:type="dxa"/>
            <w:tcBorders>
              <w:top w:val="nil"/>
              <w:left w:val="nil"/>
              <w:bottom w:val="single" w:sz="4" w:space="0" w:color="auto"/>
              <w:right w:val="single" w:sz="4" w:space="0" w:color="auto"/>
            </w:tcBorders>
            <w:noWrap/>
            <w:vAlign w:val="bottom"/>
          </w:tcPr>
          <w:p w:rsidR="00011EC3" w:rsidRPr="00ED0F1E" w:rsidRDefault="00F22F3F" w:rsidP="00011EC3">
            <w:pPr>
              <w:jc w:val="right"/>
              <w:rPr>
                <w:rFonts w:cs="Times New Roman"/>
                <w:b/>
                <w:color w:val="000000" w:themeColor="text1"/>
              </w:rPr>
            </w:pPr>
            <w:r>
              <w:rPr>
                <w:rFonts w:cs="Times New Roman"/>
                <w:b/>
                <w:color w:val="000000" w:themeColor="text1"/>
              </w:rPr>
              <w:t>502 400,00</w:t>
            </w:r>
          </w:p>
        </w:tc>
        <w:tc>
          <w:tcPr>
            <w:tcW w:w="1880" w:type="dxa"/>
            <w:tcBorders>
              <w:top w:val="nil"/>
              <w:left w:val="nil"/>
              <w:bottom w:val="single" w:sz="4" w:space="0" w:color="auto"/>
              <w:right w:val="single" w:sz="4" w:space="0" w:color="auto"/>
            </w:tcBorders>
            <w:noWrap/>
            <w:vAlign w:val="bottom"/>
            <w:hideMark/>
          </w:tcPr>
          <w:p w:rsidR="00011EC3" w:rsidRPr="00ED0F1E" w:rsidRDefault="00F22F3F"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D1352C" w:rsidP="00011EC3">
            <w:pPr>
              <w:jc w:val="right"/>
              <w:rPr>
                <w:rFonts w:cs="Times New Roman"/>
                <w:b/>
                <w:color w:val="000000" w:themeColor="text1"/>
              </w:rPr>
            </w:pPr>
            <w:r>
              <w:rPr>
                <w:rFonts w:cs="Times New Roman"/>
                <w:b/>
                <w:color w:val="000000" w:themeColor="text1"/>
              </w:rPr>
              <w:t>482 304,00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II 2</w:t>
            </w:r>
            <w:r>
              <w:rPr>
                <w:rFonts w:cs="Times New Roman"/>
                <w:color w:val="000000"/>
              </w:rPr>
              <w:t>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482 304,00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482 304,00</w:t>
            </w:r>
          </w:p>
        </w:tc>
        <w:tc>
          <w:tcPr>
            <w:tcW w:w="1880" w:type="dxa"/>
            <w:tcBorders>
              <w:top w:val="nil"/>
              <w:left w:val="nil"/>
              <w:bottom w:val="single" w:sz="4" w:space="0" w:color="auto"/>
              <w:right w:val="single" w:sz="4" w:space="0" w:color="auto"/>
            </w:tcBorders>
            <w:noWrap/>
            <w:vAlign w:val="bottom"/>
            <w:hideMark/>
          </w:tcPr>
          <w:p w:rsidR="00011EC3" w:rsidRPr="00ED0F1E" w:rsidRDefault="00C2202C" w:rsidP="00C2202C">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462 208,00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462 208,00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2202C" w:rsidP="00C2202C">
            <w:pPr>
              <w:jc w:val="right"/>
              <w:rPr>
                <w:color w:val="000000" w:themeColor="text1"/>
              </w:rPr>
            </w:pPr>
            <w:r>
              <w:rPr>
                <w:color w:val="000000" w:themeColor="text1"/>
              </w:rPr>
              <w:t>462 208,00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462 208,00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2202C" w:rsidP="00C2202C">
            <w:pPr>
              <w:jc w:val="right"/>
              <w:rPr>
                <w:color w:val="000000" w:themeColor="text1"/>
              </w:rPr>
            </w:pPr>
            <w:r>
              <w:rPr>
                <w:color w:val="000000" w:themeColor="text1"/>
              </w:rPr>
              <w:t>462 208,00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462 208,00</w:t>
            </w:r>
          </w:p>
        </w:tc>
        <w:tc>
          <w:tcPr>
            <w:tcW w:w="1880" w:type="dxa"/>
            <w:tcBorders>
              <w:top w:val="nil"/>
              <w:left w:val="nil"/>
              <w:bottom w:val="single" w:sz="4" w:space="0" w:color="auto"/>
              <w:right w:val="single" w:sz="4" w:space="0" w:color="auto"/>
            </w:tcBorders>
            <w:noWrap/>
            <w:vAlign w:val="bottom"/>
            <w:hideMark/>
          </w:tcPr>
          <w:p w:rsidR="00011EC3" w:rsidRPr="00ED0F1E" w:rsidRDefault="00C2202C" w:rsidP="00C2202C">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b/>
                <w:color w:val="000000" w:themeColor="text1"/>
              </w:rPr>
            </w:pPr>
            <w:r>
              <w:rPr>
                <w:rFonts w:cs="Times New Roman"/>
                <w:b/>
                <w:color w:val="000000" w:themeColor="text1"/>
              </w:rPr>
              <w:t>442 112,00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C2202C">
            <w:pPr>
              <w:jc w:val="right"/>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2202C" w:rsidP="00C2202C">
            <w:pPr>
              <w:jc w:val="right"/>
              <w:rPr>
                <w:rFonts w:cs="Times New Roman"/>
                <w:color w:val="000000" w:themeColor="text1"/>
              </w:rPr>
            </w:pPr>
            <w:r>
              <w:rPr>
                <w:rFonts w:cs="Times New Roman"/>
                <w:color w:val="000000" w:themeColor="text1"/>
              </w:rPr>
              <w:t>442 112,00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2022</w:t>
            </w:r>
          </w:p>
        </w:tc>
        <w:tc>
          <w:tcPr>
            <w:tcW w:w="2400" w:type="dxa"/>
            <w:tcBorders>
              <w:top w:val="nil"/>
              <w:left w:val="nil"/>
              <w:bottom w:val="single" w:sz="4" w:space="0" w:color="auto"/>
              <w:right w:val="single" w:sz="4" w:space="0" w:color="auto"/>
            </w:tcBorders>
            <w:noWrap/>
            <w:vAlign w:val="bottom"/>
          </w:tcPr>
          <w:p w:rsidR="00011EC3" w:rsidRPr="00ED0F1E" w:rsidRDefault="00C2202C" w:rsidP="00011EC3">
            <w:pPr>
              <w:jc w:val="right"/>
              <w:rPr>
                <w:rFonts w:cs="Times New Roman"/>
                <w:b/>
                <w:color w:val="000000" w:themeColor="text1"/>
              </w:rPr>
            </w:pPr>
            <w:r>
              <w:rPr>
                <w:rFonts w:cs="Times New Roman"/>
                <w:b/>
                <w:color w:val="000000" w:themeColor="text1"/>
              </w:rPr>
              <w:t>442 112,00</w:t>
            </w:r>
          </w:p>
        </w:tc>
        <w:tc>
          <w:tcPr>
            <w:tcW w:w="1880" w:type="dxa"/>
            <w:tcBorders>
              <w:top w:val="nil"/>
              <w:left w:val="nil"/>
              <w:bottom w:val="single" w:sz="4" w:space="0" w:color="auto"/>
              <w:right w:val="single" w:sz="4" w:space="0" w:color="auto"/>
            </w:tcBorders>
            <w:noWrap/>
            <w:vAlign w:val="bottom"/>
            <w:hideMark/>
          </w:tcPr>
          <w:p w:rsidR="00011EC3" w:rsidRPr="00ED0F1E" w:rsidRDefault="00C2202C"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4332D3" w:rsidP="00011EC3">
            <w:pPr>
              <w:jc w:val="right"/>
              <w:rPr>
                <w:rFonts w:cs="Times New Roman"/>
                <w:b/>
                <w:color w:val="000000" w:themeColor="text1"/>
              </w:rPr>
            </w:pPr>
            <w:r>
              <w:rPr>
                <w:rFonts w:cs="Times New Roman"/>
                <w:b/>
                <w:color w:val="000000" w:themeColor="text1"/>
              </w:rPr>
              <w:t>422 016,00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2022</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42</w:t>
            </w:r>
            <w:r w:rsidR="004332D3">
              <w:rPr>
                <w:rFonts w:cs="Times New Roman"/>
                <w:color w:val="000000" w:themeColor="text1"/>
              </w:rPr>
              <w:t>2 016,00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4332D3" w:rsidP="00011EC3">
            <w:pPr>
              <w:jc w:val="right"/>
              <w:rPr>
                <w:color w:val="000000" w:themeColor="text1"/>
              </w:rPr>
            </w:pPr>
            <w:r>
              <w:rPr>
                <w:color w:val="000000" w:themeColor="text1"/>
              </w:rPr>
              <w:t>422 016,00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2022</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42</w:t>
            </w:r>
            <w:r w:rsidR="004332D3">
              <w:rPr>
                <w:rFonts w:cs="Times New Roman"/>
                <w:color w:val="000000" w:themeColor="text1"/>
              </w:rPr>
              <w:t>2 016,00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4332D3" w:rsidP="00011EC3">
            <w:pPr>
              <w:jc w:val="right"/>
              <w:rPr>
                <w:color w:val="000000" w:themeColor="text1"/>
              </w:rPr>
            </w:pPr>
            <w:r>
              <w:rPr>
                <w:color w:val="000000" w:themeColor="text1"/>
              </w:rPr>
              <w:t>422 016,00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2022</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b/>
                <w:color w:val="000000" w:themeColor="text1"/>
              </w:rPr>
            </w:pPr>
            <w:r>
              <w:rPr>
                <w:rFonts w:cs="Times New Roman"/>
                <w:b/>
                <w:color w:val="000000" w:themeColor="text1"/>
              </w:rPr>
              <w:t>42</w:t>
            </w:r>
            <w:r w:rsidR="004332D3">
              <w:rPr>
                <w:rFonts w:cs="Times New Roman"/>
                <w:b/>
                <w:color w:val="000000" w:themeColor="text1"/>
              </w:rPr>
              <w:t>2 016,00</w:t>
            </w:r>
          </w:p>
        </w:tc>
        <w:tc>
          <w:tcPr>
            <w:tcW w:w="1880" w:type="dxa"/>
            <w:tcBorders>
              <w:top w:val="nil"/>
              <w:left w:val="nil"/>
              <w:bottom w:val="single" w:sz="4" w:space="0" w:color="auto"/>
              <w:right w:val="single" w:sz="4" w:space="0" w:color="auto"/>
            </w:tcBorders>
            <w:noWrap/>
            <w:vAlign w:val="bottom"/>
            <w:hideMark/>
          </w:tcPr>
          <w:p w:rsidR="00011EC3" w:rsidRDefault="004332D3" w:rsidP="00011EC3">
            <w:pPr>
              <w:jc w:val="right"/>
              <w:rPr>
                <w:rFonts w:cs="Times New Roman"/>
                <w:b/>
                <w:color w:val="000000" w:themeColor="text1"/>
              </w:rPr>
            </w:pPr>
            <w:r>
              <w:rPr>
                <w:rFonts w:cs="Times New Roman"/>
                <w:b/>
                <w:color w:val="000000" w:themeColor="text1"/>
              </w:rPr>
              <w:t>20</w:t>
            </w:r>
            <w:r w:rsidR="00997394">
              <w:rPr>
                <w:rFonts w:cs="Times New Roman"/>
                <w:b/>
                <w:color w:val="000000" w:themeColor="text1"/>
              </w:rPr>
              <w:t> </w:t>
            </w:r>
            <w:r>
              <w:rPr>
                <w:rFonts w:cs="Times New Roman"/>
                <w:b/>
                <w:color w:val="000000" w:themeColor="text1"/>
              </w:rPr>
              <w:t>096</w:t>
            </w:r>
            <w:r w:rsidR="00997394">
              <w:rPr>
                <w:rFonts w:cs="Times New Roman"/>
                <w:b/>
                <w:color w:val="000000" w:themeColor="text1"/>
              </w:rPr>
              <w:t>,00</w:t>
            </w:r>
          </w:p>
          <w:p w:rsidR="004332D3" w:rsidRPr="00ED0F1E" w:rsidRDefault="004332D3" w:rsidP="00011EC3">
            <w:pPr>
              <w:jc w:val="right"/>
              <w:rPr>
                <w:rFonts w:cs="Times New Roman"/>
                <w:b/>
                <w:color w:val="000000" w:themeColor="text1"/>
              </w:rPr>
            </w:pPr>
            <w:r>
              <w:rPr>
                <w:rFonts w:cs="Times New Roman"/>
                <w:b/>
                <w:color w:val="000000" w:themeColor="text1"/>
              </w:rPr>
              <w:t>0000,00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b/>
                <w:color w:val="000000" w:themeColor="text1"/>
              </w:rPr>
            </w:pPr>
            <w:r>
              <w:rPr>
                <w:rFonts w:cs="Times New Roman"/>
                <w:b/>
                <w:color w:val="000000" w:themeColor="text1"/>
              </w:rPr>
              <w:t>401 920,00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2023</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2023</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color w:val="000000" w:themeColor="text1"/>
              </w:rPr>
            </w:pPr>
            <w:r>
              <w:rPr>
                <w:rFonts w:cs="Times New Roman"/>
                <w:color w:val="000000" w:themeColor="text1"/>
              </w:rPr>
              <w:t>401 920,00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2023</w:t>
            </w:r>
          </w:p>
        </w:tc>
        <w:tc>
          <w:tcPr>
            <w:tcW w:w="2400" w:type="dxa"/>
            <w:tcBorders>
              <w:top w:val="nil"/>
              <w:left w:val="nil"/>
              <w:bottom w:val="single" w:sz="4" w:space="0" w:color="auto"/>
              <w:right w:val="single" w:sz="4" w:space="0" w:color="auto"/>
            </w:tcBorders>
            <w:noWrap/>
            <w:vAlign w:val="bottom"/>
          </w:tcPr>
          <w:p w:rsidR="00011EC3" w:rsidRPr="00ED0F1E" w:rsidRDefault="00A778A9" w:rsidP="00011EC3">
            <w:pPr>
              <w:jc w:val="right"/>
              <w:rPr>
                <w:rFonts w:cs="Times New Roman"/>
                <w:b/>
                <w:color w:val="000000" w:themeColor="text1"/>
              </w:rPr>
            </w:pPr>
            <w:r>
              <w:rPr>
                <w:rFonts w:cs="Times New Roman"/>
                <w:b/>
                <w:color w:val="000000" w:themeColor="text1"/>
              </w:rPr>
              <w:t>401 920,00</w:t>
            </w:r>
          </w:p>
        </w:tc>
        <w:tc>
          <w:tcPr>
            <w:tcW w:w="1880" w:type="dxa"/>
            <w:tcBorders>
              <w:top w:val="nil"/>
              <w:left w:val="nil"/>
              <w:bottom w:val="single" w:sz="4" w:space="0" w:color="auto"/>
              <w:right w:val="single" w:sz="4" w:space="0" w:color="auto"/>
            </w:tcBorders>
            <w:noWrap/>
            <w:vAlign w:val="bottom"/>
            <w:hideMark/>
          </w:tcPr>
          <w:p w:rsidR="00011EC3" w:rsidRPr="00ED0F1E" w:rsidRDefault="00A778A9"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778A9" w:rsidP="00094FF8">
            <w:pPr>
              <w:jc w:val="right"/>
              <w:rPr>
                <w:rFonts w:cs="Times New Roman"/>
                <w:b/>
                <w:color w:val="000000" w:themeColor="text1"/>
              </w:rPr>
            </w:pPr>
            <w:r>
              <w:rPr>
                <w:rFonts w:cs="Times New Roman"/>
                <w:b/>
                <w:color w:val="000000" w:themeColor="text1"/>
              </w:rPr>
              <w:t>381 824,00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381 824,00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AC1B32">
            <w:pPr>
              <w:jc w:val="right"/>
              <w:rPr>
                <w:rFonts w:cs="Times New Roman"/>
                <w:color w:val="000000" w:themeColor="text1"/>
              </w:rPr>
            </w:pPr>
            <w:r>
              <w:rPr>
                <w:rFonts w:cs="Times New Roman"/>
                <w:color w:val="000000" w:themeColor="text1"/>
              </w:rPr>
              <w:t>381 824,00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381 824,00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381 824,00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lastRenderedPageBreak/>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381 824,00</w:t>
            </w:r>
          </w:p>
        </w:tc>
        <w:tc>
          <w:tcPr>
            <w:tcW w:w="1880" w:type="dxa"/>
            <w:tcBorders>
              <w:top w:val="nil"/>
              <w:left w:val="nil"/>
              <w:bottom w:val="single" w:sz="4" w:space="0" w:color="auto"/>
              <w:right w:val="single" w:sz="4" w:space="0" w:color="auto"/>
            </w:tcBorders>
            <w:noWrap/>
            <w:vAlign w:val="bottom"/>
            <w:hideMark/>
          </w:tcPr>
          <w:p w:rsidR="00011EC3" w:rsidRPr="00ED0F1E" w:rsidRDefault="00AC1B32"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361 728,00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361 728,00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C1B32" w:rsidP="00011EC3">
            <w:pPr>
              <w:jc w:val="right"/>
              <w:rPr>
                <w:color w:val="000000" w:themeColor="text1"/>
              </w:rPr>
            </w:pPr>
            <w:r>
              <w:rPr>
                <w:color w:val="000000" w:themeColor="text1"/>
              </w:rPr>
              <w:t>361 728,00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361 728,00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AC1B32" w:rsidP="00011EC3">
            <w:pPr>
              <w:jc w:val="right"/>
              <w:rPr>
                <w:color w:val="000000" w:themeColor="text1"/>
              </w:rPr>
            </w:pPr>
            <w:r>
              <w:rPr>
                <w:color w:val="000000" w:themeColor="text1"/>
              </w:rPr>
              <w:t>361 728,00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361 728,00</w:t>
            </w:r>
          </w:p>
        </w:tc>
        <w:tc>
          <w:tcPr>
            <w:tcW w:w="1880" w:type="dxa"/>
            <w:tcBorders>
              <w:top w:val="nil"/>
              <w:left w:val="nil"/>
              <w:bottom w:val="single" w:sz="4" w:space="0" w:color="auto"/>
              <w:right w:val="single" w:sz="4" w:space="0" w:color="auto"/>
            </w:tcBorders>
            <w:noWrap/>
            <w:vAlign w:val="bottom"/>
            <w:hideMark/>
          </w:tcPr>
          <w:p w:rsidR="00011EC3" w:rsidRPr="00ED0F1E" w:rsidRDefault="00AC1B32"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341 632,00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 20</w:t>
            </w:r>
            <w:r>
              <w:rPr>
                <w:rFonts w:cs="Times New Roman"/>
                <w:color w:val="000000"/>
              </w:rPr>
              <w:t>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color w:val="000000" w:themeColor="text1"/>
              </w:rPr>
            </w:pPr>
            <w:r>
              <w:rPr>
                <w:rFonts w:cs="Times New Roman"/>
                <w:color w:val="000000" w:themeColor="text1"/>
              </w:rPr>
              <w:t>341 632,00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2023</w:t>
            </w:r>
          </w:p>
        </w:tc>
        <w:tc>
          <w:tcPr>
            <w:tcW w:w="2400" w:type="dxa"/>
            <w:tcBorders>
              <w:top w:val="nil"/>
              <w:left w:val="nil"/>
              <w:bottom w:val="single" w:sz="4" w:space="0" w:color="auto"/>
              <w:right w:val="single" w:sz="4" w:space="0" w:color="auto"/>
            </w:tcBorders>
            <w:noWrap/>
            <w:vAlign w:val="bottom"/>
          </w:tcPr>
          <w:p w:rsidR="00011EC3" w:rsidRPr="00ED0F1E" w:rsidRDefault="00AC1B32" w:rsidP="00094FF8">
            <w:pPr>
              <w:jc w:val="right"/>
              <w:rPr>
                <w:rFonts w:cs="Times New Roman"/>
                <w:b/>
                <w:color w:val="000000" w:themeColor="text1"/>
              </w:rPr>
            </w:pPr>
            <w:r>
              <w:rPr>
                <w:rFonts w:cs="Times New Roman"/>
                <w:b/>
                <w:color w:val="000000" w:themeColor="text1"/>
              </w:rPr>
              <w:t>341 632,00</w:t>
            </w:r>
          </w:p>
        </w:tc>
        <w:tc>
          <w:tcPr>
            <w:tcW w:w="1880" w:type="dxa"/>
            <w:tcBorders>
              <w:top w:val="nil"/>
              <w:left w:val="nil"/>
              <w:bottom w:val="single" w:sz="4" w:space="0" w:color="auto"/>
              <w:right w:val="single" w:sz="4" w:space="0" w:color="auto"/>
            </w:tcBorders>
            <w:noWrap/>
            <w:vAlign w:val="bottom"/>
          </w:tcPr>
          <w:p w:rsidR="00011EC3" w:rsidRPr="00ED0F1E" w:rsidRDefault="00AC1B32"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321 536,00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321 536,00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2024</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321 536,00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301 440,00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301 440,00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301 440,00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301 440,00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AA4573">
            <w:pPr>
              <w:jc w:val="right"/>
              <w:rPr>
                <w:color w:val="000000" w:themeColor="text1"/>
              </w:rPr>
            </w:pPr>
            <w:r>
              <w:rPr>
                <w:color w:val="000000" w:themeColor="text1"/>
              </w:rPr>
              <w:t>301 440,00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2024</w:t>
            </w:r>
          </w:p>
        </w:tc>
        <w:tc>
          <w:tcPr>
            <w:tcW w:w="2400" w:type="dxa"/>
            <w:tcBorders>
              <w:top w:val="nil"/>
              <w:left w:val="nil"/>
              <w:bottom w:val="single" w:sz="4" w:space="0" w:color="auto"/>
              <w:right w:val="single" w:sz="4" w:space="0" w:color="auto"/>
            </w:tcBorders>
            <w:noWrap/>
            <w:vAlign w:val="bottom"/>
          </w:tcPr>
          <w:p w:rsidR="00011EC3" w:rsidRDefault="00C374E8" w:rsidP="00011EC3">
            <w:pPr>
              <w:jc w:val="right"/>
              <w:rPr>
                <w:rFonts w:cs="Times New Roman"/>
                <w:b/>
                <w:color w:val="000000" w:themeColor="text1"/>
              </w:rPr>
            </w:pPr>
            <w:r>
              <w:rPr>
                <w:rFonts w:cs="Times New Roman"/>
                <w:b/>
                <w:color w:val="000000" w:themeColor="text1"/>
              </w:rPr>
              <w:t>301 440,00</w:t>
            </w:r>
          </w:p>
          <w:p w:rsidR="00C374E8" w:rsidRPr="00ED0F1E" w:rsidRDefault="00C374E8" w:rsidP="00011EC3">
            <w:pPr>
              <w:jc w:val="right"/>
              <w:rPr>
                <w:rFonts w:cs="Times New Roman"/>
                <w:b/>
                <w:color w:val="000000" w:themeColor="text1"/>
              </w:rPr>
            </w:pPr>
            <w:r>
              <w:rPr>
                <w:rFonts w:cs="Times New Roman"/>
                <w:b/>
                <w:color w:val="000000" w:themeColor="text1"/>
              </w:rPr>
              <w:t>20 00,00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281 344,00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281 344,00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2024</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281 344,00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261 248,00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2024</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261 248,00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2024</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261 248,00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241 152,00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2025</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2025</w:t>
            </w:r>
          </w:p>
        </w:tc>
        <w:tc>
          <w:tcPr>
            <w:tcW w:w="240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241 152,00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AA4573">
            <w:pPr>
              <w:jc w:val="right"/>
              <w:rPr>
                <w:rFonts w:cs="Times New Roman"/>
                <w:b/>
                <w:color w:val="000000" w:themeColor="text1"/>
              </w:rPr>
            </w:pPr>
            <w:r>
              <w:rPr>
                <w:rFonts w:cs="Times New Roman"/>
                <w:b/>
                <w:color w:val="000000" w:themeColor="text1"/>
              </w:rPr>
              <w:t>241 152,00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221 056,00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221 056,00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221 056,00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221 056,00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221 056,00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221 056,00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AA4573">
            <w:pPr>
              <w:jc w:val="right"/>
              <w:rPr>
                <w:rFonts w:cs="Times New Roman"/>
                <w:b/>
                <w:color w:val="000000" w:themeColor="text1"/>
              </w:rPr>
            </w:pPr>
            <w:r>
              <w:rPr>
                <w:rFonts w:cs="Times New Roman"/>
                <w:b/>
                <w:color w:val="000000" w:themeColor="text1"/>
              </w:rPr>
              <w:t>200 960,00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200 960,00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200 960,00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200 960,00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tcPr>
          <w:p w:rsidR="00011EC3" w:rsidRPr="00ED0F1E" w:rsidRDefault="00C374E8" w:rsidP="00011EC3">
            <w:pPr>
              <w:jc w:val="right"/>
              <w:rPr>
                <w:color w:val="000000" w:themeColor="text1"/>
              </w:rPr>
            </w:pPr>
            <w:r>
              <w:rPr>
                <w:color w:val="000000" w:themeColor="text1"/>
              </w:rPr>
              <w:t>200 960,00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200 960,00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180 864,00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c>
          <w:tcPr>
            <w:tcW w:w="1880" w:type="dxa"/>
            <w:tcBorders>
              <w:top w:val="nil"/>
              <w:left w:val="nil"/>
              <w:bottom w:val="single" w:sz="4" w:space="0" w:color="auto"/>
              <w:right w:val="single" w:sz="4" w:space="0" w:color="auto"/>
            </w:tcBorders>
            <w:noWrap/>
            <w:vAlign w:val="bottom"/>
            <w:hideMark/>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ED0F1E"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180 864,00</w:t>
            </w:r>
          </w:p>
        </w:tc>
      </w:tr>
      <w:tr w:rsidR="00011EC3" w:rsidRPr="00C617C1" w:rsidTr="00ED0F1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2025</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180 864,00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160 768,00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160 768,00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160 768,00</w:t>
            </w:r>
          </w:p>
        </w:tc>
        <w:tc>
          <w:tcPr>
            <w:tcW w:w="188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140 672,00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140 672,00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140 672,00</w:t>
            </w:r>
          </w:p>
        </w:tc>
        <w:tc>
          <w:tcPr>
            <w:tcW w:w="188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120 576,00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120 576,00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120 576,00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120 576,00</w:t>
            </w:r>
          </w:p>
        </w:tc>
        <w:tc>
          <w:tcPr>
            <w:tcW w:w="1880" w:type="dxa"/>
            <w:tcBorders>
              <w:top w:val="nil"/>
              <w:left w:val="nil"/>
              <w:bottom w:val="single" w:sz="4" w:space="0" w:color="auto"/>
              <w:right w:val="single" w:sz="4" w:space="0" w:color="auto"/>
            </w:tcBorders>
            <w:noWrap/>
            <w:vAlign w:val="bottom"/>
          </w:tcPr>
          <w:p w:rsidR="00011EC3" w:rsidRPr="00ED0F1E" w:rsidRDefault="00011EC3" w:rsidP="00011EC3">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color w:val="000000" w:themeColor="text1"/>
              </w:rPr>
            </w:pPr>
            <w:r>
              <w:rPr>
                <w:rFonts w:cs="Times New Roman"/>
                <w:color w:val="000000" w:themeColor="text1"/>
              </w:rPr>
              <w:t>120 576,00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120 576,00</w:t>
            </w:r>
          </w:p>
        </w:tc>
        <w:tc>
          <w:tcPr>
            <w:tcW w:w="1880" w:type="dxa"/>
            <w:tcBorders>
              <w:top w:val="nil"/>
              <w:left w:val="nil"/>
              <w:bottom w:val="single" w:sz="4" w:space="0" w:color="auto"/>
              <w:right w:val="single" w:sz="4" w:space="0" w:color="auto"/>
            </w:tcBorders>
            <w:noWrap/>
            <w:vAlign w:val="bottom"/>
          </w:tcPr>
          <w:p w:rsidR="00011EC3" w:rsidRPr="00ED0F1E" w:rsidRDefault="00C374E8" w:rsidP="00011EC3">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6309E7">
            <w:pPr>
              <w:jc w:val="right"/>
              <w:rPr>
                <w:rFonts w:cs="Times New Roman"/>
                <w:b/>
                <w:color w:val="000000" w:themeColor="text1"/>
              </w:rPr>
            </w:pPr>
            <w:r>
              <w:rPr>
                <w:rFonts w:cs="Times New Roman"/>
                <w:b/>
                <w:color w:val="000000" w:themeColor="text1"/>
              </w:rPr>
              <w:t>100 480,00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100 480,00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2026</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100 480,00</w:t>
            </w:r>
          </w:p>
        </w:tc>
        <w:tc>
          <w:tcPr>
            <w:tcW w:w="188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80 384,00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2027</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2027</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color w:val="000000" w:themeColor="text1"/>
              </w:rPr>
            </w:pPr>
            <w:r>
              <w:rPr>
                <w:rFonts w:cs="Times New Roman"/>
                <w:color w:val="000000" w:themeColor="text1"/>
              </w:rPr>
              <w:t>80 384,00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2027</w:t>
            </w:r>
          </w:p>
        </w:tc>
        <w:tc>
          <w:tcPr>
            <w:tcW w:w="2400" w:type="dxa"/>
            <w:tcBorders>
              <w:top w:val="nil"/>
              <w:left w:val="nil"/>
              <w:bottom w:val="single" w:sz="4" w:space="0" w:color="auto"/>
              <w:right w:val="single" w:sz="4" w:space="0" w:color="auto"/>
            </w:tcBorders>
            <w:noWrap/>
            <w:vAlign w:val="bottom"/>
          </w:tcPr>
          <w:p w:rsidR="00011EC3" w:rsidRPr="00ED0F1E" w:rsidRDefault="00C374E8" w:rsidP="00C374E8">
            <w:pPr>
              <w:jc w:val="right"/>
              <w:rPr>
                <w:rFonts w:cs="Times New Roman"/>
                <w:b/>
                <w:color w:val="000000" w:themeColor="text1"/>
              </w:rPr>
            </w:pPr>
            <w:r>
              <w:rPr>
                <w:rFonts w:cs="Times New Roman"/>
                <w:b/>
                <w:color w:val="000000" w:themeColor="text1"/>
              </w:rPr>
              <w:t>80 384,00</w:t>
            </w:r>
          </w:p>
        </w:tc>
        <w:tc>
          <w:tcPr>
            <w:tcW w:w="188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60 288,00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60 288,00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60 288,00</w:t>
            </w:r>
          </w:p>
        </w:tc>
        <w:tc>
          <w:tcPr>
            <w:tcW w:w="188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40 192,00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c>
          <w:tcPr>
            <w:tcW w:w="18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40 192,00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40 192,00</w:t>
            </w:r>
          </w:p>
        </w:tc>
        <w:tc>
          <w:tcPr>
            <w:tcW w:w="188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c>
          <w:tcPr>
            <w:tcW w:w="1880" w:type="dxa"/>
            <w:tcBorders>
              <w:top w:val="nil"/>
              <w:left w:val="nil"/>
              <w:bottom w:val="single" w:sz="4" w:space="0" w:color="auto"/>
              <w:right w:val="single" w:sz="4" w:space="0" w:color="auto"/>
            </w:tcBorders>
            <w:noWrap/>
          </w:tcPr>
          <w:p w:rsidR="00011EC3" w:rsidRPr="00ED0F1E" w:rsidRDefault="00011EC3" w:rsidP="00C374E8">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c>
          <w:tcPr>
            <w:tcW w:w="1880" w:type="dxa"/>
            <w:tcBorders>
              <w:top w:val="nil"/>
              <w:left w:val="nil"/>
              <w:bottom w:val="single" w:sz="4" w:space="0" w:color="auto"/>
              <w:right w:val="single" w:sz="4" w:space="0" w:color="auto"/>
            </w:tcBorders>
            <w:noWrap/>
          </w:tcPr>
          <w:p w:rsidR="00011EC3" w:rsidRPr="00ED0F1E" w:rsidRDefault="00011EC3" w:rsidP="00C374E8">
            <w:pPr>
              <w:jc w:val="right"/>
              <w:rPr>
                <w:color w:val="000000" w:themeColor="text1"/>
              </w:rPr>
            </w:pPr>
            <w:r w:rsidRPr="00ED0F1E">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color w:val="000000" w:themeColor="text1"/>
              </w:rPr>
            </w:pPr>
            <w:r>
              <w:rPr>
                <w:rFonts w:cs="Times New Roman"/>
                <w:color w:val="000000" w:themeColor="text1"/>
              </w:rPr>
              <w:t>20 096,00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2027</w:t>
            </w:r>
          </w:p>
        </w:tc>
        <w:tc>
          <w:tcPr>
            <w:tcW w:w="240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20 096,00</w:t>
            </w:r>
          </w:p>
        </w:tc>
        <w:tc>
          <w:tcPr>
            <w:tcW w:w="1880" w:type="dxa"/>
            <w:tcBorders>
              <w:top w:val="nil"/>
              <w:left w:val="nil"/>
              <w:bottom w:val="single" w:sz="4" w:space="0" w:color="auto"/>
              <w:right w:val="single" w:sz="4" w:space="0" w:color="auto"/>
            </w:tcBorders>
            <w:noWrap/>
            <w:vAlign w:val="bottom"/>
          </w:tcPr>
          <w:p w:rsidR="00AA4573" w:rsidRPr="00ED0F1E" w:rsidRDefault="007D315D" w:rsidP="00C374E8">
            <w:pPr>
              <w:jc w:val="right"/>
              <w:rPr>
                <w:rFonts w:cs="Times New Roman"/>
                <w:b/>
                <w:color w:val="000000" w:themeColor="text1"/>
              </w:rPr>
            </w:pPr>
            <w:r>
              <w:rPr>
                <w:rFonts w:cs="Times New Roman"/>
                <w:b/>
                <w:color w:val="000000" w:themeColor="text1"/>
              </w:rPr>
              <w:t>20 096,00</w:t>
            </w:r>
          </w:p>
        </w:tc>
        <w:tc>
          <w:tcPr>
            <w:tcW w:w="1480" w:type="dxa"/>
            <w:tcBorders>
              <w:top w:val="nil"/>
              <w:left w:val="nil"/>
              <w:bottom w:val="single" w:sz="4" w:space="0" w:color="auto"/>
              <w:right w:val="single" w:sz="4" w:space="0" w:color="auto"/>
            </w:tcBorders>
            <w:noWrap/>
            <w:vAlign w:val="bottom"/>
          </w:tcPr>
          <w:p w:rsidR="00011EC3" w:rsidRPr="00ED0F1E" w:rsidRDefault="00011EC3" w:rsidP="00C374E8">
            <w:pPr>
              <w:jc w:val="right"/>
              <w:rPr>
                <w:rFonts w:cs="Times New Roman"/>
                <w:b/>
                <w:color w:val="000000" w:themeColor="text1"/>
              </w:rPr>
            </w:pPr>
          </w:p>
        </w:tc>
        <w:tc>
          <w:tcPr>
            <w:tcW w:w="2140" w:type="dxa"/>
            <w:tcBorders>
              <w:top w:val="nil"/>
              <w:left w:val="nil"/>
              <w:bottom w:val="single" w:sz="4" w:space="0" w:color="auto"/>
              <w:right w:val="single" w:sz="4" w:space="0" w:color="auto"/>
            </w:tcBorders>
            <w:noWrap/>
            <w:vAlign w:val="bottom"/>
          </w:tcPr>
          <w:p w:rsidR="00011EC3" w:rsidRPr="00ED0F1E" w:rsidRDefault="007D315D" w:rsidP="00C374E8">
            <w:pPr>
              <w:jc w:val="right"/>
              <w:rPr>
                <w:rFonts w:cs="Times New Roman"/>
                <w:b/>
                <w:color w:val="000000" w:themeColor="text1"/>
              </w:rPr>
            </w:pPr>
            <w:r>
              <w:rPr>
                <w:rFonts w:cs="Times New Roman"/>
                <w:b/>
                <w:color w:val="000000" w:themeColor="text1"/>
              </w:rPr>
              <w:t>0</w:t>
            </w:r>
          </w:p>
        </w:tc>
      </w:tr>
      <w:tr w:rsidR="00011EC3" w:rsidRPr="00C617C1" w:rsidTr="006523AE">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011EC3" w:rsidRPr="00C617C1" w:rsidRDefault="00011EC3" w:rsidP="00011EC3">
            <w:pPr>
              <w:jc w:val="center"/>
              <w:rPr>
                <w:rFonts w:cs="Times New Roman"/>
                <w:b/>
                <w:bCs/>
                <w:color w:val="000000"/>
              </w:rPr>
            </w:pPr>
            <w:r>
              <w:rPr>
                <w:rFonts w:cs="Times New Roman"/>
                <w:b/>
                <w:bCs/>
                <w:color w:val="000000"/>
              </w:rPr>
              <w:t>Razem:</w:t>
            </w:r>
          </w:p>
        </w:tc>
        <w:tc>
          <w:tcPr>
            <w:tcW w:w="240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X</w:t>
            </w:r>
          </w:p>
        </w:tc>
        <w:tc>
          <w:tcPr>
            <w:tcW w:w="188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p>
        </w:tc>
        <w:tc>
          <w:tcPr>
            <w:tcW w:w="148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 </w:t>
            </w:r>
          </w:p>
        </w:tc>
        <w:tc>
          <w:tcPr>
            <w:tcW w:w="2140" w:type="dxa"/>
            <w:tcBorders>
              <w:top w:val="single" w:sz="4" w:space="0" w:color="auto"/>
              <w:left w:val="nil"/>
              <w:bottom w:val="single" w:sz="4" w:space="0" w:color="auto"/>
              <w:right w:val="single" w:sz="4" w:space="0" w:color="auto"/>
            </w:tcBorders>
            <w:noWrap/>
            <w:vAlign w:val="bottom"/>
            <w:hideMark/>
          </w:tcPr>
          <w:p w:rsidR="00011EC3" w:rsidRPr="00ED0F1E" w:rsidRDefault="00011EC3" w:rsidP="00C374E8">
            <w:pPr>
              <w:jc w:val="right"/>
              <w:rPr>
                <w:rFonts w:cs="Times New Roman"/>
                <w:b/>
                <w:bCs/>
                <w:color w:val="000000" w:themeColor="text1"/>
              </w:rPr>
            </w:pPr>
            <w:r w:rsidRPr="00ED0F1E">
              <w:rPr>
                <w:rFonts w:cs="Times New Roman"/>
                <w:b/>
                <w:bCs/>
                <w:color w:val="000000" w:themeColor="text1"/>
              </w:rPr>
              <w:t>X</w:t>
            </w:r>
          </w:p>
        </w:tc>
      </w:tr>
    </w:tbl>
    <w:p w:rsidR="00424F67" w:rsidRDefault="00424F67" w:rsidP="00424F67">
      <w:pPr>
        <w:spacing w:after="0" w:line="240" w:lineRule="auto"/>
        <w:ind w:left="360"/>
        <w:jc w:val="both"/>
      </w:pPr>
    </w:p>
    <w:p w:rsidR="00A7114A" w:rsidRDefault="00424F67" w:rsidP="00424F67">
      <w:pPr>
        <w:pStyle w:val="Akapitzlist"/>
        <w:spacing w:after="0" w:line="240" w:lineRule="auto"/>
        <w:ind w:hanging="436"/>
        <w:jc w:val="both"/>
      </w:pPr>
      <w:r>
        <w:t xml:space="preserve">4. </w:t>
      </w:r>
      <w:r w:rsidR="00C617C1">
        <w:t xml:space="preserve">Łączna cena oferty wynosi (prowizja + odsetki) - ....................................... zł, słownie: ………………………………………………………………………………………   zł. </w:t>
      </w:r>
    </w:p>
    <w:p w:rsidR="004B0ACB" w:rsidRPr="00174203" w:rsidRDefault="004B0ACB" w:rsidP="00542D26">
      <w:pPr>
        <w:pStyle w:val="Tekstpodstawowy2"/>
        <w:spacing w:line="360" w:lineRule="auto"/>
        <w:ind w:firstLine="284"/>
        <w:jc w:val="both"/>
        <w:rPr>
          <w:rFonts w:asciiTheme="minorHAnsi" w:hAnsiTheme="minorHAnsi"/>
          <w:sz w:val="22"/>
          <w:szCs w:val="22"/>
          <w:u w:val="single"/>
        </w:rPr>
      </w:pPr>
      <w:r w:rsidRPr="00174203">
        <w:rPr>
          <w:rFonts w:asciiTheme="minorHAnsi" w:hAnsiTheme="minorHAnsi"/>
          <w:sz w:val="22"/>
          <w:szCs w:val="22"/>
          <w:u w:val="single"/>
        </w:rPr>
        <w:t xml:space="preserve">5. Termin wypłaty poszczególnych transz kredytu </w:t>
      </w:r>
    </w:p>
    <w:p w:rsidR="004B0ACB" w:rsidRPr="00174203" w:rsidRDefault="004B0ACB" w:rsidP="00542D26">
      <w:pPr>
        <w:pStyle w:val="Tekstpodstawowy2"/>
        <w:spacing w:line="360" w:lineRule="auto"/>
        <w:ind w:firstLine="708"/>
        <w:jc w:val="both"/>
        <w:rPr>
          <w:rFonts w:asciiTheme="minorHAnsi" w:hAnsiTheme="minorHAnsi" w:cs="Arial"/>
          <w:sz w:val="22"/>
          <w:szCs w:val="22"/>
        </w:rPr>
      </w:pPr>
      <w:r w:rsidRPr="00174203">
        <w:rPr>
          <w:rFonts w:asciiTheme="minorHAnsi" w:hAnsiTheme="minorHAnsi" w:cs="Arial"/>
          <w:sz w:val="22"/>
          <w:szCs w:val="22"/>
        </w:rPr>
        <w:t xml:space="preserve">/okres wypłaty transzy od pisemnej dyspozycji Zamawiającego: </w:t>
      </w:r>
    </w:p>
    <w:p w:rsidR="004B0ACB" w:rsidRPr="00174203" w:rsidRDefault="004B0ACB" w:rsidP="00542D26">
      <w:pPr>
        <w:spacing w:after="0" w:line="240" w:lineRule="auto"/>
        <w:jc w:val="both"/>
      </w:pPr>
      <w:r w:rsidRPr="00174203">
        <w:rPr>
          <w:rFonts w:cs="Arial"/>
        </w:rPr>
        <w:t xml:space="preserve">            minimalny - 1 dzień, maksymalny – 5 dni/            </w:t>
      </w:r>
      <w:r w:rsidRPr="00174203">
        <w:rPr>
          <w:u w:val="single"/>
        </w:rPr>
        <w:t>……………………………….</w:t>
      </w:r>
      <w:r w:rsidRPr="00174203">
        <w:rPr>
          <w:rFonts w:ascii="Arial" w:hAnsi="Arial"/>
          <w:sz w:val="20"/>
          <w:u w:val="single"/>
        </w:rPr>
        <w:t xml:space="preserve">                                                 </w:t>
      </w:r>
    </w:p>
    <w:p w:rsidR="00C617C1" w:rsidRDefault="00C617C1" w:rsidP="00542D26">
      <w:pPr>
        <w:pStyle w:val="Akapitzlist"/>
        <w:numPr>
          <w:ilvl w:val="0"/>
          <w:numId w:val="45"/>
        </w:numPr>
        <w:spacing w:after="0" w:line="240" w:lineRule="auto"/>
        <w:ind w:left="567" w:hanging="283"/>
        <w:jc w:val="both"/>
      </w:pPr>
      <w:r>
        <w:t>Oświadczamy, że zapoznaliśmy się ze specyfikacją istotnych wa</w:t>
      </w:r>
      <w:r w:rsidR="00743969">
        <w:t>runków zamówienia</w:t>
      </w:r>
      <w:r>
        <w:t xml:space="preserve">  i uznajemy się za związanych określonymi w niej zasadami postępowania, </w:t>
      </w:r>
    </w:p>
    <w:p w:rsidR="00C617C1" w:rsidRDefault="00C617C1" w:rsidP="00542D26">
      <w:pPr>
        <w:pStyle w:val="Akapitzlist"/>
        <w:numPr>
          <w:ilvl w:val="0"/>
          <w:numId w:val="45"/>
        </w:numPr>
        <w:spacing w:after="0" w:line="240" w:lineRule="auto"/>
        <w:ind w:left="567" w:hanging="283"/>
        <w:jc w:val="both"/>
      </w:pPr>
      <w:r>
        <w:t>Oświadczamy, że uważamy się za związanych niniejszą ofertą na czas wsk</w:t>
      </w:r>
      <w:r w:rsidR="00743969">
        <w:t>azany</w:t>
      </w:r>
      <w:r>
        <w:t xml:space="preserve"> w specyfikacji istotnych warunków zamówienia, </w:t>
      </w:r>
    </w:p>
    <w:p w:rsidR="00C617C1" w:rsidRDefault="00C617C1" w:rsidP="00542D26">
      <w:pPr>
        <w:numPr>
          <w:ilvl w:val="0"/>
          <w:numId w:val="45"/>
        </w:numPr>
        <w:spacing w:after="0" w:line="240" w:lineRule="auto"/>
        <w:ind w:left="567" w:hanging="283"/>
        <w:jc w:val="both"/>
      </w:pPr>
      <w:r>
        <w:t xml:space="preserve">W razie wybrania naszej oferty zobowiązujemy się do podpisania umowy na warunkach zawartych w SIWZ </w:t>
      </w:r>
    </w:p>
    <w:p w:rsidR="00C617C1" w:rsidRDefault="00C617C1" w:rsidP="00542D26">
      <w:pPr>
        <w:numPr>
          <w:ilvl w:val="0"/>
          <w:numId w:val="45"/>
        </w:numPr>
        <w:spacing w:after="0" w:line="240" w:lineRule="auto"/>
        <w:ind w:left="567" w:hanging="283"/>
        <w:jc w:val="both"/>
      </w:pPr>
      <w:r>
        <w:t xml:space="preserve">Oświadczamy, że spełniamy warunki udziału w postępowaniu, </w:t>
      </w:r>
    </w:p>
    <w:p w:rsidR="00C617C1" w:rsidRDefault="00C617C1" w:rsidP="00542D26">
      <w:pPr>
        <w:numPr>
          <w:ilvl w:val="0"/>
          <w:numId w:val="45"/>
        </w:numPr>
        <w:spacing w:after="0" w:line="240" w:lineRule="auto"/>
        <w:ind w:left="567" w:hanging="425"/>
        <w:jc w:val="both"/>
      </w:pPr>
      <w:r>
        <w:t xml:space="preserve">Oświadczamy, że składamy niniejszą ofertę we własnym imieniu/jako lider konsorcjum* </w:t>
      </w:r>
    </w:p>
    <w:p w:rsidR="00C617C1" w:rsidRDefault="00C617C1" w:rsidP="00542D26">
      <w:pPr>
        <w:ind w:firstLine="567"/>
        <w:jc w:val="both"/>
      </w:pPr>
      <w:r>
        <w:t xml:space="preserve">zarządzanego przez …………………………………………….. </w:t>
      </w:r>
    </w:p>
    <w:p w:rsidR="00C617C1" w:rsidRDefault="00C617C1" w:rsidP="00C617C1">
      <w:pPr>
        <w:ind w:left="2124" w:firstLine="708"/>
        <w:jc w:val="both"/>
      </w:pPr>
      <w:r>
        <w:t xml:space="preserve">(nazwa lidera) </w:t>
      </w:r>
    </w:p>
    <w:p w:rsidR="00C617C1" w:rsidRDefault="00C617C1" w:rsidP="00542D26">
      <w:pPr>
        <w:numPr>
          <w:ilvl w:val="0"/>
          <w:numId w:val="45"/>
        </w:numPr>
        <w:spacing w:after="0" w:line="240" w:lineRule="auto"/>
        <w:ind w:left="567" w:hanging="425"/>
      </w:pPr>
      <w:r>
        <w:t xml:space="preserve">Oferta wraz z załącznikami została złożona na ……* stronach. </w:t>
      </w:r>
    </w:p>
    <w:p w:rsidR="00C617C1" w:rsidRDefault="00C617C1" w:rsidP="00542D26">
      <w:pPr>
        <w:numPr>
          <w:ilvl w:val="0"/>
          <w:numId w:val="45"/>
        </w:numPr>
        <w:spacing w:after="0" w:line="240" w:lineRule="auto"/>
        <w:ind w:left="567" w:hanging="425"/>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r>
        <w:t xml:space="preserve">............................. dnia ...................... </w:t>
      </w:r>
      <w:r>
        <w:tab/>
        <w:t xml:space="preserve">............................................................................ </w:t>
      </w:r>
    </w:p>
    <w:p w:rsidR="00D77A5F" w:rsidRDefault="00C617C1" w:rsidP="00A938D9">
      <w:pPr>
        <w:ind w:left="4248"/>
      </w:pPr>
      <w:r>
        <w:t xml:space="preserve">(podpis osoby uprawnionej do składania oświadczeń woli w imieniu wykonawcy z pieczątką imienną) </w:t>
      </w:r>
      <w:r w:rsidR="00154936">
        <w:t xml:space="preserve">                       </w:t>
      </w:r>
    </w:p>
    <w:p w:rsidR="00C617C1" w:rsidRDefault="00C617C1" w:rsidP="00D77A5F">
      <w:pPr>
        <w:ind w:left="4248" w:hanging="4106"/>
      </w:pPr>
      <w:r>
        <w:t xml:space="preserve">* niepotrzebne skreślić </w:t>
      </w:r>
    </w:p>
    <w:p w:rsidR="00EA340C" w:rsidRDefault="00EA340C" w:rsidP="00180D52">
      <w:pPr>
        <w:jc w:val="right"/>
        <w:rPr>
          <w:rFonts w:ascii="Times New Roman" w:hAnsi="Times New Roman" w:cs="Times New Roman"/>
          <w:i/>
          <w:sz w:val="24"/>
          <w:szCs w:val="24"/>
        </w:rPr>
      </w:pPr>
    </w:p>
    <w:p w:rsidR="00EA340C" w:rsidRDefault="00EA340C" w:rsidP="00180D52">
      <w:pPr>
        <w:jc w:val="right"/>
        <w:rPr>
          <w:rFonts w:ascii="Times New Roman" w:hAnsi="Times New Roman" w:cs="Times New Roman"/>
          <w:i/>
          <w:sz w:val="24"/>
          <w:szCs w:val="24"/>
        </w:rPr>
      </w:pPr>
    </w:p>
    <w:p w:rsidR="00180D52" w:rsidRPr="00D37023" w:rsidRDefault="00180D52" w:rsidP="00180D52">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2</w:t>
      </w:r>
      <w:r w:rsidRPr="00D37023">
        <w:rPr>
          <w:rFonts w:ascii="Times New Roman" w:hAnsi="Times New Roman" w:cs="Times New Roman"/>
          <w:i/>
          <w:sz w:val="24"/>
          <w:szCs w:val="24"/>
        </w:rPr>
        <w:t xml:space="preserve"> do SIWZ</w:t>
      </w:r>
    </w:p>
    <w:p w:rsidR="00180D52" w:rsidRPr="00D37023" w:rsidRDefault="00180D52" w:rsidP="00180D52">
      <w:pPr>
        <w:spacing w:after="0"/>
        <w:rPr>
          <w:rFonts w:ascii="Times New Roman" w:hAnsi="Times New Roman" w:cs="Times New Roman"/>
          <w:b/>
          <w:sz w:val="24"/>
          <w:szCs w:val="24"/>
        </w:rPr>
      </w:pPr>
      <w:r w:rsidRPr="00D37023">
        <w:rPr>
          <w:rFonts w:ascii="Times New Roman" w:hAnsi="Times New Roman" w:cs="Times New Roman"/>
          <w:b/>
          <w:sz w:val="24"/>
          <w:szCs w:val="24"/>
        </w:rPr>
        <w:t>Zamawiający:</w:t>
      </w:r>
    </w:p>
    <w:p w:rsidR="00180D52" w:rsidRPr="000F21A5" w:rsidRDefault="00180D52" w:rsidP="00180D52">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180D52" w:rsidRDefault="00180D52" w:rsidP="00180D52">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 xml:space="preserve">Partyzantów 3, 05-155 Leoncin </w:t>
      </w:r>
    </w:p>
    <w:p w:rsidR="00180D52" w:rsidRPr="000F21A5" w:rsidRDefault="00180D52" w:rsidP="00180D52">
      <w:pPr>
        <w:spacing w:after="0"/>
        <w:jc w:val="both"/>
        <w:rPr>
          <w:rFonts w:ascii="Times New Roman" w:hAnsi="Times New Roman" w:cs="Times New Roman"/>
        </w:rPr>
      </w:pPr>
      <w:r>
        <w:rPr>
          <w:rFonts w:ascii="Times New Roman" w:hAnsi="Times New Roman" w:cs="Times New Roman"/>
        </w:rPr>
        <w:t>NIP 531-16-66-399</w:t>
      </w:r>
    </w:p>
    <w:p w:rsidR="00180D52" w:rsidRPr="00D37023" w:rsidRDefault="00180D52" w:rsidP="00180D52">
      <w:pPr>
        <w:spacing w:after="0" w:line="240" w:lineRule="auto"/>
        <w:rPr>
          <w:rFonts w:ascii="Times New Roman" w:hAnsi="Times New Roman" w:cs="Times New Roman"/>
          <w:b/>
          <w:sz w:val="24"/>
          <w:szCs w:val="24"/>
        </w:rPr>
      </w:pPr>
      <w:r w:rsidRPr="00D37023">
        <w:rPr>
          <w:rFonts w:ascii="Times New Roman" w:hAnsi="Times New Roman" w:cs="Times New Roman"/>
          <w:b/>
          <w:sz w:val="24"/>
          <w:szCs w:val="24"/>
        </w:rPr>
        <w:t>Wykonawca:</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(pełna nazwa/firma, adres, w zależności od podmiotu: NIP/PESEL, KRS/</w:t>
      </w:r>
      <w:proofErr w:type="spellStart"/>
      <w:r w:rsidRPr="00D37023">
        <w:rPr>
          <w:rFonts w:ascii="Times New Roman" w:hAnsi="Times New Roman" w:cs="Times New Roman"/>
          <w:i/>
          <w:sz w:val="24"/>
          <w:szCs w:val="24"/>
        </w:rPr>
        <w:t>CEiDG</w:t>
      </w:r>
      <w:proofErr w:type="spellEnd"/>
      <w:r w:rsidRPr="00D37023">
        <w:rPr>
          <w:rFonts w:ascii="Times New Roman" w:hAnsi="Times New Roman" w:cs="Times New Roman"/>
          <w:i/>
          <w:sz w:val="24"/>
          <w:szCs w:val="24"/>
        </w:rPr>
        <w:t>)</w:t>
      </w:r>
    </w:p>
    <w:p w:rsidR="00180D52" w:rsidRPr="00D37023" w:rsidRDefault="00180D52" w:rsidP="00180D52">
      <w:pPr>
        <w:spacing w:after="0" w:line="240" w:lineRule="auto"/>
        <w:rPr>
          <w:rFonts w:ascii="Times New Roman" w:hAnsi="Times New Roman" w:cs="Times New Roman"/>
          <w:sz w:val="24"/>
          <w:szCs w:val="24"/>
          <w:u w:val="single"/>
        </w:rPr>
      </w:pPr>
      <w:r w:rsidRPr="00D37023">
        <w:rPr>
          <w:rFonts w:ascii="Times New Roman" w:hAnsi="Times New Roman" w:cs="Times New Roman"/>
          <w:sz w:val="24"/>
          <w:szCs w:val="24"/>
          <w:u w:val="single"/>
        </w:rPr>
        <w:t>reprezentowany przez:</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(imię i nazwisko, stanowisko/podstawa do reprezentacji)</w:t>
      </w:r>
    </w:p>
    <w:p w:rsidR="00180D52" w:rsidRPr="00D37023" w:rsidRDefault="00180D52" w:rsidP="00180D52">
      <w:pPr>
        <w:spacing w:after="0" w:line="240" w:lineRule="auto"/>
        <w:rPr>
          <w:rFonts w:ascii="Times New Roman" w:hAnsi="Times New Roman" w:cs="Times New Roman"/>
          <w:i/>
          <w:sz w:val="24"/>
          <w:szCs w:val="24"/>
        </w:rPr>
      </w:pPr>
    </w:p>
    <w:p w:rsidR="00180D52" w:rsidRPr="00D37023"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OŚWIADCZENIE WYKONAW</w:t>
      </w:r>
      <w:r>
        <w:rPr>
          <w:rFonts w:ascii="Times New Roman" w:hAnsi="Times New Roman" w:cs="Times New Roman"/>
          <w:b/>
          <w:sz w:val="24"/>
          <w:szCs w:val="24"/>
          <w:u w:val="single"/>
        </w:rPr>
        <w:t>C</w:t>
      </w:r>
      <w:r w:rsidRPr="00D37023">
        <w:rPr>
          <w:rFonts w:ascii="Times New Roman" w:hAnsi="Times New Roman" w:cs="Times New Roman"/>
          <w:b/>
          <w:sz w:val="24"/>
          <w:szCs w:val="24"/>
          <w:u w:val="single"/>
        </w:rPr>
        <w:t>Y</w:t>
      </w:r>
    </w:p>
    <w:p w:rsidR="00180D52" w:rsidRPr="00D37023"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składane na podstawie art. 25a ust. 1 ustawy z dnia 29 stycznia 2004 r.</w:t>
      </w:r>
    </w:p>
    <w:p w:rsidR="00180D52"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 xml:space="preserve">Prawo zamówień publicznych (dalej jako ustawa </w:t>
      </w:r>
      <w:proofErr w:type="spellStart"/>
      <w:r w:rsidRPr="00D37023">
        <w:rPr>
          <w:rFonts w:ascii="Times New Roman" w:hAnsi="Times New Roman" w:cs="Times New Roman"/>
          <w:b/>
          <w:sz w:val="24"/>
          <w:szCs w:val="24"/>
        </w:rPr>
        <w:t>Pzp</w:t>
      </w:r>
      <w:proofErr w:type="spellEnd"/>
      <w:r w:rsidRPr="00D37023">
        <w:rPr>
          <w:rFonts w:ascii="Times New Roman" w:hAnsi="Times New Roman" w:cs="Times New Roman"/>
          <w:b/>
          <w:sz w:val="24"/>
          <w:szCs w:val="24"/>
        </w:rPr>
        <w:t>)</w:t>
      </w:r>
    </w:p>
    <w:p w:rsidR="00180D52" w:rsidRDefault="00180D52" w:rsidP="00180D52">
      <w:pPr>
        <w:spacing w:after="0"/>
        <w:jc w:val="center"/>
        <w:rPr>
          <w:rFonts w:ascii="Times New Roman" w:hAnsi="Times New Roman" w:cs="Times New Roman"/>
          <w:b/>
          <w:sz w:val="24"/>
          <w:szCs w:val="24"/>
        </w:rPr>
      </w:pPr>
    </w:p>
    <w:p w:rsidR="00180D52"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DOTYCZĄCE SPEŁNIANIA WARUNKÓW UDZIAŁU W POSTĘPOWANIU</w:t>
      </w:r>
    </w:p>
    <w:p w:rsidR="00180D52" w:rsidRPr="00E3163F" w:rsidRDefault="00180D52" w:rsidP="00180D52">
      <w:pPr>
        <w:spacing w:after="0"/>
        <w:jc w:val="both"/>
        <w:rPr>
          <w:rFonts w:ascii="Times New Roman" w:hAnsi="Times New Roman" w:cs="Times New Roman"/>
          <w:b/>
          <w:u w:val="single"/>
        </w:rPr>
      </w:pPr>
    </w:p>
    <w:p w:rsidR="00180D52" w:rsidRPr="00CA06FC" w:rsidRDefault="00180D52" w:rsidP="00180D52">
      <w:pPr>
        <w:spacing w:after="0" w:line="240" w:lineRule="auto"/>
        <w:jc w:val="both"/>
        <w:rPr>
          <w:rFonts w:ascii="Times New Roman" w:hAnsi="Times New Roman" w:cs="Times New Roman"/>
          <w:b/>
          <w:sz w:val="24"/>
          <w:szCs w:val="24"/>
        </w:rPr>
      </w:pPr>
      <w:r w:rsidRPr="00CA06FC">
        <w:rPr>
          <w:rFonts w:ascii="Times New Roman" w:hAnsi="Times New Roman" w:cs="Times New Roman"/>
          <w:sz w:val="24"/>
          <w:szCs w:val="24"/>
        </w:rPr>
        <w:t xml:space="preserve">Na potrzeby postępowania o udzielenie zamówienia publicznego na zadanie pn. </w:t>
      </w:r>
      <w:r w:rsidRPr="00CA06FC">
        <w:rPr>
          <w:rFonts w:ascii="Times New Roman" w:hAnsi="Times New Roman" w:cs="Times New Roman"/>
          <w:b/>
          <w:sz w:val="24"/>
          <w:szCs w:val="24"/>
        </w:rPr>
        <w:t xml:space="preserve">Udzielenie kredytu długoterminowego w kwocie </w:t>
      </w:r>
      <w:r w:rsidR="000308D9" w:rsidRPr="00CA06FC">
        <w:rPr>
          <w:rFonts w:ascii="Times New Roman" w:hAnsi="Times New Roman" w:cs="Times New Roman"/>
          <w:b/>
          <w:sz w:val="24"/>
          <w:szCs w:val="24"/>
        </w:rPr>
        <w:t xml:space="preserve">780 268,48  zł z przeznaczeniem </w:t>
      </w:r>
      <w:r w:rsidR="000308D9" w:rsidRPr="00CA06FC">
        <w:rPr>
          <w:rFonts w:ascii="Times New Roman" w:eastAsia="Times New Roman" w:hAnsi="Times New Roman" w:cs="Times New Roman"/>
          <w:b/>
          <w:color w:val="000000" w:themeColor="text1"/>
          <w:sz w:val="24"/>
          <w:szCs w:val="24"/>
          <w:lang w:eastAsia="pl-PL"/>
        </w:rPr>
        <w:t>na sfinansowanie rozchodów z tytułu spłaty wcześniej zaciągniętych pożyczek i kredytów</w:t>
      </w:r>
      <w:r w:rsidRPr="00CA06FC">
        <w:rPr>
          <w:rFonts w:ascii="Times New Roman" w:hAnsi="Times New Roman" w:cs="Times New Roman"/>
          <w:sz w:val="24"/>
          <w:szCs w:val="24"/>
        </w:rPr>
        <w:t>, oświadczam, co następuje:</w:t>
      </w:r>
    </w:p>
    <w:p w:rsidR="00180D52" w:rsidRPr="00E3163F" w:rsidRDefault="00180D52" w:rsidP="00180D52">
      <w:pPr>
        <w:spacing w:after="0"/>
        <w:jc w:val="both"/>
        <w:rPr>
          <w:rFonts w:ascii="Times New Roman" w:hAnsi="Times New Roman" w:cs="Times New Roman"/>
        </w:rPr>
      </w:pP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DOTYCZĄCA WYKONAWCY:</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Oświadczam, że spełniam warunki udziału w postępowaniu określone przez Zamawiającego w SIWZ, rozdział V Warunki udziału w postępowaniu, ust. 1.</w:t>
      </w:r>
    </w:p>
    <w:p w:rsidR="00180D52" w:rsidRDefault="00180D52" w:rsidP="00180D52">
      <w:pPr>
        <w:spacing w:after="0"/>
        <w:jc w:val="both"/>
        <w:rPr>
          <w:rFonts w:ascii="Times New Roman" w:hAnsi="Times New Roman" w:cs="Times New Roman"/>
          <w:sz w:val="24"/>
          <w:szCs w:val="24"/>
        </w:rPr>
      </w:pP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4D13">
        <w:rPr>
          <w:rFonts w:ascii="Times New Roman" w:hAnsi="Times New Roman" w:cs="Times New Roman"/>
          <w:sz w:val="24"/>
          <w:szCs w:val="24"/>
        </w:rPr>
        <w:t>…………………..</w:t>
      </w:r>
      <w:r w:rsidRPr="00474D13">
        <w:rPr>
          <w:rFonts w:ascii="Times New Roman" w:hAnsi="Times New Roman" w:cs="Times New Roman"/>
          <w:i/>
          <w:sz w:val="24"/>
          <w:szCs w:val="24"/>
        </w:rPr>
        <w:t xml:space="preserve">(miejscowość), </w:t>
      </w:r>
      <w:r w:rsidRPr="00474D13">
        <w:rPr>
          <w:rFonts w:ascii="Times New Roman" w:hAnsi="Times New Roman" w:cs="Times New Roman"/>
          <w:sz w:val="24"/>
          <w:szCs w:val="24"/>
        </w:rPr>
        <w:t>dnia………………r.</w:t>
      </w:r>
    </w:p>
    <w:p w:rsidR="00180D52" w:rsidRPr="00474D13" w:rsidRDefault="00180D52" w:rsidP="00180D52">
      <w:pPr>
        <w:spacing w:after="0"/>
        <w:jc w:val="both"/>
        <w:rPr>
          <w:rFonts w:ascii="Times New Roman" w:hAnsi="Times New Roman" w:cs="Times New Roman"/>
          <w:sz w:val="24"/>
          <w:szCs w:val="24"/>
        </w:rPr>
      </w:pPr>
    </w:p>
    <w:p w:rsidR="00180D52" w:rsidRPr="00474D13" w:rsidRDefault="00180D52" w:rsidP="00180D52">
      <w:pPr>
        <w:spacing w:after="0"/>
        <w:jc w:val="both"/>
        <w:rPr>
          <w:rFonts w:ascii="Times New Roman" w:hAnsi="Times New Roman" w:cs="Times New Roman"/>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w:t>
      </w:r>
    </w:p>
    <w:p w:rsidR="00180D52" w:rsidRDefault="00180D52" w:rsidP="00180D52">
      <w:pPr>
        <w:spacing w:after="0"/>
        <w:jc w:val="both"/>
        <w:rPr>
          <w:rFonts w:ascii="Times New Roman" w:hAnsi="Times New Roman" w:cs="Times New Roman"/>
          <w:i/>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74D13">
        <w:rPr>
          <w:rFonts w:ascii="Times New Roman" w:hAnsi="Times New Roman" w:cs="Times New Roman"/>
          <w:i/>
          <w:sz w:val="24"/>
          <w:szCs w:val="24"/>
        </w:rPr>
        <w:t>(podpis)</w:t>
      </w: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W ZWIĄZKU Z POLEGANIEM NA ZASOBACH INNYCH PODMIOTÓW: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Oświadczam, że w celu wykazania spełniania warunków udziału w postępowaniu, określonych przez Zamawiającego w </w:t>
      </w:r>
      <w:r w:rsidRPr="00474D13">
        <w:rPr>
          <w:rFonts w:ascii="Times New Roman" w:hAnsi="Times New Roman" w:cs="Times New Roman"/>
          <w:sz w:val="24"/>
          <w:szCs w:val="24"/>
        </w:rPr>
        <w:t>SIWZ, rozdział V Warunki</w:t>
      </w:r>
      <w:r>
        <w:rPr>
          <w:rFonts w:ascii="Times New Roman" w:hAnsi="Times New Roman" w:cs="Times New Roman"/>
          <w:sz w:val="24"/>
          <w:szCs w:val="24"/>
        </w:rPr>
        <w:t xml:space="preserve"> udziału w postępowaniu, ust. 1, polegam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następującym zakresie:………………………………………………………………………</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i/>
          <w:sz w:val="24"/>
          <w:szCs w:val="24"/>
        </w:rPr>
        <w:t>(wskazać podmiot i określić odpowiedni zakres dla wskazanego podmiotu).</w:t>
      </w: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xml:space="preserve"> dnia………………r.</w:t>
      </w:r>
    </w:p>
    <w:p w:rsidR="00180D52" w:rsidRPr="00C32696" w:rsidRDefault="00180D52" w:rsidP="00180D52">
      <w:pPr>
        <w:spacing w:after="0" w:line="240" w:lineRule="auto"/>
        <w:jc w:val="both"/>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i/>
          <w:sz w:val="24"/>
          <w:szCs w:val="24"/>
        </w:rPr>
        <w:t xml:space="preserve">            (podpis)</w:t>
      </w: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Pr="00C32696" w:rsidRDefault="00180D52" w:rsidP="00180D52">
      <w:pPr>
        <w:spacing w:after="0" w:line="240" w:lineRule="auto"/>
        <w:rPr>
          <w:rFonts w:ascii="Times New Roman" w:hAnsi="Times New Roman" w:cs="Times New Roman"/>
          <w:b/>
          <w:sz w:val="24"/>
          <w:szCs w:val="24"/>
        </w:rPr>
      </w:pPr>
      <w:r w:rsidRPr="00C32696">
        <w:rPr>
          <w:rFonts w:ascii="Times New Roman" w:hAnsi="Times New Roman" w:cs="Times New Roman"/>
          <w:b/>
          <w:sz w:val="24"/>
          <w:szCs w:val="24"/>
        </w:rPr>
        <w:t>OŚWIADCZENIE DOTYCZĄCE PODANYCH INFORMACJI:</w:t>
      </w:r>
    </w:p>
    <w:p w:rsidR="00180D52" w:rsidRDefault="00180D52" w:rsidP="00180D52">
      <w:pPr>
        <w:spacing w:after="0" w:line="240" w:lineRule="auto"/>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 xml:space="preserve"> …………………..</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dnia………………r.</w:t>
      </w: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Pr="00C32696" w:rsidRDefault="00180D52" w:rsidP="00180D52">
      <w:pPr>
        <w:spacing w:after="0" w:line="240" w:lineRule="auto"/>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 xml:space="preserve">            </w:t>
      </w:r>
      <w:r w:rsidRPr="00C32696">
        <w:rPr>
          <w:rFonts w:ascii="Times New Roman" w:hAnsi="Times New Roman" w:cs="Times New Roman"/>
          <w:i/>
          <w:sz w:val="24"/>
          <w:szCs w:val="24"/>
        </w:rPr>
        <w:t>(podpis)</w:t>
      </w:r>
    </w:p>
    <w:p w:rsidR="00180D52" w:rsidRPr="00474D13" w:rsidRDefault="00180D52" w:rsidP="00180D52">
      <w:pPr>
        <w:spacing w:after="0"/>
        <w:rPr>
          <w:rFonts w:ascii="Times New Roman" w:hAnsi="Times New Roman" w:cs="Times New Roman"/>
          <w:sz w:val="24"/>
          <w:szCs w:val="24"/>
        </w:rPr>
      </w:pPr>
      <w:r>
        <w:rPr>
          <w:rFonts w:ascii="Times New Roman" w:hAnsi="Times New Roman" w:cs="Times New Roman"/>
          <w:sz w:val="24"/>
          <w:szCs w:val="24"/>
        </w:rPr>
        <w:tab/>
      </w: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11EC3" w:rsidRDefault="00011EC3"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46C17" w:rsidRPr="007A21E4" w:rsidRDefault="00046C17" w:rsidP="00046C17">
      <w:pPr>
        <w:spacing w:after="0" w:line="360" w:lineRule="auto"/>
        <w:jc w:val="right"/>
        <w:rPr>
          <w:rFonts w:ascii="Times New Roman" w:hAnsi="Times New Roman" w:cs="Times New Roman"/>
          <w:i/>
        </w:rPr>
      </w:pPr>
      <w:r w:rsidRPr="00361E28">
        <w:rPr>
          <w:rFonts w:ascii="Times New Roman" w:hAnsi="Times New Roman" w:cs="Times New Roman"/>
          <w:i/>
        </w:rPr>
        <w:lastRenderedPageBreak/>
        <w:t xml:space="preserve">Załącznik nr </w:t>
      </w:r>
      <w:r>
        <w:rPr>
          <w:rFonts w:ascii="Times New Roman" w:hAnsi="Times New Roman" w:cs="Times New Roman"/>
          <w:i/>
        </w:rPr>
        <w:t>3</w:t>
      </w:r>
      <w:r w:rsidR="00180D52">
        <w:rPr>
          <w:rFonts w:ascii="Times New Roman" w:hAnsi="Times New Roman" w:cs="Times New Roman"/>
          <w:i/>
        </w:rPr>
        <w:t xml:space="preserve"> </w:t>
      </w:r>
      <w:r w:rsidRPr="00361E28">
        <w:rPr>
          <w:rFonts w:ascii="Times New Roman" w:hAnsi="Times New Roman" w:cs="Times New Roman"/>
          <w:i/>
        </w:rPr>
        <w:t>do SIWZ</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Wykonawca:</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(pełna nazwa/firma, adres, w zależności od podmiotu: NIP/PESEL, KRS/</w:t>
      </w:r>
      <w:proofErr w:type="spellStart"/>
      <w:r w:rsidRPr="00361E28">
        <w:rPr>
          <w:rFonts w:ascii="Times New Roman" w:hAnsi="Times New Roman" w:cs="Times New Roman"/>
          <w:i/>
        </w:rPr>
        <w:t>CEiDG</w:t>
      </w:r>
      <w:proofErr w:type="spellEnd"/>
      <w:r w:rsidRPr="00361E28">
        <w:rPr>
          <w:rFonts w:ascii="Times New Roman" w:hAnsi="Times New Roman" w:cs="Times New Roman"/>
          <w:i/>
        </w:rPr>
        <w:t>)</w:t>
      </w:r>
    </w:p>
    <w:p w:rsidR="00046C17" w:rsidRPr="00361E28" w:rsidRDefault="00046C17" w:rsidP="00046C17">
      <w:pPr>
        <w:spacing w:after="0" w:line="240" w:lineRule="auto"/>
        <w:rPr>
          <w:rFonts w:ascii="Times New Roman" w:hAnsi="Times New Roman" w:cs="Times New Roman"/>
          <w:i/>
        </w:rPr>
      </w:pPr>
    </w:p>
    <w:p w:rsidR="00046C17" w:rsidRPr="00361E28" w:rsidRDefault="00046C17" w:rsidP="00046C17">
      <w:pPr>
        <w:spacing w:after="0" w:line="240" w:lineRule="auto"/>
        <w:rPr>
          <w:rFonts w:ascii="Times New Roman" w:hAnsi="Times New Roman" w:cs="Times New Roman"/>
          <w:u w:val="single"/>
        </w:rPr>
      </w:pPr>
      <w:r w:rsidRPr="00361E28">
        <w:rPr>
          <w:rFonts w:ascii="Times New Roman" w:hAnsi="Times New Roman" w:cs="Times New Roman"/>
          <w:u w:val="single"/>
        </w:rPr>
        <w:t>reprezentowany przez:</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(imię i nazwisko, stanowisko/podstawa do reprezentacji)</w:t>
      </w:r>
    </w:p>
    <w:p w:rsidR="00046C17" w:rsidRDefault="00046C17" w:rsidP="00046C17">
      <w:pPr>
        <w:spacing w:after="0" w:line="240" w:lineRule="auto"/>
        <w:rPr>
          <w:rFonts w:ascii="Times New Roman" w:hAnsi="Times New Roman" w:cs="Times New Roman"/>
          <w:i/>
        </w:rPr>
      </w:pPr>
    </w:p>
    <w:p w:rsidR="00046C17" w:rsidRPr="00361E28" w:rsidRDefault="00046C17" w:rsidP="00046C17">
      <w:pPr>
        <w:tabs>
          <w:tab w:val="left" w:pos="3000"/>
        </w:tabs>
        <w:spacing w:line="240" w:lineRule="auto"/>
        <w:jc w:val="center"/>
        <w:rPr>
          <w:rFonts w:ascii="Times New Roman" w:hAnsi="Times New Roman" w:cs="Times New Roman"/>
          <w:b/>
          <w:u w:val="single"/>
        </w:rPr>
      </w:pPr>
      <w:r>
        <w:rPr>
          <w:rFonts w:ascii="Times New Roman" w:hAnsi="Times New Roman" w:cs="Times New Roman"/>
          <w:b/>
          <w:u w:val="single"/>
        </w:rPr>
        <w:t>OŚWIADCZENIE WYKONA</w:t>
      </w:r>
      <w:r w:rsidRPr="00361E28">
        <w:rPr>
          <w:rFonts w:ascii="Times New Roman" w:hAnsi="Times New Roman" w:cs="Times New Roman"/>
          <w:b/>
          <w:u w:val="single"/>
        </w:rPr>
        <w:t>W</w:t>
      </w:r>
      <w:r>
        <w:rPr>
          <w:rFonts w:ascii="Times New Roman" w:hAnsi="Times New Roman" w:cs="Times New Roman"/>
          <w:b/>
          <w:u w:val="single"/>
        </w:rPr>
        <w:t>C</w:t>
      </w:r>
      <w:r w:rsidRPr="00361E28">
        <w:rPr>
          <w:rFonts w:ascii="Times New Roman" w:hAnsi="Times New Roman" w:cs="Times New Roman"/>
          <w:b/>
          <w:u w:val="single"/>
        </w:rPr>
        <w:t>Y</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046C17" w:rsidRDefault="00046C17" w:rsidP="00046C17">
      <w:pPr>
        <w:tabs>
          <w:tab w:val="left" w:pos="3000"/>
        </w:tabs>
        <w:spacing w:line="240" w:lineRule="auto"/>
        <w:jc w:val="both"/>
        <w:rPr>
          <w:rFonts w:ascii="Times New Roman" w:hAnsi="Times New Roman" w:cs="Times New Roman"/>
          <w:b/>
          <w:u w:val="single"/>
        </w:rPr>
      </w:pPr>
      <w:r w:rsidRPr="00361E28">
        <w:rPr>
          <w:rFonts w:ascii="Times New Roman" w:hAnsi="Times New Roman" w:cs="Times New Roman"/>
          <w:b/>
          <w:u w:val="single"/>
        </w:rPr>
        <w:t>DOTYCZĄCE PRZESŁANEK WYKLUCZENIA Z POSTĘPOWANIA</w:t>
      </w:r>
    </w:p>
    <w:p w:rsidR="00046C17" w:rsidRPr="00974ADD" w:rsidRDefault="00046C17" w:rsidP="00046C17">
      <w:pPr>
        <w:spacing w:after="0" w:line="240" w:lineRule="auto"/>
        <w:jc w:val="both"/>
        <w:rPr>
          <w:rFonts w:ascii="Times New Roman" w:hAnsi="Times New Roman" w:cs="Times New Roman"/>
          <w:b/>
          <w:sz w:val="24"/>
          <w:szCs w:val="24"/>
        </w:rPr>
      </w:pPr>
      <w:r>
        <w:rPr>
          <w:rFonts w:ascii="Times New Roman" w:hAnsi="Times New Roman" w:cs="Times New Roman"/>
        </w:rPr>
        <w:tab/>
      </w:r>
      <w:r w:rsidRPr="00974ADD">
        <w:rPr>
          <w:rFonts w:ascii="Times New Roman" w:hAnsi="Times New Roman" w:cs="Times New Roman"/>
        </w:rPr>
        <w:t xml:space="preserve">Na potrzeby postępowania o udzielenie zamówienia publicznego na zadanie  pn. </w:t>
      </w:r>
      <w:r w:rsidRPr="00974ADD">
        <w:rPr>
          <w:rFonts w:ascii="Times New Roman" w:hAnsi="Times New Roman" w:cs="Times New Roman"/>
          <w:b/>
        </w:rPr>
        <w:t xml:space="preserve">Udzielenie kredytu długoterminowego </w:t>
      </w:r>
      <w:r w:rsidR="000308D9" w:rsidRPr="00974ADD">
        <w:rPr>
          <w:rFonts w:ascii="Times New Roman" w:hAnsi="Times New Roman" w:cs="Times New Roman"/>
          <w:b/>
        </w:rPr>
        <w:t xml:space="preserve">w kwocie 780 268,48  zł z przeznaczeniem </w:t>
      </w:r>
      <w:r w:rsidR="000308D9" w:rsidRPr="00974ADD">
        <w:rPr>
          <w:rFonts w:ascii="Times New Roman" w:eastAsia="Times New Roman" w:hAnsi="Times New Roman" w:cs="Times New Roman"/>
          <w:b/>
          <w:color w:val="000000" w:themeColor="text1"/>
          <w:lang w:eastAsia="pl-PL"/>
        </w:rPr>
        <w:t>na sfinansowanie rozchodów z tytułu spłaty wcześniej zaciągniętych pożyczek i kredytów</w:t>
      </w:r>
      <w:r w:rsidRPr="00974ADD">
        <w:rPr>
          <w:rFonts w:ascii="Times New Roman" w:hAnsi="Times New Roman" w:cs="Times New Roman"/>
          <w:b/>
        </w:rPr>
        <w:t>,</w:t>
      </w:r>
      <w:r w:rsidRPr="00974ADD">
        <w:rPr>
          <w:rFonts w:ascii="Times New Roman" w:hAnsi="Times New Roman" w:cs="Times New Roman"/>
        </w:rPr>
        <w:t xml:space="preserve"> prowadzonego przez gminę Leoncin, oświadczam, co następuje:</w:t>
      </w:r>
    </w:p>
    <w:p w:rsidR="00046C17" w:rsidRPr="00E3163F" w:rsidRDefault="00046C17" w:rsidP="00046C17">
      <w:pPr>
        <w:tabs>
          <w:tab w:val="left" w:pos="0"/>
        </w:tabs>
        <w:spacing w:line="240" w:lineRule="auto"/>
        <w:jc w:val="both"/>
        <w:rPr>
          <w:rFonts w:ascii="Times New Roman" w:hAnsi="Times New Roman" w:cs="Times New Roman"/>
        </w:rPr>
      </w:pPr>
      <w:r w:rsidRPr="00E3163F">
        <w:rPr>
          <w:rFonts w:ascii="Times New Roman" w:hAnsi="Times New Roman" w:cs="Times New Roman"/>
        </w:rPr>
        <w:t>OŚWIADCZENIA DOTYCZĄCE WYKONAWCY:</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1 </w:t>
      </w:r>
    </w:p>
    <w:p w:rsidR="00046C17" w:rsidRPr="00AF3879" w:rsidRDefault="00046C17" w:rsidP="00046C17">
      <w:pPr>
        <w:pStyle w:val="Akapitzlist"/>
        <w:tabs>
          <w:tab w:val="left" w:pos="0"/>
        </w:tabs>
        <w:spacing w:line="240" w:lineRule="auto"/>
        <w:jc w:val="both"/>
        <w:rPr>
          <w:rFonts w:ascii="Times New Roman" w:hAnsi="Times New Roman" w:cs="Times New Roman"/>
        </w:rPr>
      </w:pPr>
      <w:r>
        <w:rPr>
          <w:rFonts w:ascii="Times New Roman" w:hAnsi="Times New Roman" w:cs="Times New Roman"/>
        </w:rPr>
        <w:t xml:space="preserve">pkt </w:t>
      </w:r>
      <w:r w:rsidRPr="00AF3879">
        <w:rPr>
          <w:rFonts w:ascii="Times New Roman" w:hAnsi="Times New Roman" w:cs="Times New Roman"/>
        </w:rPr>
        <w:t xml:space="preserve">12-23 ustawy </w:t>
      </w:r>
      <w:proofErr w:type="spellStart"/>
      <w:r w:rsidRPr="00AF3879">
        <w:rPr>
          <w:rFonts w:ascii="Times New Roman" w:hAnsi="Times New Roman" w:cs="Times New Roman"/>
        </w:rPr>
        <w:t>Pzp</w:t>
      </w:r>
      <w:proofErr w:type="spellEnd"/>
      <w:r w:rsidRPr="00AF3879">
        <w:rPr>
          <w:rFonts w:ascii="Times New Roman" w:hAnsi="Times New Roman" w:cs="Times New Roman"/>
        </w:rPr>
        <w:t>.</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5 pkt 1) i 8) ustawy </w:t>
      </w:r>
      <w:proofErr w:type="spellStart"/>
      <w:r>
        <w:rPr>
          <w:rFonts w:ascii="Times New Roman" w:hAnsi="Times New Roman" w:cs="Times New Roman"/>
        </w:rPr>
        <w:t>Pzp</w:t>
      </w:r>
      <w:proofErr w:type="spellEnd"/>
      <w:r>
        <w:rPr>
          <w:rFonts w:ascii="Times New Roman" w:hAnsi="Times New Roman" w:cs="Times New Roman"/>
        </w:rPr>
        <w:t>.</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p>
    <w:p w:rsidR="00046C17" w:rsidRDefault="00046C17" w:rsidP="00046C17">
      <w:pPr>
        <w:tabs>
          <w:tab w:val="left" w:pos="0"/>
        </w:tabs>
        <w:jc w:val="both"/>
        <w:rPr>
          <w:rFonts w:ascii="Times New Roman" w:hAnsi="Times New Roman" w:cs="Times New Roman"/>
        </w:rPr>
      </w:pPr>
      <w:r>
        <w:rPr>
          <w:rFonts w:ascii="Times New Roman" w:hAnsi="Times New Roman" w:cs="Times New Roman"/>
        </w:rPr>
        <w:t>…………………..</w:t>
      </w:r>
      <w:r w:rsidRPr="0041210E">
        <w:rPr>
          <w:rFonts w:ascii="Times New Roman" w:hAnsi="Times New Roman" w:cs="Times New Roman"/>
          <w:i/>
        </w:rPr>
        <w:t xml:space="preserve">(miejscowość), </w:t>
      </w:r>
      <w:r>
        <w:rPr>
          <w:rFonts w:ascii="Times New Roman" w:hAnsi="Times New Roman" w:cs="Times New Roman"/>
        </w:rPr>
        <w:t>dnia………………r.</w:t>
      </w:r>
    </w:p>
    <w:p w:rsidR="00046C17" w:rsidRDefault="00046C17" w:rsidP="00046C17">
      <w:pPr>
        <w:tabs>
          <w:tab w:val="left" w:pos="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46C17" w:rsidRDefault="00046C17" w:rsidP="00046C17">
      <w:pPr>
        <w:tabs>
          <w:tab w:val="left" w:pos="0"/>
        </w:tabs>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10E">
        <w:rPr>
          <w:rFonts w:ascii="Times New Roman" w:hAnsi="Times New Roman" w:cs="Times New Roman"/>
          <w:i/>
        </w:rPr>
        <w:t xml:space="preserve">        (podpis)</w:t>
      </w:r>
    </w:p>
    <w:p w:rsidR="00046C17" w:rsidRPr="007A21E4" w:rsidRDefault="00046C17" w:rsidP="00046C17">
      <w:pPr>
        <w:tabs>
          <w:tab w:val="left" w:pos="567"/>
          <w:tab w:val="left" w:pos="8265"/>
        </w:tabs>
        <w:spacing w:after="0" w:line="240" w:lineRule="auto"/>
        <w:jc w:val="both"/>
        <w:rPr>
          <w:rFonts w:ascii="Times New Roman" w:hAnsi="Times New Roman" w:cs="Times New Roman"/>
        </w:rPr>
      </w:pPr>
      <w:r>
        <w:rPr>
          <w:rFonts w:ascii="Times New Roman" w:hAnsi="Times New Roman" w:cs="Times New Roman"/>
          <w:i/>
        </w:rPr>
        <w:tab/>
      </w:r>
      <w:r w:rsidRPr="007A21E4">
        <w:rPr>
          <w:rFonts w:ascii="Times New Roman" w:hAnsi="Times New Roman" w:cs="Times New Roman"/>
        </w:rPr>
        <w:t>Oświadczam, że zachodzą w stosunku do mnie podstawy wykluczenia z postępowania na podstawie art. ………. ustawy PZP (podać mającą zastosowanie podstawę wykluczenia spośród</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wymienionych w art. 24 ust. 1pkt 13 i 14 oraz 16-20 lub ust. 5 ustawy PZP). Jednocześnie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oświadczam, że w związku z ww. okolicznością, na podstawie art. 24 ust. 8 ustawy PZP podjąłem</w:t>
      </w:r>
    </w:p>
    <w:p w:rsidR="00046C17"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następujące środki naprawcze: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Default="00046C17" w:rsidP="00046C17">
      <w:pPr>
        <w:tabs>
          <w:tab w:val="left" w:pos="3000"/>
          <w:tab w:val="left" w:pos="8265"/>
        </w:tabs>
        <w:spacing w:after="0" w:line="240" w:lineRule="auto"/>
        <w:jc w:val="both"/>
        <w:rPr>
          <w:rFonts w:ascii="Times New Roman" w:hAnsi="Times New Roman" w:cs="Times New Roman"/>
          <w:b/>
        </w:rPr>
      </w:pPr>
    </w:p>
    <w:p w:rsidR="00046C17"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…………………..(miejscowość), dnia………………r.</w:t>
      </w:r>
    </w:p>
    <w:p w:rsidR="00046C17" w:rsidRPr="007A21E4" w:rsidRDefault="00046C17" w:rsidP="00046C17">
      <w:pPr>
        <w:tabs>
          <w:tab w:val="left" w:pos="3000"/>
          <w:tab w:val="left" w:pos="8265"/>
        </w:tabs>
        <w:spacing w:after="0" w:line="240" w:lineRule="auto"/>
        <w:ind w:left="6372"/>
        <w:jc w:val="both"/>
        <w:rPr>
          <w:rFonts w:ascii="Times New Roman" w:hAnsi="Times New Roman" w:cs="Times New Roman"/>
        </w:rPr>
      </w:pPr>
      <w:r>
        <w:rPr>
          <w:rFonts w:ascii="Times New Roman" w:hAnsi="Times New Roman" w:cs="Times New Roman"/>
        </w:rPr>
        <w:t>………………………………</w:t>
      </w:r>
    </w:p>
    <w:p w:rsidR="00046C17" w:rsidRPr="007A21E4" w:rsidRDefault="00046C17" w:rsidP="00046C17">
      <w:pPr>
        <w:tabs>
          <w:tab w:val="left" w:pos="3000"/>
          <w:tab w:val="left" w:pos="8265"/>
        </w:tabs>
        <w:ind w:left="6372"/>
        <w:jc w:val="both"/>
        <w:rPr>
          <w:rFonts w:ascii="Times New Roman" w:hAnsi="Times New Roman" w:cs="Times New Roman"/>
          <w:i/>
        </w:rPr>
      </w:pPr>
      <w:r>
        <w:rPr>
          <w:rFonts w:ascii="Times New Roman" w:hAnsi="Times New Roman" w:cs="Times New Roman"/>
          <w:i/>
        </w:rPr>
        <w:t xml:space="preserve">                </w:t>
      </w:r>
      <w:r w:rsidRPr="007A21E4">
        <w:rPr>
          <w:rFonts w:ascii="Times New Roman" w:hAnsi="Times New Roman" w:cs="Times New Roman"/>
          <w:i/>
        </w:rPr>
        <w:t>(podpis)</w:t>
      </w:r>
    </w:p>
    <w:p w:rsidR="00046C17" w:rsidRDefault="00046C17" w:rsidP="00046C17">
      <w:pPr>
        <w:spacing w:after="0"/>
        <w:jc w:val="center"/>
        <w:rPr>
          <w:rFonts w:ascii="Times New Roman" w:hAnsi="Times New Roman" w:cs="Times New Roman"/>
          <w:b/>
        </w:rPr>
      </w:pP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lastRenderedPageBreak/>
        <w:t>OŚWIADCZENIE DOTYCZĄCE PODMIOTU, NA KTÓREGO ZASOBY</w:t>
      </w: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 na którego/</w:t>
      </w:r>
      <w:proofErr w:type="spellStart"/>
      <w:r w:rsidRPr="000C72C0">
        <w:rPr>
          <w:rFonts w:ascii="Times New Roman" w:hAnsi="Times New Roman" w:cs="Times New Roman"/>
        </w:rPr>
        <w:t>ych</w:t>
      </w:r>
      <w:proofErr w:type="spellEnd"/>
      <w:r w:rsidRPr="000C72C0">
        <w:rPr>
          <w:rFonts w:ascii="Times New Roman" w:hAnsi="Times New Roman" w:cs="Times New Roman"/>
        </w:rPr>
        <w:t xml:space="preserve"> zasoby powołuję się w niniejszym postępowaniu, tj.:………………………………………………………(podać pełną nazwę/firmę, adres, a także w zależności od podmiotu: NIP/PESEL, KRS/</w:t>
      </w:r>
      <w:proofErr w:type="spellStart"/>
      <w:r w:rsidRPr="000C72C0">
        <w:rPr>
          <w:rFonts w:ascii="Times New Roman" w:hAnsi="Times New Roman" w:cs="Times New Roman"/>
        </w:rPr>
        <w:t>CEiDG</w:t>
      </w:r>
      <w:proofErr w:type="spellEnd"/>
      <w:r w:rsidRPr="000C72C0">
        <w:rPr>
          <w:rFonts w:ascii="Times New Roman" w:hAnsi="Times New Roman" w:cs="Times New Roman"/>
        </w:rPr>
        <w:t xml:space="preserve">,) nie podlega/ją wykluczeniu z postępowania o udzielenie zamówienia, na podstawie art. 24 ust 1  pkt 12-23 ustawy </w:t>
      </w:r>
      <w:proofErr w:type="spellStart"/>
      <w:r w:rsidRPr="000C72C0">
        <w:rPr>
          <w:rFonts w:ascii="Times New Roman" w:hAnsi="Times New Roman" w:cs="Times New Roman"/>
        </w:rPr>
        <w:t>Pzp</w:t>
      </w:r>
      <w:proofErr w:type="spellEnd"/>
      <w:r w:rsidRPr="000C72C0">
        <w:rPr>
          <w:rFonts w:ascii="Times New Roman" w:hAnsi="Times New Roman" w:cs="Times New Roman"/>
        </w:rPr>
        <w:t xml:space="preserve"> oraz art. 24 ust. 5 pkt 1) i 8) ustawy </w:t>
      </w:r>
      <w:proofErr w:type="spellStart"/>
      <w:r w:rsidRPr="000C72C0">
        <w:rPr>
          <w:rFonts w:ascii="Times New Roman" w:hAnsi="Times New Roman" w:cs="Times New Roman"/>
        </w:rPr>
        <w:t>Pzp</w:t>
      </w:r>
      <w:proofErr w:type="spellEnd"/>
      <w:r w:rsidRPr="000C72C0">
        <w:rPr>
          <w:rFonts w:ascii="Times New Roman" w:hAnsi="Times New Roman" w:cs="Times New Roman"/>
        </w:rPr>
        <w:t>.</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t xml:space="preserve">        (podpis)</w:t>
      </w:r>
    </w:p>
    <w:p w:rsidR="00046C17" w:rsidRPr="000C72C0" w:rsidRDefault="00046C17" w:rsidP="00046C17">
      <w:pPr>
        <w:rPr>
          <w:rFonts w:ascii="Times New Roman" w:hAnsi="Times New Roman" w:cs="Times New Roman"/>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PODWYKONAWCY NIEBĘDĄCEGO PODMIOTEM, NA KTÓREGO ZASOBY 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podmioty/y, będący/e podwykonawcą/</w:t>
      </w:r>
      <w:proofErr w:type="spellStart"/>
      <w:r w:rsidRPr="000C72C0">
        <w:rPr>
          <w:rFonts w:ascii="Times New Roman" w:hAnsi="Times New Roman" w:cs="Times New Roman"/>
        </w:rPr>
        <w:t>ami</w:t>
      </w:r>
      <w:proofErr w:type="spellEnd"/>
      <w:r w:rsidRPr="000C72C0">
        <w:rPr>
          <w:rFonts w:ascii="Times New Roman" w:hAnsi="Times New Roman" w:cs="Times New Roman"/>
        </w:rPr>
        <w:t>:…………………………………………………………(podać pełną nazwę/firmę, adres, a także w zależności od podmiotu: NIP/PESEL, KRS/</w:t>
      </w:r>
      <w:proofErr w:type="spellStart"/>
      <w:r w:rsidRPr="000C72C0">
        <w:rPr>
          <w:rFonts w:ascii="Times New Roman" w:hAnsi="Times New Roman" w:cs="Times New Roman"/>
        </w:rPr>
        <w:t>CEiDG</w:t>
      </w:r>
      <w:proofErr w:type="spellEnd"/>
      <w:r w:rsidRPr="000C72C0">
        <w:rPr>
          <w:rFonts w:ascii="Times New Roman" w:hAnsi="Times New Roman" w:cs="Times New Roman"/>
        </w:rPr>
        <w:t xml:space="preserve">,), nie podlega/ją wykluczeniu z postępowania o udzielenie zamówienia na podstawie art. 24 ust 1  pkt 12-23 ustawy </w:t>
      </w:r>
      <w:proofErr w:type="spellStart"/>
      <w:r w:rsidRPr="000C72C0">
        <w:rPr>
          <w:rFonts w:ascii="Times New Roman" w:hAnsi="Times New Roman" w:cs="Times New Roman"/>
        </w:rPr>
        <w:t>Pzp</w:t>
      </w:r>
      <w:proofErr w:type="spellEnd"/>
      <w:r w:rsidRPr="000C72C0">
        <w:rPr>
          <w:rFonts w:ascii="Times New Roman" w:hAnsi="Times New Roman" w:cs="Times New Roman"/>
        </w:rPr>
        <w:t xml:space="preserve"> oraz art. 24 ust. 5 pkt 1) i 8) ustawy </w:t>
      </w:r>
      <w:proofErr w:type="spellStart"/>
      <w:r w:rsidRPr="000C72C0">
        <w:rPr>
          <w:rFonts w:ascii="Times New Roman" w:hAnsi="Times New Roman" w:cs="Times New Roman"/>
        </w:rPr>
        <w:t>Pzp</w:t>
      </w:r>
      <w:proofErr w:type="spellEnd"/>
      <w:r w:rsidRPr="000C72C0">
        <w:rPr>
          <w:rFonts w:ascii="Times New Roman" w:hAnsi="Times New Roman" w:cs="Times New Roman"/>
        </w:rPr>
        <w:t>.</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(miejscowość</w:t>
      </w:r>
      <w:r w:rsidRPr="000C72C0">
        <w:rPr>
          <w:rFonts w:ascii="Times New Roman" w:hAnsi="Times New Roman" w:cs="Times New Roman"/>
        </w:rPr>
        <w:t>), 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Pr="000C72C0" w:rsidRDefault="00046C17" w:rsidP="00046C17">
      <w:pPr>
        <w:jc w:val="center"/>
        <w:rPr>
          <w:rFonts w:ascii="Times New Roman" w:hAnsi="Times New Roman" w:cs="Times New Roman"/>
          <w:b/>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PODANYCH INFORMACJI:</w:t>
      </w:r>
    </w:p>
    <w:p w:rsidR="00046C17" w:rsidRPr="000C72C0" w:rsidRDefault="00046C17" w:rsidP="00046C17">
      <w:pPr>
        <w:jc w:val="both"/>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wszystkie informacje podane w powyższy</w:t>
      </w:r>
      <w:r>
        <w:rPr>
          <w:rFonts w:ascii="Times New Roman" w:hAnsi="Times New Roman" w:cs="Times New Roman"/>
        </w:rPr>
        <w:t>ch oświadczeniach są aktualne i </w:t>
      </w:r>
      <w:r w:rsidRPr="000C72C0">
        <w:rPr>
          <w:rFonts w:ascii="Times New Roman" w:hAnsi="Times New Roman" w:cs="Times New Roman"/>
        </w:rPr>
        <w:t>zgodne z prawdą oraz zostały przedstawione z pełną świadomością konsekwencji wprowadzenia Zamawiającego w błąd przy przedstawianiu informacji.</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Default="00046C17" w:rsidP="00046C17">
      <w:pPr>
        <w:spacing w:after="0"/>
        <w:rPr>
          <w:rFonts w:ascii="Times New Roman" w:hAnsi="Times New Roman" w:cs="Times New Roman"/>
          <w:i/>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7967F3" w:rsidRPr="006B1F3E" w:rsidRDefault="007967F3" w:rsidP="007967F3">
      <w:pPr>
        <w:rPr>
          <w:b/>
          <w:sz w:val="16"/>
          <w:szCs w:val="16"/>
        </w:rPr>
      </w:pPr>
      <w:r w:rsidRPr="006B1F3E">
        <w:rPr>
          <w:b/>
          <w:sz w:val="16"/>
          <w:szCs w:val="16"/>
        </w:rPr>
        <w:lastRenderedPageBreak/>
        <w:t xml:space="preserve">Zgodnie z art. 24. ust. 1  ustawy </w:t>
      </w:r>
      <w:proofErr w:type="spellStart"/>
      <w:r w:rsidRPr="006B1F3E">
        <w:rPr>
          <w:b/>
          <w:sz w:val="16"/>
          <w:szCs w:val="16"/>
        </w:rPr>
        <w:t>Pzp</w:t>
      </w:r>
      <w:proofErr w:type="spellEnd"/>
      <w:r w:rsidRPr="006B1F3E">
        <w:rPr>
          <w:b/>
          <w:sz w:val="16"/>
          <w:szCs w:val="16"/>
        </w:rPr>
        <w:t>, z postępowania o udzielenie zamówienia wyklucza się:</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nie wykazał spełniania warunków udziału w postępowaniu lub nie został zaproszony do negocjacji lub złożenia ofert wstępnych albo ofert, lub nie wykazał braku podstaw wykluczenia;</w:t>
      </w:r>
    </w:p>
    <w:p w:rsidR="007967F3" w:rsidRPr="006B1F3E" w:rsidRDefault="007967F3" w:rsidP="007967F3">
      <w:pPr>
        <w:pStyle w:val="Akapitzlist1"/>
        <w:numPr>
          <w:ilvl w:val="0"/>
          <w:numId w:val="47"/>
        </w:numPr>
        <w:spacing w:line="276" w:lineRule="auto"/>
        <w:ind w:left="284" w:hanging="357"/>
        <w:contextualSpacing/>
        <w:jc w:val="both"/>
        <w:rPr>
          <w:sz w:val="16"/>
          <w:szCs w:val="16"/>
        </w:rPr>
      </w:pPr>
      <w:r w:rsidRPr="006B1F3E">
        <w:rPr>
          <w:sz w:val="16"/>
          <w:szCs w:val="16"/>
        </w:rPr>
        <w:t>wykonawcę będącego osobą fizyczną, którego prawomocnie skazano za przestępstwo:</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 xml:space="preserve">o którym mowa w art. 165a, art. 181-188, art. 189a, art. 218-221, art. 228-230a, art. 250a, art. 258 lub art. 270-309 ustawy z dnia 6 czerwca 1997 r. - Kodeks karny (Dz. U. poz. 553, z </w:t>
      </w:r>
      <w:proofErr w:type="spellStart"/>
      <w:r w:rsidRPr="006B1F3E">
        <w:rPr>
          <w:sz w:val="16"/>
          <w:szCs w:val="16"/>
        </w:rPr>
        <w:t>późn</w:t>
      </w:r>
      <w:proofErr w:type="spellEnd"/>
      <w:r w:rsidRPr="006B1F3E">
        <w:rPr>
          <w:sz w:val="16"/>
          <w:szCs w:val="16"/>
        </w:rPr>
        <w:t>. zm.) lub art. 46 lub art. 48 ustawy z dnia 25 czerwca 2010 r. o sporcie (Dz. U. z 2016 r. poz. 176),</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charakterze terrorystycznym, o którym mowa w art. 115 § 20 ustawy z dnia 6 czerwca 1997 r. - Kodeks karny,</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skarbowe,</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9 lub art. 10 ustawy z dnia 15 czerwca 2012 r. o skutkach powierzania wykonywania pracy cudzoziemcom przebywającym wbrew przepisom na terytorium Rzeczypospolitej Polskiej (Dz. U. poz. 769);</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bezprawnie wpływał lub próbował wpłynąć na czynności zamawiającego lub pozyskać informacje poufne, mogące dać mu przewagę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orzeczono tytułem środka zapobiegawczego zakaz ubiegania się o zamówienia publiczne;</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wykonawców, którzy należąc do tej samej grupy kapitałowej, w rozumieniu ustawy z dnia 16 lutego 2007 r. o ochronie konkuren</w:t>
      </w:r>
      <w:r w:rsidR="009D7663">
        <w:rPr>
          <w:sz w:val="16"/>
          <w:szCs w:val="16"/>
        </w:rPr>
        <w:t>cji i konsumentów (Dz. U. z 2018</w:t>
      </w:r>
      <w:r w:rsidRPr="006B1F3E">
        <w:rPr>
          <w:sz w:val="16"/>
          <w:szCs w:val="16"/>
        </w:rPr>
        <w:t xml:space="preserve"> r. poz. </w:t>
      </w:r>
      <w:r w:rsidR="009D7663">
        <w:rPr>
          <w:sz w:val="16"/>
          <w:szCs w:val="16"/>
        </w:rPr>
        <w:t xml:space="preserve">798 </w:t>
      </w:r>
      <w:r w:rsidRPr="006B1F3E">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7967F3" w:rsidRPr="006B1F3E" w:rsidRDefault="007967F3" w:rsidP="007967F3">
      <w:pPr>
        <w:rPr>
          <w:b/>
          <w:sz w:val="16"/>
          <w:szCs w:val="16"/>
        </w:rPr>
      </w:pPr>
      <w:r w:rsidRPr="006B1F3E">
        <w:rPr>
          <w:b/>
          <w:sz w:val="16"/>
          <w:szCs w:val="16"/>
        </w:rPr>
        <w:t xml:space="preserve">Zgodnie z art. 24. ust. 5 pkt 1  ustawy </w:t>
      </w:r>
      <w:proofErr w:type="spellStart"/>
      <w:r w:rsidRPr="006B1F3E">
        <w:rPr>
          <w:b/>
          <w:sz w:val="16"/>
          <w:szCs w:val="16"/>
        </w:rPr>
        <w:t>Pzp</w:t>
      </w:r>
      <w:proofErr w:type="spellEnd"/>
      <w:r w:rsidRPr="006B1F3E">
        <w:rPr>
          <w:b/>
          <w:sz w:val="16"/>
          <w:szCs w:val="16"/>
        </w:rPr>
        <w:t>, z postępowania o udzielenie zamówienia wyklucza się</w:t>
      </w:r>
      <w:r>
        <w:rPr>
          <w:b/>
          <w:sz w:val="16"/>
          <w:szCs w:val="16"/>
        </w:rPr>
        <w:t xml:space="preserve"> w</w:t>
      </w:r>
      <w:r w:rsidRPr="006B1F3E">
        <w:rPr>
          <w:b/>
          <w:sz w:val="16"/>
          <w:szCs w:val="16"/>
        </w:rPr>
        <w:t>ykonawcę:</w:t>
      </w:r>
    </w:p>
    <w:p w:rsidR="007967F3" w:rsidRPr="006B1F3E" w:rsidRDefault="007967F3" w:rsidP="007967F3">
      <w:pPr>
        <w:pStyle w:val="Akapitzlist1"/>
        <w:spacing w:after="200" w:line="276" w:lineRule="auto"/>
        <w:ind w:left="0"/>
        <w:contextualSpacing/>
        <w:jc w:val="both"/>
        <w:rPr>
          <w:sz w:val="16"/>
          <w:szCs w:val="16"/>
        </w:rPr>
      </w:pPr>
    </w:p>
    <w:p w:rsidR="00AA18C6" w:rsidRDefault="007967F3" w:rsidP="00AA18C6">
      <w:pPr>
        <w:pStyle w:val="Akapitzlist1"/>
        <w:spacing w:after="200" w:line="276" w:lineRule="auto"/>
        <w:ind w:left="0"/>
        <w:contextualSpacing/>
        <w:jc w:val="both"/>
        <w:rPr>
          <w:sz w:val="16"/>
          <w:szCs w:val="16"/>
        </w:rPr>
      </w:pPr>
      <w:r w:rsidRPr="006B1F3E">
        <w:rPr>
          <w:sz w:val="16"/>
          <w:szCs w:val="16"/>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6B1F3E">
        <w:rPr>
          <w:sz w:val="16"/>
          <w:szCs w:val="16"/>
        </w:rPr>
        <w:t>późn</w:t>
      </w:r>
      <w:proofErr w:type="spellEnd"/>
      <w:r w:rsidRPr="006B1F3E">
        <w:rPr>
          <w:sz w:val="16"/>
          <w:szCs w:val="16"/>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6B1F3E">
        <w:rPr>
          <w:sz w:val="16"/>
          <w:szCs w:val="16"/>
        </w:rPr>
        <w:t>późn</w:t>
      </w:r>
      <w:proofErr w:type="spellEnd"/>
      <w:r w:rsidRPr="006B1F3E">
        <w:rPr>
          <w:sz w:val="16"/>
          <w:szCs w:val="16"/>
        </w:rPr>
        <w:t>. zm.)</w:t>
      </w:r>
    </w:p>
    <w:p w:rsidR="00AA18C6" w:rsidRDefault="00AA18C6" w:rsidP="00AA18C6">
      <w:pPr>
        <w:pStyle w:val="Akapitzlist1"/>
        <w:spacing w:after="200" w:line="276" w:lineRule="auto"/>
        <w:ind w:left="0"/>
        <w:contextualSpacing/>
        <w:jc w:val="both"/>
        <w:rPr>
          <w:sz w:val="16"/>
          <w:szCs w:val="16"/>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046C17" w:rsidRPr="004C26F8" w:rsidRDefault="00046C17" w:rsidP="00974ADD">
      <w:pPr>
        <w:pStyle w:val="Akapitzlist1"/>
        <w:spacing w:after="200" w:line="276" w:lineRule="auto"/>
        <w:ind w:left="0"/>
        <w:contextualSpacing/>
        <w:jc w:val="both"/>
      </w:pPr>
      <w:r w:rsidRPr="004C26F8">
        <w:rPr>
          <w:sz w:val="20"/>
          <w:szCs w:val="20"/>
        </w:rPr>
        <w:t>* W załączniku nr 2 do SIWZ należy wypełnić tylko te oświadczenia i informacje, które dotyczą</w:t>
      </w:r>
      <w:r w:rsidR="00974ADD">
        <w:rPr>
          <w:sz w:val="20"/>
          <w:szCs w:val="20"/>
        </w:rPr>
        <w:t xml:space="preserve"> </w:t>
      </w:r>
      <w:r w:rsidRPr="004C26F8">
        <w:rPr>
          <w:sz w:val="20"/>
          <w:szCs w:val="20"/>
        </w:rPr>
        <w:t>danego postępowania i Wykonawcy.</w:t>
      </w:r>
      <w:r w:rsidR="00E11F16">
        <w:rPr>
          <w:sz w:val="20"/>
          <w:szCs w:val="20"/>
        </w:rPr>
        <w:t xml:space="preserve"> </w:t>
      </w:r>
      <w:r>
        <w:tab/>
      </w:r>
      <w:r w:rsidRPr="007A21E4">
        <w:tab/>
      </w:r>
      <w:r w:rsidRPr="007A21E4">
        <w:tab/>
      </w:r>
      <w:r w:rsidRPr="007A21E4">
        <w:tab/>
      </w:r>
      <w:r w:rsidRPr="007A21E4">
        <w:tab/>
      </w:r>
    </w:p>
    <w:p w:rsidR="00046C17" w:rsidRDefault="00046C17" w:rsidP="00046C17">
      <w:pPr>
        <w:jc w:val="right"/>
        <w:rPr>
          <w:rFonts w:ascii="Times New Roman" w:hAnsi="Times New Roman" w:cs="Times New Roman"/>
          <w:i/>
          <w:sz w:val="24"/>
          <w:szCs w:val="24"/>
        </w:rPr>
      </w:pPr>
    </w:p>
    <w:p w:rsidR="00046C17" w:rsidRDefault="00046C17" w:rsidP="00046C17">
      <w:pPr>
        <w:jc w:val="right"/>
        <w:rPr>
          <w:rFonts w:ascii="Times New Roman" w:hAnsi="Times New Roman" w:cs="Times New Roman"/>
          <w:i/>
          <w:sz w:val="24"/>
          <w:szCs w:val="24"/>
        </w:rPr>
      </w:pPr>
    </w:p>
    <w:p w:rsidR="00AA18C6" w:rsidRDefault="00AA18C6" w:rsidP="00046C17">
      <w:pPr>
        <w:jc w:val="right"/>
        <w:rPr>
          <w:rFonts w:ascii="Times New Roman" w:hAnsi="Times New Roman" w:cs="Times New Roman"/>
          <w:i/>
          <w:sz w:val="24"/>
          <w:szCs w:val="24"/>
        </w:rPr>
      </w:pPr>
    </w:p>
    <w:p w:rsidR="00046C17" w:rsidRPr="007B6778" w:rsidRDefault="00046C17" w:rsidP="00046C17">
      <w:pPr>
        <w:jc w:val="right"/>
        <w:rPr>
          <w:rFonts w:ascii="Times New Roman" w:hAnsi="Times New Roman" w:cs="Times New Roman"/>
          <w:i/>
          <w:sz w:val="24"/>
          <w:szCs w:val="24"/>
        </w:rPr>
      </w:pPr>
      <w:r w:rsidRPr="007B6778">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Wykonawca:</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(pełna nazwa/firma, adres, w zależności od podmiotu: NIP/PESEL, KRS/</w:t>
      </w:r>
      <w:proofErr w:type="spellStart"/>
      <w:r w:rsidRPr="007B6778">
        <w:rPr>
          <w:rFonts w:ascii="Times New Roman" w:hAnsi="Times New Roman" w:cs="Times New Roman"/>
          <w:i/>
          <w:sz w:val="24"/>
          <w:szCs w:val="24"/>
        </w:rPr>
        <w:t>CEiDG</w:t>
      </w:r>
      <w:proofErr w:type="spellEnd"/>
      <w:r w:rsidRPr="007B6778">
        <w:rPr>
          <w:rFonts w:ascii="Times New Roman" w:hAnsi="Times New Roman" w:cs="Times New Roman"/>
          <w:i/>
          <w:sz w:val="24"/>
          <w:szCs w:val="24"/>
        </w:rPr>
        <w:t>)</w:t>
      </w:r>
    </w:p>
    <w:p w:rsidR="00046C17" w:rsidRPr="007B6778" w:rsidRDefault="00046C17" w:rsidP="00046C17">
      <w:pPr>
        <w:spacing w:after="0" w:line="240" w:lineRule="auto"/>
        <w:rPr>
          <w:rFonts w:ascii="Times New Roman" w:hAnsi="Times New Roman" w:cs="Times New Roman"/>
          <w:sz w:val="24"/>
          <w:szCs w:val="24"/>
        </w:rPr>
      </w:pPr>
    </w:p>
    <w:p w:rsidR="00046C17" w:rsidRPr="007B6778" w:rsidRDefault="00046C17" w:rsidP="00046C17">
      <w:pPr>
        <w:spacing w:after="0" w:line="240" w:lineRule="auto"/>
        <w:rPr>
          <w:rFonts w:ascii="Times New Roman" w:hAnsi="Times New Roman" w:cs="Times New Roman"/>
          <w:sz w:val="24"/>
          <w:szCs w:val="24"/>
          <w:u w:val="single"/>
        </w:rPr>
      </w:pPr>
      <w:r w:rsidRPr="007B6778">
        <w:rPr>
          <w:rFonts w:ascii="Times New Roman" w:hAnsi="Times New Roman" w:cs="Times New Roman"/>
          <w:sz w:val="24"/>
          <w:szCs w:val="24"/>
          <w:u w:val="single"/>
        </w:rPr>
        <w:t>reprezentowany przez:</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(imię i nazwisko, stanowisko/podstawa do reprezentacji)</w:t>
      </w:r>
    </w:p>
    <w:p w:rsidR="00046C17" w:rsidRDefault="00046C17" w:rsidP="00046C17">
      <w:pPr>
        <w:jc w:val="center"/>
        <w:rPr>
          <w:rFonts w:ascii="Times New Roman" w:hAnsi="Times New Roman" w:cs="Times New Roman"/>
          <w:b/>
          <w:sz w:val="24"/>
          <w:szCs w:val="24"/>
          <w:u w:val="single"/>
        </w:rPr>
      </w:pPr>
    </w:p>
    <w:p w:rsidR="00046C17" w:rsidRPr="007B6778" w:rsidRDefault="00046C17" w:rsidP="00046C17">
      <w:pPr>
        <w:jc w:val="center"/>
        <w:rPr>
          <w:rFonts w:ascii="Times New Roman" w:hAnsi="Times New Roman" w:cs="Times New Roman"/>
          <w:b/>
          <w:sz w:val="24"/>
          <w:szCs w:val="24"/>
          <w:u w:val="single"/>
        </w:rPr>
      </w:pPr>
      <w:r w:rsidRPr="007B6778">
        <w:rPr>
          <w:rFonts w:ascii="Times New Roman" w:hAnsi="Times New Roman" w:cs="Times New Roman"/>
          <w:b/>
          <w:sz w:val="24"/>
          <w:szCs w:val="24"/>
          <w:u w:val="single"/>
        </w:rPr>
        <w:t>OŚWIADCZENIE</w:t>
      </w:r>
    </w:p>
    <w:p w:rsidR="00046C17" w:rsidRDefault="00046C17" w:rsidP="00046C17">
      <w:pPr>
        <w:spacing w:after="0"/>
        <w:jc w:val="both"/>
        <w:rPr>
          <w:rFonts w:ascii="Times New Roman" w:hAnsi="Times New Roman" w:cs="Times New Roman"/>
          <w:b/>
          <w:sz w:val="24"/>
          <w:szCs w:val="24"/>
        </w:rPr>
      </w:pPr>
      <w:r w:rsidRPr="007B6778">
        <w:rPr>
          <w:rFonts w:ascii="Times New Roman" w:hAnsi="Times New Roman" w:cs="Times New Roman"/>
          <w:b/>
          <w:sz w:val="24"/>
          <w:szCs w:val="24"/>
        </w:rPr>
        <w:t>o przynależności lub braku przynależności do tej samej grupy kapitałowej, o której mowa w art. 24 ust. 1 pkt 23 ustawy – Prawo zamówień publicznych</w:t>
      </w:r>
      <w:r>
        <w:rPr>
          <w:rFonts w:ascii="Times New Roman" w:hAnsi="Times New Roman" w:cs="Times New Roman"/>
          <w:b/>
          <w:sz w:val="24"/>
          <w:szCs w:val="24"/>
        </w:rPr>
        <w:t xml:space="preserve"> </w:t>
      </w:r>
      <w:r w:rsidRPr="007B6778">
        <w:rPr>
          <w:rFonts w:ascii="Times New Roman" w:hAnsi="Times New Roman" w:cs="Times New Roman"/>
          <w:b/>
          <w:sz w:val="24"/>
          <w:szCs w:val="24"/>
        </w:rPr>
        <w:t xml:space="preserve">(w rozumieniu ustawy z dnia 16 lutego 2007 r. o ochronie konkurencji i konsumentów </w:t>
      </w:r>
      <w:r>
        <w:rPr>
          <w:rFonts w:ascii="Times New Roman" w:hAnsi="Times New Roman" w:cs="Times New Roman"/>
          <w:b/>
          <w:sz w:val="24"/>
          <w:szCs w:val="24"/>
        </w:rPr>
        <w:t>–</w:t>
      </w:r>
      <w:r w:rsidRPr="009D7663">
        <w:rPr>
          <w:rFonts w:ascii="Times New Roman" w:hAnsi="Times New Roman" w:cs="Times New Roman"/>
          <w:b/>
          <w:color w:val="FF0000"/>
          <w:sz w:val="24"/>
          <w:szCs w:val="24"/>
        </w:rPr>
        <w:t xml:space="preserve"> (</w:t>
      </w:r>
      <w:r w:rsidRPr="009D7663">
        <w:rPr>
          <w:rFonts w:ascii="Times New Roman" w:hAnsi="Times New Roman" w:cs="Times New Roman"/>
          <w:b/>
          <w:sz w:val="24"/>
          <w:szCs w:val="24"/>
        </w:rPr>
        <w:t>Dz. U. z 201</w:t>
      </w:r>
      <w:r w:rsidR="009D7663" w:rsidRPr="009D7663">
        <w:rPr>
          <w:rFonts w:ascii="Times New Roman" w:hAnsi="Times New Roman" w:cs="Times New Roman"/>
          <w:b/>
          <w:sz w:val="24"/>
          <w:szCs w:val="24"/>
        </w:rPr>
        <w:t>8</w:t>
      </w:r>
      <w:r w:rsidRPr="009D7663">
        <w:rPr>
          <w:rFonts w:ascii="Times New Roman" w:hAnsi="Times New Roman" w:cs="Times New Roman"/>
          <w:b/>
          <w:sz w:val="24"/>
          <w:szCs w:val="24"/>
        </w:rPr>
        <w:t xml:space="preserve"> r., poz. </w:t>
      </w:r>
      <w:r w:rsidR="009D7663" w:rsidRPr="009D7663">
        <w:rPr>
          <w:rFonts w:ascii="Times New Roman" w:hAnsi="Times New Roman" w:cs="Times New Roman"/>
          <w:b/>
          <w:sz w:val="24"/>
          <w:szCs w:val="24"/>
        </w:rPr>
        <w:t>798</w:t>
      </w:r>
      <w:r w:rsidRPr="009D7663">
        <w:rPr>
          <w:rFonts w:ascii="Times New Roman" w:hAnsi="Times New Roman" w:cs="Times New Roman"/>
          <w:b/>
          <w:sz w:val="24"/>
          <w:szCs w:val="24"/>
        </w:rPr>
        <w:t>)</w:t>
      </w:r>
    </w:p>
    <w:p w:rsidR="009D7663" w:rsidRDefault="009D7663" w:rsidP="00046C17">
      <w:pPr>
        <w:spacing w:after="0"/>
        <w:jc w:val="both"/>
        <w:rPr>
          <w:rFonts w:ascii="Times New Roman" w:hAnsi="Times New Roman" w:cs="Times New Roman"/>
          <w:b/>
          <w:sz w:val="24"/>
          <w:szCs w:val="24"/>
        </w:rPr>
      </w:pPr>
    </w:p>
    <w:p w:rsidR="00046C17" w:rsidRDefault="00046C17" w:rsidP="00046C17">
      <w:pPr>
        <w:spacing w:after="0" w:line="240" w:lineRule="auto"/>
        <w:ind w:left="4248" w:hanging="4248"/>
        <w:jc w:val="both"/>
        <w:rPr>
          <w:rFonts w:ascii="Times New Roman" w:hAnsi="Times New Roman" w:cs="Times New Roman"/>
          <w:b/>
        </w:rPr>
      </w:pPr>
      <w:r w:rsidRPr="00042F4A">
        <w:rPr>
          <w:rFonts w:ascii="Times New Roman" w:hAnsi="Times New Roman" w:cs="Times New Roman"/>
        </w:rPr>
        <w:t xml:space="preserve">              Na potrzeby postępowania o udzielenie zamówienia publicznego pn. </w:t>
      </w:r>
      <w:r w:rsidRPr="00042F4A">
        <w:rPr>
          <w:rFonts w:ascii="Times New Roman" w:hAnsi="Times New Roman" w:cs="Times New Roman"/>
          <w:b/>
        </w:rPr>
        <w:t xml:space="preserve">Udzielenie kredytu </w:t>
      </w:r>
    </w:p>
    <w:p w:rsidR="000308D9" w:rsidRDefault="00046C17" w:rsidP="000308D9">
      <w:pPr>
        <w:spacing w:after="0" w:line="240" w:lineRule="auto"/>
        <w:ind w:left="4248" w:hanging="4248"/>
        <w:jc w:val="both"/>
        <w:rPr>
          <w:rFonts w:eastAsia="Times New Roman" w:cs="Times New Roman"/>
          <w:b/>
          <w:color w:val="000000" w:themeColor="text1"/>
          <w:lang w:eastAsia="pl-PL"/>
        </w:rPr>
      </w:pPr>
      <w:r w:rsidRPr="00042F4A">
        <w:rPr>
          <w:rFonts w:ascii="Times New Roman" w:hAnsi="Times New Roman" w:cs="Times New Roman"/>
          <w:b/>
        </w:rPr>
        <w:t xml:space="preserve">długoterminowego w kwocie </w:t>
      </w:r>
      <w:r w:rsidR="000308D9">
        <w:rPr>
          <w:b/>
        </w:rPr>
        <w:t xml:space="preserve">780 268,48 </w:t>
      </w:r>
      <w:r w:rsidR="000308D9" w:rsidRPr="00174203">
        <w:rPr>
          <w:b/>
        </w:rPr>
        <w:t xml:space="preserve"> zł z przeznaczeniem </w:t>
      </w:r>
      <w:r w:rsidR="000308D9" w:rsidRPr="00174203">
        <w:rPr>
          <w:rFonts w:eastAsia="Times New Roman" w:cs="Times New Roman"/>
          <w:b/>
          <w:color w:val="000000" w:themeColor="text1"/>
          <w:lang w:eastAsia="pl-PL"/>
        </w:rPr>
        <w:t>na sfinansow</w:t>
      </w:r>
      <w:r w:rsidR="000308D9">
        <w:rPr>
          <w:rFonts w:eastAsia="Times New Roman" w:cs="Times New Roman"/>
          <w:b/>
          <w:color w:val="000000" w:themeColor="text1"/>
          <w:lang w:eastAsia="pl-PL"/>
        </w:rPr>
        <w:t>anie rozchodów z tytułu</w:t>
      </w:r>
    </w:p>
    <w:p w:rsidR="000308D9" w:rsidRDefault="000308D9" w:rsidP="000308D9">
      <w:pPr>
        <w:spacing w:after="0" w:line="240" w:lineRule="auto"/>
        <w:ind w:left="4248" w:hanging="4248"/>
        <w:jc w:val="both"/>
        <w:rPr>
          <w:rFonts w:ascii="Times New Roman" w:hAnsi="Times New Roman" w:cs="Times New Roman"/>
        </w:rPr>
      </w:pPr>
      <w:r>
        <w:rPr>
          <w:rFonts w:eastAsia="Times New Roman" w:cs="Times New Roman"/>
          <w:b/>
          <w:color w:val="000000" w:themeColor="text1"/>
          <w:lang w:eastAsia="pl-PL"/>
        </w:rPr>
        <w:t>spłaty wcześniej zaciągniętych pożyczek i kredytów</w:t>
      </w:r>
      <w:r>
        <w:rPr>
          <w:rFonts w:ascii="Times New Roman" w:eastAsia="Times New Roman" w:hAnsi="Times New Roman" w:cs="Times New Roman"/>
          <w:b/>
          <w:color w:val="000000" w:themeColor="text1"/>
          <w:lang w:eastAsia="pl-PL"/>
        </w:rPr>
        <w:t xml:space="preserve">, </w:t>
      </w:r>
      <w:r w:rsidR="00046C17" w:rsidRPr="00042F4A">
        <w:rPr>
          <w:rFonts w:ascii="Times New Roman" w:hAnsi="Times New Roman" w:cs="Times New Roman"/>
        </w:rPr>
        <w:t>pr</w:t>
      </w:r>
      <w:r>
        <w:rPr>
          <w:rFonts w:ascii="Times New Roman" w:hAnsi="Times New Roman" w:cs="Times New Roman"/>
        </w:rPr>
        <w:t>owadzonego przez gminę Leoncin,</w:t>
      </w:r>
    </w:p>
    <w:p w:rsidR="00046C17" w:rsidRPr="007B6778" w:rsidRDefault="00046C17" w:rsidP="000308D9">
      <w:pPr>
        <w:spacing w:after="0" w:line="240" w:lineRule="auto"/>
        <w:ind w:left="4248" w:hanging="4248"/>
        <w:jc w:val="both"/>
        <w:rPr>
          <w:rFonts w:ascii="Times New Roman" w:hAnsi="Times New Roman" w:cs="Times New Roman"/>
          <w:sz w:val="24"/>
          <w:szCs w:val="24"/>
        </w:rPr>
      </w:pPr>
      <w:r w:rsidRPr="00042F4A">
        <w:rPr>
          <w:rFonts w:ascii="Times New Roman" w:hAnsi="Times New Roman" w:cs="Times New Roman"/>
        </w:rPr>
        <w:t>oświadczam, co następuje</w:t>
      </w:r>
      <w:r w:rsidRPr="007B6778">
        <w:rPr>
          <w:rFonts w:ascii="Times New Roman" w:hAnsi="Times New Roman" w:cs="Times New Roman"/>
          <w:sz w:val="24"/>
          <w:szCs w:val="24"/>
        </w:rPr>
        <w:t>:</w:t>
      </w:r>
    </w:p>
    <w:p w:rsidR="00046C17" w:rsidRPr="007B6778"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Niniejszym oświadczam (my), że należę/ nie należę (niepotrzebne skreślić) do tej samej grupy</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kapitałowej z innymi Wykonawcami, którzy złożyli odrębne oferty w niniejszym postepowaniu.</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Wykaz Wykonawców należących do tej samej grupy kapitałowej, którzy złożyli oferty</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43"/>
        <w:gridCol w:w="8519"/>
      </w:tblGrid>
      <w:tr w:rsidR="00046C17" w:rsidTr="00AC5683">
        <w:tc>
          <w:tcPr>
            <w:tcW w:w="543"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Lp.</w:t>
            </w:r>
          </w:p>
        </w:tc>
        <w:tc>
          <w:tcPr>
            <w:tcW w:w="8669"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Wskazanie Wykonawcy</w:t>
            </w: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bl>
    <w:p w:rsidR="00046C17" w:rsidRPr="007B6778" w:rsidRDefault="00046C17" w:rsidP="00046C17">
      <w:pPr>
        <w:rPr>
          <w:rFonts w:ascii="Times New Roman" w:hAnsi="Times New Roman" w:cs="Times New Roman"/>
          <w:sz w:val="24"/>
          <w:szCs w:val="24"/>
        </w:rPr>
      </w:pPr>
    </w:p>
    <w:p w:rsidR="00046C17" w:rsidRDefault="00046C17" w:rsidP="00046C17">
      <w:pPr>
        <w:jc w:val="both"/>
        <w:rPr>
          <w:rFonts w:ascii="Times New Roman" w:hAnsi="Times New Roman" w:cs="Times New Roman"/>
          <w:sz w:val="24"/>
          <w:szCs w:val="24"/>
        </w:rPr>
      </w:pPr>
      <w:r w:rsidRPr="007B6778">
        <w:rPr>
          <w:rFonts w:ascii="Times New Roman" w:hAnsi="Times New Roman" w:cs="Times New Roman"/>
          <w:sz w:val="24"/>
          <w:szCs w:val="24"/>
        </w:rPr>
        <w:t>W załączeniu dowody wskazujące, że istniejące między wyko</w:t>
      </w:r>
      <w:r>
        <w:rPr>
          <w:rFonts w:ascii="Times New Roman" w:hAnsi="Times New Roman" w:cs="Times New Roman"/>
          <w:sz w:val="24"/>
          <w:szCs w:val="24"/>
        </w:rPr>
        <w:t xml:space="preserve">nawcami należącymi do tej samej </w:t>
      </w:r>
      <w:r w:rsidRPr="007B6778">
        <w:rPr>
          <w:rFonts w:ascii="Times New Roman" w:hAnsi="Times New Roman" w:cs="Times New Roman"/>
          <w:sz w:val="24"/>
          <w:szCs w:val="24"/>
        </w:rPr>
        <w:t>grupy kapitałowej powiązania</w:t>
      </w:r>
      <w:r>
        <w:rPr>
          <w:rFonts w:ascii="Times New Roman" w:hAnsi="Times New Roman" w:cs="Times New Roman"/>
          <w:sz w:val="24"/>
          <w:szCs w:val="24"/>
        </w:rPr>
        <w:t>,</w:t>
      </w:r>
      <w:r w:rsidRPr="007B6778">
        <w:rPr>
          <w:rFonts w:ascii="Times New Roman" w:hAnsi="Times New Roman" w:cs="Times New Roman"/>
          <w:sz w:val="24"/>
          <w:szCs w:val="24"/>
        </w:rPr>
        <w:t xml:space="preserve"> nie prowadzą do </w:t>
      </w:r>
      <w:r>
        <w:rPr>
          <w:rFonts w:ascii="Times New Roman" w:hAnsi="Times New Roman" w:cs="Times New Roman"/>
          <w:sz w:val="24"/>
          <w:szCs w:val="24"/>
        </w:rPr>
        <w:t>zakłócenia</w:t>
      </w:r>
      <w:r w:rsidRPr="007B6778">
        <w:rPr>
          <w:rFonts w:ascii="Times New Roman" w:hAnsi="Times New Roman" w:cs="Times New Roman"/>
          <w:sz w:val="24"/>
          <w:szCs w:val="24"/>
        </w:rPr>
        <w:t xml:space="preserve"> konkurencji </w:t>
      </w:r>
      <w:r>
        <w:rPr>
          <w:rFonts w:ascii="Times New Roman" w:hAnsi="Times New Roman" w:cs="Times New Roman"/>
          <w:sz w:val="24"/>
          <w:szCs w:val="24"/>
        </w:rPr>
        <w:t xml:space="preserve">w postępowaniu </w:t>
      </w:r>
      <w:r w:rsidRPr="007B6778">
        <w:rPr>
          <w:rFonts w:ascii="Times New Roman" w:hAnsi="Times New Roman" w:cs="Times New Roman"/>
          <w:sz w:val="24"/>
          <w:szCs w:val="24"/>
        </w:rPr>
        <w:t>o udzielenie zamówienia.</w:t>
      </w:r>
    </w:p>
    <w:p w:rsidR="00046C17" w:rsidRDefault="00046C17" w:rsidP="00046C17">
      <w:pPr>
        <w:jc w:val="both"/>
        <w:rPr>
          <w:rFonts w:ascii="Times New Roman" w:hAnsi="Times New Roman" w:cs="Times New Roman"/>
          <w:sz w:val="24"/>
          <w:szCs w:val="24"/>
        </w:rPr>
      </w:pPr>
    </w:p>
    <w:p w:rsidR="00046C17" w:rsidRPr="007B6778" w:rsidRDefault="00046C17" w:rsidP="00046C17">
      <w:pPr>
        <w:rPr>
          <w:rFonts w:ascii="Times New Roman" w:hAnsi="Times New Roman" w:cs="Times New Roman"/>
          <w:sz w:val="24"/>
          <w:szCs w:val="24"/>
        </w:rPr>
      </w:pPr>
      <w:r w:rsidRPr="007B6778">
        <w:rPr>
          <w:rFonts w:ascii="Times New Roman" w:hAnsi="Times New Roman" w:cs="Times New Roman"/>
          <w:sz w:val="24"/>
          <w:szCs w:val="24"/>
        </w:rPr>
        <w:t>…………………..</w:t>
      </w:r>
      <w:r w:rsidRPr="007B6778">
        <w:rPr>
          <w:rFonts w:ascii="Times New Roman" w:hAnsi="Times New Roman" w:cs="Times New Roman"/>
          <w:i/>
          <w:sz w:val="24"/>
          <w:szCs w:val="24"/>
        </w:rPr>
        <w:t>(miejscowość</w:t>
      </w:r>
      <w:r w:rsidRPr="007B6778">
        <w:rPr>
          <w:rFonts w:ascii="Times New Roman" w:hAnsi="Times New Roman" w:cs="Times New Roman"/>
          <w:sz w:val="24"/>
          <w:szCs w:val="24"/>
        </w:rPr>
        <w:t>), dnia………………r.</w:t>
      </w:r>
    </w:p>
    <w:p w:rsidR="00903663" w:rsidRDefault="00903663"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C00C55" w:rsidP="00FA180B">
      <w:pPr>
        <w:jc w:val="right"/>
      </w:pPr>
      <w:r>
        <w:lastRenderedPageBreak/>
        <w:t>Załącznik Nr 5 WZÓR OGÓLNE WARUNKI UMOWY</w:t>
      </w:r>
    </w:p>
    <w:p w:rsidR="00FA180B" w:rsidRPr="00FA180B" w:rsidRDefault="00FA180B" w:rsidP="00FA180B">
      <w:pPr>
        <w:spacing w:after="0" w:line="240" w:lineRule="auto"/>
        <w:rPr>
          <w:rFonts w:ascii="Times New Roman" w:eastAsia="Times New Roman" w:hAnsi="Times New Roman" w:cs="Times New Roman"/>
          <w:color w:val="000000"/>
          <w:spacing w:val="118"/>
          <w:lang w:val="x-none" w:eastAsia="x-none"/>
        </w:rPr>
      </w:pPr>
    </w:p>
    <w:p w:rsidR="00FA180B" w:rsidRPr="00E11F16" w:rsidRDefault="00FA180B" w:rsidP="00FA180B">
      <w:pPr>
        <w:spacing w:after="0" w:line="380" w:lineRule="atLeast"/>
        <w:jc w:val="center"/>
        <w:rPr>
          <w:rFonts w:eastAsia="Times New Roman" w:cs="Times New Roman"/>
          <w:b/>
          <w:color w:val="000000"/>
          <w:lang w:eastAsia="x-none"/>
        </w:rPr>
      </w:pPr>
      <w:r w:rsidRPr="00FA180B">
        <w:rPr>
          <w:rFonts w:eastAsia="Times New Roman" w:cs="Times New Roman"/>
          <w:b/>
          <w:color w:val="000000"/>
          <w:lang w:val="x-none" w:eastAsia="x-none"/>
        </w:rPr>
        <w:t xml:space="preserve">UMOWA NR </w:t>
      </w:r>
      <w:bookmarkStart w:id="1" w:name="Tekst15"/>
      <w:r w:rsidRPr="00FA180B">
        <w:rPr>
          <w:rFonts w:eastAsia="Times New Roman" w:cs="Times New Roman"/>
          <w:sz w:val="24"/>
          <w:szCs w:val="20"/>
          <w:lang w:val="x-none" w:eastAsia="x-none"/>
        </w:rPr>
        <w:fldChar w:fldCharType="begin">
          <w:ffData>
            <w:name w:val="Tekst15"/>
            <w:enabled/>
            <w:calcOnExit w:val="0"/>
            <w:textInput/>
          </w:ffData>
        </w:fldChar>
      </w:r>
      <w:r w:rsidRPr="00FA180B">
        <w:rPr>
          <w:rFonts w:eastAsia="Times New Roman" w:cs="Times New Roman"/>
          <w:b/>
          <w:color w:val="000000"/>
          <w:lang w:val="x-none" w:eastAsia="x-none"/>
        </w:rPr>
        <w:instrText xml:space="preserve"> FORMTEXT </w:instrText>
      </w:r>
      <w:r w:rsidRPr="00FA180B">
        <w:rPr>
          <w:rFonts w:eastAsia="Times New Roman" w:cs="Times New Roman"/>
          <w:sz w:val="24"/>
          <w:szCs w:val="20"/>
          <w:lang w:val="x-none" w:eastAsia="x-none"/>
        </w:rPr>
      </w:r>
      <w:r w:rsidRPr="00FA180B">
        <w:rPr>
          <w:rFonts w:eastAsia="Times New Roman" w:cs="Times New Roman"/>
          <w:sz w:val="24"/>
          <w:szCs w:val="20"/>
          <w:lang w:val="x-none" w:eastAsia="x-none"/>
        </w:rPr>
        <w:fldChar w:fldCharType="separate"/>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Times New Roman" w:cs="Times New Roman"/>
          <w:sz w:val="24"/>
          <w:szCs w:val="20"/>
          <w:lang w:val="x-none" w:eastAsia="x-none"/>
        </w:rPr>
        <w:fldChar w:fldCharType="end"/>
      </w:r>
      <w:bookmarkEnd w:id="1"/>
      <w:r w:rsidR="00E11F16">
        <w:rPr>
          <w:rFonts w:eastAsia="Times New Roman" w:cs="Times New Roman"/>
          <w:sz w:val="24"/>
          <w:szCs w:val="20"/>
          <w:lang w:eastAsia="x-none"/>
        </w:rPr>
        <w:t xml:space="preserve"> </w:t>
      </w:r>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O KREDYT </w:t>
      </w:r>
      <w:r w:rsidRPr="00FA180B">
        <w:rPr>
          <w:rFonts w:eastAsia="Times New Roman" w:cs="Times New Roman"/>
          <w:b/>
          <w:caps/>
          <w:color w:val="000000"/>
          <w:lang w:val="x-none" w:eastAsia="x-none"/>
        </w:rPr>
        <w:t>W rachunku kredytowym</w:t>
      </w:r>
      <w:r w:rsidRPr="00FA180B">
        <w:rPr>
          <w:rFonts w:eastAsia="Times New Roman" w:cs="Times New Roman"/>
          <w:b/>
          <w:color w:val="000000"/>
          <w:lang w:val="x-none" w:eastAsia="x-none"/>
        </w:rPr>
        <w:t xml:space="preserve"> </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w:t>
      </w:r>
      <w:bookmarkStart w:id="2" w:name="Tekst8"/>
      <w:r w:rsidRPr="00FA180B">
        <w:rPr>
          <w:rFonts w:eastAsia="Times New Roman" w:cs="Times New Roman"/>
          <w:sz w:val="24"/>
          <w:szCs w:val="24"/>
          <w:lang w:eastAsia="pl-PL"/>
        </w:rPr>
        <w:fldChar w:fldCharType="begin">
          <w:ffData>
            <w:name w:val="Tekst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t>
      </w:r>
      <w:bookmarkStart w:id="3" w:name="Tekst9"/>
      <w:r w:rsidRPr="00FA180B">
        <w:rPr>
          <w:rFonts w:eastAsia="Times New Roman" w:cs="Times New Roman"/>
          <w:sz w:val="24"/>
          <w:szCs w:val="24"/>
          <w:lang w:eastAsia="pl-PL"/>
        </w:rPr>
        <w:fldChar w:fldCharType="begin">
          <w:ffData>
            <w:name w:val="Tekst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3"/>
      <w:r w:rsidRPr="00FA180B">
        <w:rPr>
          <w:rFonts w:eastAsia="Times New Roman" w:cs="Times New Roman"/>
          <w:color w:val="000000"/>
          <w:lang w:eastAsia="pl-PL"/>
        </w:rPr>
        <w:t xml:space="preserve"> pomiędzy:</w:t>
      </w:r>
    </w:p>
    <w:p w:rsidR="00FA180B" w:rsidRPr="00FA180B" w:rsidRDefault="00FA180B" w:rsidP="00FA180B">
      <w:pPr>
        <w:numPr>
          <w:ilvl w:val="0"/>
          <w:numId w:val="6"/>
        </w:numPr>
        <w:spacing w:after="0" w:line="240" w:lineRule="auto"/>
        <w:ind w:left="403" w:hanging="403"/>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zwanym dalej „Bankiem”,</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a</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b/>
          <w:color w:val="000000"/>
          <w:lang w:eastAsia="pl-PL"/>
        </w:rPr>
        <w:t>Gminą</w:t>
      </w:r>
      <w:r w:rsidRPr="00FA180B">
        <w:rPr>
          <w:rFonts w:eastAsia="Times New Roman" w:cs="Times New Roman"/>
          <w:color w:val="000000"/>
          <w:lang w:eastAsia="pl-PL"/>
        </w:rPr>
        <w:t xml:space="preserve"> *</w:t>
      </w:r>
      <w:bookmarkStart w:id="4" w:name="Tekst4"/>
      <w:r w:rsidRPr="00FA180B">
        <w:rPr>
          <w:rFonts w:eastAsia="Times New Roman" w:cs="Times New Roman"/>
          <w:color w:val="000000"/>
          <w:lang w:eastAsia="pl-PL"/>
        </w:rPr>
        <w:t xml:space="preserve"> </w:t>
      </w:r>
      <w:r w:rsidRPr="00FA180B">
        <w:rPr>
          <w:rFonts w:eastAsia="Times New Roman" w:cs="Times New Roman"/>
          <w:sz w:val="24"/>
          <w:szCs w:val="24"/>
          <w:lang w:eastAsia="pl-PL"/>
        </w:rPr>
        <w:fldChar w:fldCharType="begin">
          <w:ffData>
            <w:name w:val="Tekst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sz w:val="24"/>
          <w:szCs w:val="24"/>
          <w:lang w:eastAsia="pl-PL"/>
        </w:rPr>
        <w:fldChar w:fldCharType="end"/>
      </w:r>
      <w:bookmarkEnd w:id="4"/>
      <w:r w:rsidRPr="00FA180B">
        <w:rPr>
          <w:rFonts w:eastAsia="Times New Roman" w:cs="Times New Roman"/>
          <w:color w:val="000000"/>
          <w:lang w:eastAsia="pl-PL"/>
        </w:rPr>
        <w:t xml:space="preserve"> z siedzibą Urzędu pod adresem: 05-155 Leoncin, ul. Partyzantów 3, którą reprezentuje / reprezentują*:</w:t>
      </w:r>
    </w:p>
    <w:bookmarkStart w:id="5" w:name="Tekst6"/>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5"/>
    </w:p>
    <w:bookmarkStart w:id="6" w:name="Tekst7"/>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6"/>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przy kontrasygnacie Skarbnika / Głównego Księgowego* –  </w:t>
      </w:r>
      <w:bookmarkStart w:id="7" w:name="Tekst12"/>
      <w:r w:rsidRPr="00FA180B">
        <w:rPr>
          <w:rFonts w:eastAsia="Times New Roman" w:cs="Times New Roman"/>
          <w:sz w:val="24"/>
          <w:szCs w:val="24"/>
          <w:lang w:eastAsia="pl-PL"/>
        </w:rPr>
        <w:fldChar w:fldCharType="begin">
          <w:ffData>
            <w:name w:val="Tekst1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7"/>
      <w:r w:rsidRPr="00FA180B">
        <w:rPr>
          <w:rFonts w:eastAsia="Times New Roman" w:cs="Times New Roman"/>
          <w:color w:val="000000"/>
          <w:lang w:eastAsia="pl-PL"/>
        </w:rPr>
        <w:t xml:space="preserve"> </w:t>
      </w:r>
      <w:r w:rsidRPr="00FA180B">
        <w:rPr>
          <w:rFonts w:eastAsia="Times New Roman" w:cs="Times New Roman"/>
          <w:i/>
          <w:color w:val="000000"/>
          <w:lang w:eastAsia="pl-PL"/>
        </w:rPr>
        <w:t>(imię i nazwisko)</w:t>
      </w:r>
      <w:r w:rsidRPr="00FA180B">
        <w:rPr>
          <w:rFonts w:eastAsia="Times New Roman" w:cs="Times New Roman"/>
          <w:color w:val="000000"/>
          <w:lang w:eastAsia="pl-PL"/>
        </w:rPr>
        <w:t xml:space="preserve">, </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zwaną(-</w:t>
      </w:r>
      <w:proofErr w:type="spellStart"/>
      <w:r w:rsidRPr="00FA180B">
        <w:rPr>
          <w:rFonts w:eastAsia="Times New Roman" w:cs="Times New Roman"/>
          <w:color w:val="000000"/>
          <w:lang w:eastAsia="pl-PL"/>
        </w:rPr>
        <w:t>ym</w:t>
      </w:r>
      <w:proofErr w:type="spellEnd"/>
      <w:r w:rsidRPr="00FA180B">
        <w:rPr>
          <w:rFonts w:eastAsia="Times New Roman" w:cs="Times New Roman"/>
          <w:color w:val="000000"/>
          <w:lang w:eastAsia="pl-PL"/>
        </w:rPr>
        <w:t>) dalej „Kredytobiorcą”,</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została zawarta umowa treści następującej, zwana dalej „Umową”:</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FA180B">
        <w:rPr>
          <w:rFonts w:eastAsia="Times New Roman" w:cs="Times New Roman"/>
          <w:color w:val="000000"/>
          <w:lang w:eastAsia="pl-PL"/>
        </w:rPr>
        <w:t xml:space="preserve">Bank udziela Kredytobiorcy </w:t>
      </w:r>
      <w:r w:rsidRPr="00A7114A">
        <w:rPr>
          <w:rFonts w:eastAsia="Times New Roman" w:cs="Times New Roman"/>
          <w:color w:val="000000" w:themeColor="text1"/>
          <w:lang w:eastAsia="pl-PL"/>
        </w:rPr>
        <w:t xml:space="preserve">kredytu w kwocie </w:t>
      </w:r>
      <w:bookmarkStart w:id="8" w:name="Tekst16"/>
      <w:r w:rsidRPr="00A7114A">
        <w:rPr>
          <w:rFonts w:eastAsia="Times New Roman" w:cs="Times New Roman"/>
          <w:color w:val="000000" w:themeColor="text1"/>
          <w:sz w:val="24"/>
          <w:szCs w:val="24"/>
          <w:lang w:eastAsia="pl-PL"/>
        </w:rPr>
        <w:fldChar w:fldCharType="begin">
          <w:ffData>
            <w:name w:val="Tekst16"/>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8"/>
      <w:r w:rsidRPr="00A7114A">
        <w:rPr>
          <w:rFonts w:eastAsia="Times New Roman" w:cs="Times New Roman"/>
          <w:b/>
          <w:color w:val="000000" w:themeColor="text1"/>
          <w:lang w:eastAsia="pl-PL"/>
        </w:rPr>
        <w:t xml:space="preserve"> zł</w:t>
      </w:r>
      <w:r w:rsidRPr="00A7114A">
        <w:rPr>
          <w:rFonts w:eastAsia="Times New Roman" w:cs="Times New Roman"/>
          <w:color w:val="000000" w:themeColor="text1"/>
          <w:lang w:eastAsia="pl-PL"/>
        </w:rPr>
        <w:t xml:space="preserve">, słownie: </w:t>
      </w:r>
      <w:bookmarkStart w:id="9" w:name="Tekst17"/>
      <w:r w:rsidRPr="00A7114A">
        <w:rPr>
          <w:rFonts w:eastAsia="Times New Roman" w:cs="Times New Roman"/>
          <w:color w:val="000000" w:themeColor="text1"/>
          <w:sz w:val="24"/>
          <w:szCs w:val="24"/>
          <w:lang w:eastAsia="pl-PL"/>
        </w:rPr>
        <w:fldChar w:fldCharType="begin">
          <w:ffData>
            <w:name w:val="Tekst17"/>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9"/>
      <w:r w:rsidRPr="00A7114A">
        <w:rPr>
          <w:rFonts w:eastAsia="Times New Roman" w:cs="Times New Roman"/>
          <w:b/>
          <w:color w:val="000000" w:themeColor="text1"/>
          <w:lang w:eastAsia="pl-PL"/>
        </w:rPr>
        <w:t xml:space="preserve"> złotych</w:t>
      </w:r>
      <w:r w:rsidRPr="00A7114A">
        <w:rPr>
          <w:rFonts w:eastAsia="Times New Roman" w:cs="Times New Roman"/>
          <w:color w:val="000000" w:themeColor="text1"/>
          <w:lang w:eastAsia="pl-PL"/>
        </w:rPr>
        <w:t xml:space="preserve">, na okres od dnia </w:t>
      </w:r>
      <w:bookmarkStart w:id="10" w:name="Tekst18"/>
      <w:r w:rsidRPr="00A7114A">
        <w:rPr>
          <w:rFonts w:eastAsia="Times New Roman" w:cs="Times New Roman"/>
          <w:color w:val="000000" w:themeColor="text1"/>
          <w:sz w:val="24"/>
          <w:szCs w:val="24"/>
          <w:lang w:eastAsia="pl-PL"/>
        </w:rPr>
        <w:fldChar w:fldCharType="begin">
          <w:ffData>
            <w:name w:val="Tekst18"/>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0"/>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xml:space="preserve"> do dnia </w:t>
      </w:r>
      <w:bookmarkStart w:id="11" w:name="Tekst19"/>
      <w:r w:rsidRPr="00A7114A">
        <w:rPr>
          <w:rFonts w:eastAsia="Times New Roman" w:cs="Times New Roman"/>
          <w:color w:val="000000" w:themeColor="text1"/>
          <w:sz w:val="24"/>
          <w:szCs w:val="24"/>
          <w:lang w:eastAsia="pl-PL"/>
        </w:rPr>
        <w:fldChar w:fldCharType="begin">
          <w:ffData>
            <w:name w:val="Tekst19"/>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1"/>
      <w:r w:rsidRPr="00A7114A">
        <w:rPr>
          <w:rFonts w:eastAsia="Times New Roman" w:cs="Times New Roman"/>
          <w:b/>
          <w:color w:val="000000" w:themeColor="text1"/>
          <w:lang w:eastAsia="pl-PL"/>
        </w:rPr>
        <w:t xml:space="preserve"> r.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 xml:space="preserve">Zawarcie niniejszej Umowy następuje w wykonaniu postanowień zamówienia publicznego                    w trybie przetargu nieograniczonego, w oparciu o przepisy ustawy Prawo zamówień publicznych </w:t>
      </w:r>
      <w:r w:rsidRPr="00A7114A">
        <w:rPr>
          <w:rFonts w:eastAsia="Times New Roman" w:cs="Times New Roman"/>
          <w:color w:val="000000" w:themeColor="text1"/>
          <w:sz w:val="24"/>
          <w:szCs w:val="24"/>
          <w:lang w:eastAsia="pl-PL"/>
        </w:rPr>
        <w:t>(</w:t>
      </w:r>
      <w:r w:rsidRPr="00A7114A">
        <w:rPr>
          <w:rFonts w:eastAsia="Times New Roman" w:cs="Times New Roman"/>
          <w:color w:val="000000" w:themeColor="text1"/>
          <w:lang w:eastAsia="pl-PL"/>
        </w:rPr>
        <w:t xml:space="preserve">tj. Dz. U. </w:t>
      </w:r>
      <w:r w:rsidR="006666BC" w:rsidRPr="00A7114A">
        <w:rPr>
          <w:rFonts w:eastAsia="Times New Roman" w:cs="Times New Roman"/>
          <w:color w:val="000000" w:themeColor="text1"/>
          <w:lang w:eastAsia="pl-PL"/>
        </w:rPr>
        <w:t xml:space="preserve">z 2017 r., poz. 1579 </w:t>
      </w:r>
      <w:r w:rsidRPr="00A7114A">
        <w:rPr>
          <w:rFonts w:eastAsia="Times New Roman" w:cs="Times New Roman"/>
          <w:color w:val="000000" w:themeColor="text1"/>
          <w:lang w:eastAsia="pl-PL"/>
        </w:rPr>
        <w:t xml:space="preserve">), zawartych w Specyfikacji Istotnych Warunków Zamówienia SIWZ) z dnia </w:t>
      </w:r>
      <w:r w:rsidRPr="00A7114A">
        <w:rPr>
          <w:rFonts w:eastAsia="Times New Roman" w:cs="Times New Roman"/>
          <w:b/>
          <w:color w:val="000000" w:themeColor="text1"/>
          <w:lang w:eastAsia="pl-PL"/>
        </w:rPr>
        <w:fldChar w:fldCharType="begin">
          <w:ffData>
            <w:name w:val="Tekst14"/>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b/>
          <w:color w:val="000000" w:themeColor="text1"/>
          <w:lang w:eastAsia="pl-PL"/>
        </w:rPr>
      </w:r>
      <w:r w:rsidRPr="00A7114A">
        <w:rPr>
          <w:rFonts w:eastAsia="Times New Roman" w:cs="Times New Roman"/>
          <w:b/>
          <w:color w:val="000000" w:themeColor="text1"/>
          <w:lang w:eastAsia="pl-PL"/>
        </w:rPr>
        <w:fldChar w:fldCharType="separate"/>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color w:val="000000" w:themeColor="text1"/>
          <w:lang w:eastAsia="pl-PL"/>
        </w:rPr>
        <w:fldChar w:fldCharType="end"/>
      </w:r>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stanowiących integralną część niniejszej Umowy.</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strike/>
          <w:color w:val="000000" w:themeColor="text1"/>
          <w:lang w:eastAsia="pl-PL"/>
        </w:rPr>
      </w:pPr>
      <w:r w:rsidRPr="00A7114A">
        <w:rPr>
          <w:rFonts w:eastAsia="Times New Roman" w:cs="Times New Roman"/>
          <w:color w:val="000000" w:themeColor="text1"/>
          <w:lang w:eastAsia="pl-PL"/>
        </w:rPr>
        <w:t xml:space="preserve">Kredytobiorca oświadcza, że środki z kredytu wykorzysta wyłącznie na następujący cel: </w:t>
      </w:r>
      <w:bookmarkStart w:id="12" w:name="Tekst20"/>
      <w:r w:rsidRPr="00A7114A">
        <w:rPr>
          <w:rFonts w:eastAsia="Times New Roman" w:cs="Times New Roman"/>
          <w:color w:val="000000" w:themeColor="text1"/>
          <w:sz w:val="24"/>
          <w:szCs w:val="24"/>
          <w:lang w:eastAsia="pl-PL"/>
        </w:rPr>
        <w:fldChar w:fldCharType="begin">
          <w:ffData>
            <w:name w:val="Tekst20"/>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2"/>
      <w:r w:rsidRPr="00A7114A">
        <w:rPr>
          <w:rFonts w:eastAsia="Times New Roman" w:cs="Times New Roman"/>
          <w:color w:val="000000" w:themeColor="text1"/>
          <w:lang w:eastAsia="pl-PL"/>
        </w:rPr>
        <w:t xml:space="preserve"> </w:t>
      </w:r>
      <w:r w:rsidRPr="00A7114A">
        <w:rPr>
          <w:rFonts w:eastAsia="Times New Roman" w:cs="Times New Roman"/>
          <w:i/>
          <w:color w:val="000000" w:themeColor="text1"/>
          <w:lang w:eastAsia="pl-PL"/>
        </w:rPr>
        <w:t xml:space="preserve">(wpisać właściwe: pokrycie występującego w ciągu roku przejściowego deficytu budżetu Kredytobiorcy / finansowanie planowanego deficytu budżetu Kredytobiorcy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Bank zastrzega sobie prawo kontroli celowości wykorzystania kredytu.</w:t>
      </w:r>
    </w:p>
    <w:p w:rsidR="00FA180B" w:rsidRPr="00A7114A" w:rsidRDefault="00FA180B" w:rsidP="00FA180B">
      <w:pPr>
        <w:spacing w:after="0" w:line="240" w:lineRule="auto"/>
        <w:jc w:val="both"/>
        <w:rPr>
          <w:rFonts w:eastAsia="Times New Roman" w:cs="Times New Roman"/>
          <w:color w:val="000000" w:themeColor="text1"/>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stawia kredyt do dyspozycji Kredytobiorcy: jednorazowo od dnia </w:t>
      </w:r>
      <w:bookmarkStart w:id="13" w:name="Tekst21"/>
      <w:r w:rsidRPr="00FA180B">
        <w:rPr>
          <w:rFonts w:eastAsia="Times New Roman" w:cs="Times New Roman"/>
          <w:sz w:val="24"/>
          <w:szCs w:val="24"/>
          <w:lang w:eastAsia="pl-PL"/>
        </w:rPr>
        <w:fldChar w:fldCharType="begin">
          <w:ffData>
            <w:name w:val="Tekst2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3"/>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wysokości </w:t>
      </w:r>
      <w:bookmarkStart w:id="14" w:name="Tekst22"/>
      <w:r w:rsidRPr="00FA180B">
        <w:rPr>
          <w:rFonts w:eastAsia="Times New Roman" w:cs="Times New Roman"/>
          <w:sz w:val="24"/>
          <w:szCs w:val="24"/>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4"/>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15" w:name="Tekst23"/>
      <w:r w:rsidRPr="00FA180B">
        <w:rPr>
          <w:rFonts w:eastAsia="Times New Roman" w:cs="Times New Roman"/>
          <w:sz w:val="24"/>
          <w:szCs w:val="24"/>
          <w:lang w:eastAsia="pl-PL"/>
        </w:rPr>
        <w:fldChar w:fldCharType="begin">
          <w:ffData>
            <w:name w:val="Tekst23"/>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5"/>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 do dnia </w:t>
      </w:r>
      <w:bookmarkStart w:id="16" w:name="Tekst24"/>
      <w:r w:rsidRPr="00FA180B">
        <w:rPr>
          <w:rFonts w:eastAsia="Times New Roman" w:cs="Times New Roman"/>
          <w:sz w:val="24"/>
          <w:szCs w:val="24"/>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6"/>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wysokości </w:t>
      </w:r>
      <w:bookmarkStart w:id="17" w:name="Tekst25"/>
      <w:r w:rsidRPr="00FA180B">
        <w:rPr>
          <w:rFonts w:eastAsia="Times New Roman" w:cs="Times New Roman"/>
          <w:sz w:val="24"/>
          <w:szCs w:val="24"/>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7"/>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3</w:t>
      </w:r>
    </w:p>
    <w:p w:rsidR="00FA180B" w:rsidRPr="00FA180B" w:rsidRDefault="00FA180B" w:rsidP="00FA180B">
      <w:pPr>
        <w:numPr>
          <w:ilvl w:val="0"/>
          <w:numId w:val="9"/>
        </w:numPr>
        <w:tabs>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FA180B">
        <w:rPr>
          <w:rFonts w:eastAsia="Times New Roman" w:cs="Times New Roman"/>
          <w:sz w:val="24"/>
          <w:szCs w:val="24"/>
          <w:lang w:eastAsia="pl-PL"/>
        </w:rPr>
        <w:fldChar w:fldCharType="begin">
          <w:ffData>
            <w:name w:val="Tekst2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8"/>
      <w:r w:rsidRPr="00FA180B">
        <w:rPr>
          <w:rFonts w:eastAsia="Times New Roman" w:cs="Times New Roman"/>
          <w:color w:val="000000"/>
          <w:lang w:eastAsia="pl-PL"/>
        </w:rPr>
        <w:t xml:space="preserve"> </w:t>
      </w:r>
      <w:r w:rsidRPr="00FA180B">
        <w:rPr>
          <w:rFonts w:eastAsia="Times New Roman" w:cs="Times New Roman"/>
          <w:i/>
          <w:color w:val="000000"/>
          <w:lang w:eastAsia="pl-PL"/>
        </w:rPr>
        <w:t>(nazwa Banku prowadzącego rachunek JST)</w:t>
      </w:r>
      <w:r w:rsidRPr="00FA180B">
        <w:rPr>
          <w:rFonts w:eastAsia="Times New Roman" w:cs="Times New Roman"/>
          <w:color w:val="000000"/>
          <w:lang w:eastAsia="pl-PL"/>
        </w:rPr>
        <w:t xml:space="preserve"> nr </w:t>
      </w:r>
      <w:bookmarkStart w:id="19" w:name="Tekst27"/>
      <w:r w:rsidRPr="00FA180B">
        <w:rPr>
          <w:rFonts w:eastAsia="Times New Roman" w:cs="Times New Roman"/>
          <w:sz w:val="24"/>
          <w:szCs w:val="24"/>
          <w:lang w:eastAsia="pl-PL"/>
        </w:rPr>
        <w:fldChar w:fldCharType="begin">
          <w:ffData>
            <w:name w:val="Tekst27"/>
            <w:enabled/>
            <w:calcOnExit w:val="0"/>
            <w:textInput/>
          </w:ffData>
        </w:fldChar>
      </w:r>
      <w:r w:rsidRPr="00FA180B">
        <w:rPr>
          <w:rFonts w:eastAsia="Times New Roman" w:cs="Times New Roman"/>
          <w:b/>
          <w:bCs/>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Times New Roman" w:cs="Times New Roman"/>
          <w:sz w:val="24"/>
          <w:szCs w:val="24"/>
          <w:lang w:eastAsia="pl-PL"/>
        </w:rPr>
        <w:fldChar w:fldCharType="end"/>
      </w:r>
      <w:bookmarkEnd w:id="19"/>
      <w:r w:rsidRPr="00FA180B">
        <w:rPr>
          <w:rFonts w:eastAsia="Times New Roman" w:cs="Times New Roman"/>
          <w:color w:val="000000"/>
          <w:lang w:eastAsia="pl-PL"/>
        </w:rPr>
        <w:t>, w ciężar rachunku kredytowego.</w:t>
      </w:r>
    </w:p>
    <w:p w:rsidR="00FA180B" w:rsidRPr="00FA180B" w:rsidRDefault="00FA180B" w:rsidP="00FA180B">
      <w:pPr>
        <w:spacing w:before="120" w:after="20" w:line="240" w:lineRule="auto"/>
        <w:rPr>
          <w:rFonts w:eastAsia="Times New Roman" w:cs="Times New Roman"/>
          <w:color w:val="000000"/>
          <w:lang w:eastAsia="pl-PL"/>
        </w:rPr>
      </w:pPr>
      <w:r w:rsidRPr="00FA180B">
        <w:rPr>
          <w:rFonts w:eastAsia="Times New Roman" w:cs="Times New Roman"/>
          <w:color w:val="000000"/>
          <w:lang w:eastAsia="pl-PL"/>
        </w:rPr>
        <w:t xml:space="preserve">Pierwsza transza w kwocie </w:t>
      </w:r>
      <w:bookmarkStart w:id="20" w:name="Tekst28"/>
      <w:r w:rsidRPr="00FA180B">
        <w:rPr>
          <w:rFonts w:eastAsia="Times New Roman" w:cs="Times New Roman"/>
          <w:sz w:val="24"/>
          <w:szCs w:val="24"/>
          <w:lang w:eastAsia="pl-PL"/>
        </w:rPr>
        <w:fldChar w:fldCharType="begin">
          <w:ffData>
            <w:name w:val="Tekst2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0"/>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zostanie uruchomiona do dnia </w:t>
      </w:r>
      <w:bookmarkStart w:id="21" w:name="Tekst29"/>
      <w:r w:rsidRPr="00FA180B">
        <w:rPr>
          <w:rFonts w:eastAsia="Times New Roman" w:cs="Times New Roman"/>
          <w:sz w:val="24"/>
          <w:szCs w:val="24"/>
          <w:lang w:eastAsia="pl-PL"/>
        </w:rPr>
        <w:fldChar w:fldCharType="begin">
          <w:ffData>
            <w:name w:val="Tekst2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1"/>
      <w:r w:rsidRPr="00FA180B">
        <w:rPr>
          <w:rFonts w:eastAsia="Times New Roman" w:cs="Times New Roman"/>
          <w:b/>
          <w:color w:val="000000"/>
          <w:lang w:eastAsia="pl-PL"/>
        </w:rPr>
        <w:t xml:space="preserve"> r</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4</w:t>
      </w:r>
    </w:p>
    <w:p w:rsidR="00FA180B" w:rsidRPr="00FA180B" w:rsidRDefault="00FA180B" w:rsidP="00FA180B">
      <w:pPr>
        <w:spacing w:after="20" w:line="240" w:lineRule="auto"/>
        <w:rPr>
          <w:rFonts w:eastAsia="Times New Roman" w:cs="Times New Roman"/>
          <w:color w:val="000000"/>
          <w:lang w:eastAsia="pl-PL"/>
        </w:rPr>
      </w:pPr>
      <w:r w:rsidRPr="00FA180B">
        <w:rPr>
          <w:rFonts w:eastAsia="Times New Roman" w:cs="Times New Roman"/>
          <w:color w:val="000000"/>
          <w:lang w:eastAsia="pl-PL"/>
        </w:rPr>
        <w:t>Bank pobiera od Kredytobiorcy opłaty i prowizje z tytułu:</w:t>
      </w:r>
    </w:p>
    <w:p w:rsidR="00FA180B" w:rsidRPr="00FA180B" w:rsidRDefault="00FA180B" w:rsidP="00FA180B">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FA180B">
        <w:rPr>
          <w:rFonts w:eastAsia="Times New Roman" w:cs="Times New Roman"/>
          <w:color w:val="000000"/>
          <w:lang w:eastAsia="pl-PL"/>
        </w:rPr>
        <w:t xml:space="preserve">udzielenia kredytu, stanowiącą </w:t>
      </w:r>
      <w:r w:rsidRPr="00FA180B">
        <w:rPr>
          <w:rFonts w:eastAsia="Times New Roman" w:cs="Times New Roman"/>
          <w:b/>
          <w:color w:val="000000"/>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 xml:space="preserve"> kwoty kredytu, tj. </w:t>
      </w:r>
      <w:r w:rsidRPr="00FA180B">
        <w:rPr>
          <w:rFonts w:eastAsia="Times New Roman" w:cs="Times New Roman"/>
          <w:b/>
          <w:color w:val="000000"/>
          <w:lang w:eastAsia="pl-PL"/>
        </w:rPr>
        <w:fldChar w:fldCharType="begin">
          <w:ffData>
            <w:name w:val="Tekst12"/>
            <w:enabled/>
            <w:calcOnExit w:val="0"/>
            <w:textInput>
              <w:type w:val="number"/>
              <w:format w:val="# ##0,0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r w:rsidRPr="00FA180B">
        <w:rPr>
          <w:rFonts w:eastAsia="Times New Roman" w:cs="Times New Roman"/>
          <w:b/>
          <w:color w:val="000000"/>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Prowizja podlega zapłacie w całości najpóźniej w dniu podpisania Umowy, na rachunek nr </w:t>
      </w:r>
      <w:r w:rsidRPr="00FA180B">
        <w:rPr>
          <w:rFonts w:eastAsia="Times New Roman" w:cs="Times New Roman"/>
          <w:b/>
          <w:color w:val="000000"/>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 Zapłata prowizji warunkuje uruchomienie kredytu;*</w:t>
      </w:r>
    </w:p>
    <w:p w:rsidR="00FA180B" w:rsidRPr="00FA180B" w:rsidRDefault="00FA180B" w:rsidP="00FA180B">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lastRenderedPageBreak/>
        <w:t>Pobrane przez Bank prowizje nie podlegają zwrotowi.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5</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 wykorzystanego kredytu Bank pobiera odsetki według stawki zmiennej WIBOR dla terminu </w:t>
      </w:r>
      <w:r w:rsidRPr="00FA180B">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FA180B">
        <w:rPr>
          <w:rFonts w:eastAsia="Times New Roman" w:cs="Times New Roman"/>
          <w:sz w:val="24"/>
          <w:szCs w:val="24"/>
          <w:lang w:eastAsia="pl-PL"/>
        </w:rPr>
        <w:fldChar w:fldCharType="begin">
          <w:ffData>
            <w:name w:val="Tekst38"/>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2"/>
      <w:r w:rsidRPr="00FA180B">
        <w:rPr>
          <w:rFonts w:eastAsia="Times New Roman" w:cs="Times New Roman"/>
          <w:color w:val="000000"/>
          <w:lang w:eastAsia="pl-PL"/>
        </w:rPr>
        <w:t xml:space="preserve"> punktów procentowych.</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zawarcia niniejszej Umowy stawka WIBOR 3M wynosi </w:t>
      </w:r>
      <w:bookmarkStart w:id="23" w:name="Tekst40"/>
      <w:r w:rsidRPr="00FA180B">
        <w:rPr>
          <w:rFonts w:eastAsia="Times New Roman" w:cs="Times New Roman"/>
          <w:sz w:val="24"/>
          <w:szCs w:val="24"/>
          <w:lang w:eastAsia="pl-PL"/>
        </w:rPr>
        <w:fldChar w:fldCharType="begin">
          <w:ffData>
            <w:name w:val="Tekst40"/>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3"/>
      <w:r w:rsidRPr="00FA180B">
        <w:rPr>
          <w:rFonts w:eastAsia="Times New Roman" w:cs="Times New Roman"/>
          <w:color w:val="000000"/>
          <w:lang w:eastAsia="pl-PL"/>
        </w:rPr>
        <w:t xml:space="preserve">%, a oprocentowanie kredytu wynosi </w:t>
      </w:r>
      <w:bookmarkStart w:id="24" w:name="Tekst39"/>
      <w:r w:rsidRPr="00FA180B">
        <w:rPr>
          <w:rFonts w:eastAsia="Times New Roman" w:cs="Times New Roman"/>
          <w:sz w:val="24"/>
          <w:szCs w:val="24"/>
          <w:lang w:eastAsia="pl-PL"/>
        </w:rPr>
        <w:fldChar w:fldCharType="begin">
          <w:ffData>
            <w:name w:val="Tekst3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4"/>
      <w:r w:rsidRPr="00FA180B">
        <w:rPr>
          <w:rFonts w:eastAsia="Times New Roman" w:cs="Times New Roman"/>
          <w:color w:val="000000"/>
          <w:lang w:eastAsia="pl-PL"/>
        </w:rPr>
        <w:t>% w stosunku rocznym.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Wysokość stawki WIBOR 3M ustalana jest jako stawka z ostatniego roboczego</w:t>
      </w:r>
      <w:r w:rsidR="00DC783E">
        <w:rPr>
          <w:rFonts w:eastAsia="Times New Roman" w:cs="Times New Roman"/>
          <w:color w:val="000000"/>
          <w:lang w:eastAsia="pl-PL"/>
        </w:rPr>
        <w:t xml:space="preserve"> dnia</w:t>
      </w:r>
      <w:r w:rsidRPr="00FA180B">
        <w:rPr>
          <w:rFonts w:eastAsia="Times New Roman" w:cs="Times New Roman"/>
          <w:color w:val="000000"/>
          <w:lang w:eastAsia="pl-PL"/>
        </w:rPr>
        <w:t xml:space="preserve"> </w:t>
      </w:r>
      <w:r w:rsidR="00DC783E">
        <w:rPr>
          <w:rFonts w:eastAsia="Times New Roman" w:cs="Times New Roman"/>
          <w:color w:val="000000"/>
          <w:lang w:eastAsia="pl-PL"/>
        </w:rPr>
        <w:t xml:space="preserve">miesiąca, </w:t>
      </w:r>
      <w:r w:rsidRPr="00FA180B">
        <w:rPr>
          <w:rFonts w:eastAsia="Times New Roman" w:cs="Times New Roman"/>
          <w:color w:val="000000"/>
          <w:lang w:eastAsia="pl-PL"/>
        </w:rPr>
        <w:t>poprzedzającego</w:t>
      </w:r>
      <w:r w:rsidR="00DC783E">
        <w:rPr>
          <w:rFonts w:eastAsia="Times New Roman" w:cs="Times New Roman"/>
          <w:color w:val="000000"/>
          <w:lang w:eastAsia="pl-PL"/>
        </w:rPr>
        <w:t xml:space="preserve"> dany</w:t>
      </w:r>
      <w:r w:rsidRPr="00FA180B">
        <w:rPr>
          <w:rFonts w:eastAsia="Times New Roman" w:cs="Times New Roman"/>
          <w:color w:val="000000"/>
          <w:lang w:eastAsia="pl-PL"/>
        </w:rPr>
        <w:t xml:space="preserve"> okres obrachunkowy.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Oprocentowanie kredytu ulega zmianie w zależności od zmiany stawki WIBOR 3M.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oprocentowania kredytu nie powoduje wypowiedzenia warunków Umowy.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 zmianie wysokości oprocentowania kredytu Bank każdorazowo zawiadomi Kredytobiorcę faksem </w:t>
      </w:r>
      <w:r w:rsidRPr="00FA180B">
        <w:rPr>
          <w:rFonts w:eastAsia="Times New Roman" w:cs="Times New Roman"/>
          <w:color w:val="000000"/>
          <w:lang w:eastAsia="pl-PL"/>
        </w:rPr>
        <w:br/>
        <w:t xml:space="preserve">i potwierdzi pisemnie przesyłając listem zwykłym nowy harmonogram spłat.* </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6</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nalicza odsetki od wykorzystanej kwoty kredytu według stóp procentowych obowiązujących </w:t>
      </w:r>
      <w:r w:rsidRPr="00FA180B">
        <w:rPr>
          <w:rFonts w:eastAsia="Times New Roman" w:cs="Times New Roman"/>
          <w:color w:val="000000"/>
          <w:lang w:eastAsia="pl-PL"/>
        </w:rPr>
        <w:br/>
        <w:t>w czasie trwania Umowy, począwszy od dnia wypłaty kredytu lub jego transzy, do dnia poprzedzającego jego spłatę.</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Do celów obliczania oprocentowania przyjmuje się, że rok liczy 365 dni, a miesiąc rzeczywistą ilość dni.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7</w:t>
      </w:r>
    </w:p>
    <w:p w:rsidR="00FA180B" w:rsidRPr="00FA180B" w:rsidRDefault="00FA180B" w:rsidP="00FA180B">
      <w:pPr>
        <w:numPr>
          <w:ilvl w:val="0"/>
          <w:numId w:val="1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Odsetki od kredytu podlegają spłacie w terminach </w:t>
      </w:r>
      <w:r w:rsidR="00103576">
        <w:rPr>
          <w:rFonts w:eastAsia="Times New Roman" w:cs="Times New Roman"/>
          <w:color w:val="000000"/>
          <w:lang w:eastAsia="pl-PL"/>
        </w:rPr>
        <w:t>kwartalnych</w:t>
      </w:r>
      <w:r w:rsidRPr="00FA180B">
        <w:rPr>
          <w:rFonts w:eastAsia="Times New Roman" w:cs="Times New Roman"/>
          <w:color w:val="000000"/>
          <w:lang w:eastAsia="pl-PL"/>
        </w:rPr>
        <w:t xml:space="preserve">, do ostatniego dnia każdego </w:t>
      </w:r>
      <w:r w:rsidR="00103576">
        <w:rPr>
          <w:rFonts w:eastAsia="Times New Roman" w:cs="Times New Roman"/>
          <w:color w:val="000000"/>
          <w:lang w:eastAsia="pl-PL"/>
        </w:rPr>
        <w:t>kwartału</w:t>
      </w:r>
      <w:r w:rsidRPr="00FA180B">
        <w:rPr>
          <w:rFonts w:eastAsia="Times New Roman" w:cs="Times New Roman"/>
          <w:color w:val="000000"/>
          <w:lang w:eastAsia="pl-PL"/>
        </w:rPr>
        <w:t xml:space="preserve"> począwszy od </w:t>
      </w:r>
      <w:r w:rsidRPr="00FA180B">
        <w:rPr>
          <w:rFonts w:eastAsia="Times New Roman" w:cs="Times New Roman"/>
          <w:b/>
          <w:color w:val="000000"/>
          <w:lang w:eastAsia="pl-PL"/>
        </w:rPr>
        <w:t>………….. r.</w:t>
      </w:r>
      <w:r w:rsidRPr="00FA180B">
        <w:rPr>
          <w:rFonts w:eastAsia="Times New Roman" w:cs="Times New Roman"/>
          <w:color w:val="000000"/>
          <w:lang w:eastAsia="pl-PL"/>
        </w:rPr>
        <w:t>, zgodnie z harmonogramem spłat kredytu, o którym mowa w § 8 ust. 1.</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pierwszej raty odsetkowej ustala się na dzień </w:t>
      </w:r>
      <w:r w:rsidRPr="00FA180B">
        <w:rPr>
          <w:rFonts w:eastAsia="Times New Roman" w:cs="Times New Roman"/>
          <w:b/>
          <w:color w:val="000000"/>
          <w:lang w:eastAsia="pl-PL"/>
        </w:rPr>
        <w:t>……………. r.</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ostatniej raty odsetkowej ustala się na dzień </w:t>
      </w:r>
      <w:r w:rsidRPr="00FA180B">
        <w:rPr>
          <w:rFonts w:eastAsia="Times New Roman" w:cs="Times New Roman"/>
          <w:b/>
          <w:color w:val="000000"/>
          <w:lang w:eastAsia="pl-PL"/>
        </w:rPr>
        <w:t>…………….. r.</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8</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Karencja w spłacie rat kapitału ustalona jest do dnia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 podlega spłacie w terminach i kwotach określonych w harmonogramie spłat kredytu, stanowiącym </w:t>
      </w:r>
      <w:r w:rsidRPr="00FA180B">
        <w:rPr>
          <w:rFonts w:eastAsia="Times New Roman" w:cs="Times New Roman"/>
          <w:b/>
          <w:color w:val="000000"/>
          <w:lang w:eastAsia="pl-PL"/>
        </w:rPr>
        <w:t>załącznik nr 1</w:t>
      </w:r>
      <w:r w:rsidRPr="00FA180B">
        <w:rPr>
          <w:rFonts w:eastAsia="Times New Roman" w:cs="Times New Roman"/>
          <w:color w:val="000000"/>
          <w:lang w:eastAsia="pl-PL"/>
        </w:rPr>
        <w:t xml:space="preserve"> do niniejszej Umowy, na rachunek Banku nr </w:t>
      </w:r>
      <w:bookmarkStart w:id="25" w:name="Tekst47"/>
      <w:r w:rsidRPr="00FA180B">
        <w:rPr>
          <w:rFonts w:eastAsia="Times New Roman" w:cs="Times New Roman"/>
          <w:sz w:val="24"/>
          <w:szCs w:val="24"/>
          <w:lang w:eastAsia="pl-PL"/>
        </w:rPr>
        <w:fldChar w:fldCharType="begin">
          <w:ffData>
            <w:name w:val="Tekst4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5"/>
      <w:r w:rsidRPr="00FA180B">
        <w:rPr>
          <w:rFonts w:eastAsia="Times New Roman" w:cs="Times New Roman"/>
          <w:b/>
          <w:color w:val="000000"/>
          <w:lang w:eastAsia="pl-PL"/>
        </w:rPr>
        <w:t>.</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Ostateczny termin spłaty kredytu, odsetek i innych należności przypada na dzień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Za datę spłaty kredytu, odsetek i innych należności przyjmuje się datę wpływu środków na rachunek Banku.</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FA180B" w:rsidRPr="00FA180B" w:rsidRDefault="00FA180B" w:rsidP="00FA180B">
      <w:pPr>
        <w:numPr>
          <w:ilvl w:val="0"/>
          <w:numId w:val="1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lastRenderedPageBreak/>
        <w:t>Spłata kredytu, odsetek i innych należności następuje na podstawie pisemnych dyspozycji bezgotówkowych Kredytobiorcy.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9</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Prawne zabezpieczenie spłaty udzielonego kredytu, a także innych związanych z kredytem należności stanowi/-ą: </w:t>
      </w:r>
      <w:bookmarkStart w:id="26" w:name="Tekst50"/>
    </w:p>
    <w:bookmarkEnd w:id="26"/>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t xml:space="preserve">weksel własny </w:t>
      </w:r>
      <w:r w:rsidRPr="00FA180B">
        <w:rPr>
          <w:rFonts w:eastAsia="Times New Roman" w:cs="Times New Roman"/>
          <w:b/>
          <w:i/>
          <w:color w:val="000000"/>
          <w:lang w:eastAsia="pl-PL"/>
        </w:rPr>
        <w:t>in  blanco</w:t>
      </w:r>
      <w:r w:rsidRPr="00FA180B">
        <w:rPr>
          <w:rFonts w:eastAsia="Times New Roman" w:cs="Times New Roman"/>
          <w:b/>
          <w:color w:val="000000"/>
          <w:lang w:eastAsia="pl-PL"/>
        </w:rPr>
        <w:t xml:space="preserve"> Kredytobiorcy wraz z deklaracją wekslową</w:t>
      </w:r>
      <w:r w:rsidRPr="00FA180B">
        <w:rPr>
          <w:rFonts w:eastAsia="Times New Roman" w:cs="Times New Roman"/>
          <w:color w:val="000000"/>
          <w:lang w:eastAsia="pl-PL"/>
        </w:rPr>
        <w:t>,</w:t>
      </w:r>
    </w:p>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fldChar w:fldCharType="begin">
          <w:ffData>
            <w:name w:val="Tekst5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Dokumenty związane z ustanowieniem prawnego zabezpieczenia dołącza się do niniejszej Umowy.</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Koszty ustanowienia, utrzymania, zmiany i zwolnienia prawnych zabezpieczeń ponosi Kredytobiorca.</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Bank zastrzega sobie możliwość zmiany sposobu zabezpieczenia udzielonego kredytu, jeżeli:</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 xml:space="preserve">w okresie kredytowania nastąpią wg Banku niekorzystne zmiany sytuacji ekonomiczno-finansowej Kredytobiorcy, </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obniży się wartość przyjętego zabezpieczenia, o ile zostały przewidziane w ogłoszeniu lub w Specyfikacji Istotnych Warunków Zamówienia.*</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10</w:t>
      </w:r>
    </w:p>
    <w:p w:rsidR="00FA180B" w:rsidRPr="00FA180B" w:rsidRDefault="00FA180B" w:rsidP="00FA180B">
      <w:pPr>
        <w:numPr>
          <w:ilvl w:val="0"/>
          <w:numId w:val="19"/>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ma prawo dochodzenia swoich należności na drodze postępowania egzekucyjnego prowadzonego w oparciu 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nakazowe – zgodnie z art. 485 § 1 i § 3 kodeksu postępowania cywilnego,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11</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Niespłacone w terminie odsetki od kredytu Bank ewidencjonuje na rachunku niespłaconych należności z tytułu odsetek.  </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Niespłacone w terminie odsetki od kredytu Bank ewidencjonuje na rachunku niespłaconych należności z tytułu odsetek.</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12</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Od zadłużenia przeterminowanego Bank nalicza </w:t>
      </w:r>
      <w:r w:rsidR="0068724D">
        <w:rPr>
          <w:rFonts w:eastAsia="Times New Roman" w:cs="Times New Roman"/>
          <w:color w:val="000000"/>
          <w:lang w:eastAsia="ar-SA"/>
        </w:rPr>
        <w:t xml:space="preserve">odsetki </w:t>
      </w:r>
      <w:r w:rsidRPr="00FA180B">
        <w:rPr>
          <w:rFonts w:eastAsia="Times New Roman" w:cs="Times New Roman"/>
          <w:color w:val="000000"/>
          <w:lang w:eastAsia="ar-SA"/>
        </w:rPr>
        <w:t xml:space="preserve"> w wysokości </w:t>
      </w:r>
      <w:r w:rsidR="00280CAC">
        <w:rPr>
          <w:rFonts w:eastAsia="Times New Roman" w:cs="Times New Roman"/>
          <w:color w:val="000000"/>
          <w:lang w:eastAsia="ar-SA"/>
        </w:rPr>
        <w:t xml:space="preserve">    </w:t>
      </w:r>
      <w:r w:rsidR="0068724D">
        <w:rPr>
          <w:rFonts w:eastAsia="Times New Roman" w:cs="Times New Roman"/>
          <w:color w:val="000000"/>
          <w:lang w:eastAsia="ar-SA"/>
        </w:rPr>
        <w:t xml:space="preserve"> (np</w:t>
      </w:r>
      <w:r w:rsidR="00BF18EB">
        <w:rPr>
          <w:rFonts w:eastAsia="Times New Roman" w:cs="Times New Roman"/>
          <w:color w:val="000000"/>
          <w:lang w:eastAsia="ar-SA"/>
        </w:rPr>
        <w:t xml:space="preserve">.   </w:t>
      </w:r>
      <w:r w:rsidR="0068724D">
        <w:rPr>
          <w:rFonts w:eastAsia="Times New Roman" w:cs="Times New Roman"/>
          <w:color w:val="000000"/>
          <w:lang w:eastAsia="ar-SA"/>
        </w:rPr>
        <w:t xml:space="preserve">…… równej dwukrotności odsetek </w:t>
      </w:r>
      <w:r w:rsidRPr="00FA180B">
        <w:rPr>
          <w:rFonts w:eastAsia="Times New Roman" w:cs="Times New Roman"/>
          <w:color w:val="000000"/>
          <w:lang w:eastAsia="ar-SA"/>
        </w:rPr>
        <w:t>ustawowych,</w:t>
      </w:r>
      <w:r w:rsidR="0068724D">
        <w:rPr>
          <w:rFonts w:eastAsia="Times New Roman" w:cs="Times New Roman"/>
          <w:color w:val="000000"/>
          <w:lang w:eastAsia="ar-SA"/>
        </w:rPr>
        <w:t xml:space="preserve"> za opóźnienie, </w:t>
      </w:r>
      <w:r w:rsidRPr="00FA180B">
        <w:rPr>
          <w:rFonts w:eastAsia="Times New Roman" w:cs="Times New Roman"/>
          <w:i/>
          <w:color w:val="000000"/>
          <w:lang w:eastAsia="ar-SA"/>
        </w:rPr>
        <w:t xml:space="preserve">co na dzień zawarcia Umowy wynosi </w:t>
      </w:r>
      <w:r w:rsidRPr="00FA180B">
        <w:rPr>
          <w:rFonts w:eastAsia="Times New Roman" w:cs="Times New Roman"/>
          <w:b/>
          <w:i/>
          <w:color w:val="000000"/>
          <w:lang w:eastAsia="ar-SA"/>
        </w:rPr>
        <w:fldChar w:fldCharType="begin">
          <w:ffData>
            <w:name w:val=""/>
            <w:enabled/>
            <w:calcOnExit w:val="0"/>
            <w:textInput>
              <w:type w:val="number"/>
              <w:format w:val="# ##0,00"/>
            </w:textInput>
          </w:ffData>
        </w:fldChar>
      </w:r>
      <w:r w:rsidRPr="00FA180B">
        <w:rPr>
          <w:rFonts w:eastAsia="Times New Roman" w:cs="Times New Roman"/>
          <w:b/>
          <w:i/>
          <w:color w:val="000000"/>
          <w:lang w:eastAsia="ar-SA"/>
        </w:rPr>
        <w:instrText xml:space="preserve"> FORMTEXT </w:instrText>
      </w:r>
      <w:r w:rsidRPr="00FA180B">
        <w:rPr>
          <w:rFonts w:eastAsia="Times New Roman" w:cs="Times New Roman"/>
          <w:b/>
          <w:i/>
          <w:color w:val="000000"/>
          <w:lang w:eastAsia="ar-SA"/>
        </w:rPr>
      </w:r>
      <w:r w:rsidRPr="00FA180B">
        <w:rPr>
          <w:rFonts w:eastAsia="Times New Roman" w:cs="Times New Roman"/>
          <w:b/>
          <w:i/>
          <w:color w:val="000000"/>
          <w:lang w:eastAsia="ar-SA"/>
        </w:rPr>
        <w:fldChar w:fldCharType="separate"/>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Times New Roman" w:cs="Times New Roman"/>
          <w:b/>
          <w:i/>
          <w:color w:val="000000"/>
          <w:lang w:eastAsia="ar-SA"/>
        </w:rPr>
        <w:fldChar w:fldCharType="end"/>
      </w:r>
      <w:r w:rsidRPr="00FA180B">
        <w:rPr>
          <w:rFonts w:eastAsia="Times New Roman" w:cs="Times New Roman"/>
          <w:b/>
          <w:i/>
          <w:color w:val="000000"/>
          <w:lang w:eastAsia="ar-SA"/>
        </w:rPr>
        <w:t>%</w:t>
      </w:r>
      <w:r w:rsidRPr="00FA180B">
        <w:rPr>
          <w:rFonts w:eastAsia="Times New Roman" w:cs="Times New Roman"/>
          <w:i/>
          <w:color w:val="000000"/>
          <w:lang w:eastAsia="ar-SA"/>
        </w:rPr>
        <w:t xml:space="preserve"> w stosunku rocznym.</w:t>
      </w:r>
      <w:r w:rsidR="0068724D">
        <w:rPr>
          <w:rFonts w:eastAsia="Times New Roman" w:cs="Times New Roman"/>
          <w:i/>
          <w:color w:val="000000"/>
          <w:lang w:eastAsia="ar-SA"/>
        </w:rPr>
        <w:t xml:space="preserve"> </w:t>
      </w:r>
      <w:r w:rsidR="0068724D" w:rsidRPr="00D5111C">
        <w:rPr>
          <w:rFonts w:eastAsia="Times New Roman" w:cs="Times New Roman"/>
          <w:color w:val="000000"/>
          <w:lang w:eastAsia="ar-SA"/>
        </w:rPr>
        <w:t xml:space="preserve">Odsetki ustawowe  za opóźnienie są równe w wysokości sumy </w:t>
      </w:r>
      <w:r w:rsidR="00D5111C" w:rsidRPr="00D5111C">
        <w:rPr>
          <w:rFonts w:eastAsia="Times New Roman" w:cs="Times New Roman"/>
          <w:color w:val="000000"/>
          <w:lang w:eastAsia="ar-SA"/>
        </w:rPr>
        <w:t>stopy</w:t>
      </w:r>
      <w:r w:rsidR="0068724D" w:rsidRPr="00D5111C">
        <w:rPr>
          <w:rFonts w:eastAsia="Times New Roman" w:cs="Times New Roman"/>
          <w:color w:val="000000"/>
          <w:lang w:eastAsia="ar-SA"/>
        </w:rPr>
        <w:t xml:space="preserve"> referencyjnej NBP i 5,5 punktów procentowych</w:t>
      </w:r>
      <w:r w:rsidR="00D5111C">
        <w:rPr>
          <w:rFonts w:eastAsia="Times New Roman" w:cs="Times New Roman"/>
          <w:i/>
          <w:color w:val="000000"/>
          <w:lang w:eastAsia="ar-SA"/>
        </w:rPr>
        <w:t xml:space="preserve">. </w:t>
      </w:r>
      <w:r w:rsidR="00D5111C">
        <w:rPr>
          <w:rFonts w:eastAsia="Times New Roman" w:cs="Times New Roman"/>
          <w:color w:val="000000"/>
          <w:lang w:eastAsia="ar-SA"/>
        </w:rPr>
        <w:t xml:space="preserve">Wysokość oprocentowania zadłużenia przeterminowanego ulega zmianie automatycznie wraz z każdorazową zmiana wysokości stopy referencyjnej ogłoszonej  przez NBP”. </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Informacje o wysokości obowiązującego oprocentowania zadłużenia przeterminowanego podawane są w sposób ogólnie dostępny w </w:t>
      </w:r>
      <w:r w:rsidR="00280CAC">
        <w:rPr>
          <w:rFonts w:eastAsia="Times New Roman" w:cs="Times New Roman"/>
          <w:color w:val="000000"/>
          <w:lang w:eastAsia="ar-SA"/>
        </w:rPr>
        <w:t>placówkach sprzedażowych Banku.</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Niespłacenie należności, o których mowa w § 11 ust. 1, upoważnia Bank do:</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wypowiedzenia Umowy, obniżenie kwoty kredytu oraz ustalenia nowego terminu płatności całego zadłużenia z tytułu kredytu i odsetek,</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przystąpienia do realizacji przyjętych zabezpieczeń. O kolejności i zakresie realizacji zabezpieczenia decyduje Bank.</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13</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może wypowiedzieć niniejszą Umowę, obniżyć kwotę kredytu, wstrzymać wypłatę kredytu lub zażądać dodatkowego prawnego zabezpieczenia spłaty kredytu w przypadku utraty przez </w:t>
      </w:r>
      <w:r w:rsidRPr="00FA180B">
        <w:rPr>
          <w:rFonts w:eastAsia="Times New Roman" w:cs="Times New Roman"/>
          <w:color w:val="000000"/>
          <w:lang w:eastAsia="pl-PL"/>
        </w:rPr>
        <w:lastRenderedPageBreak/>
        <w:t>Kredytobiorcę zdolności kredytowej albo niedotrzymania przez Kredytobiorcę warunków udzielenia kredytu określonych w Umowie, a w szczególności: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wykorzystania kredytu niezgodnie z przeznaczeniem,</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niespłacenia przez Kredytobiorcę zadłużenia w terminie określonym w niniejszej Umowie lub w monitach,</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potrzeb kredytowych wskutek okoliczności nie dających się przewidzieć przy zawieraniu Umowy,</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realnej wartości zabezpieczenia spłaty kredytu i braku możliwości dokonania dodatkowego prawnego zabezpieczenia,</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 spełnienia przez Kredytobiorcę warunków określonych w § 9 oraz § 16 lub nie wywiązywania się ze zobowiązań zawartych w § 17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otrzymaniu przez Bank informacji o podziale lub zniesieniu Kredytobiorcy,</w:t>
      </w:r>
    </w:p>
    <w:p w:rsidR="00FA180B" w:rsidRPr="00FA180B" w:rsidRDefault="00FA180B" w:rsidP="00FA180B">
      <w:pPr>
        <w:numPr>
          <w:ilvl w:val="0"/>
          <w:numId w:val="2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przedłożenia przez Kredytobiorcę fałszywych dokumentów, w tym charakteryzujących sytuację </w:t>
      </w:r>
      <w:proofErr w:type="spellStart"/>
      <w:r w:rsidRPr="00FA180B">
        <w:rPr>
          <w:rFonts w:eastAsia="Times New Roman" w:cs="Times New Roman"/>
          <w:color w:val="000000"/>
          <w:lang w:eastAsia="pl-PL"/>
        </w:rPr>
        <w:t>ekonomiczno</w:t>
      </w:r>
      <w:proofErr w:type="spellEnd"/>
      <w:r w:rsidRPr="00FA180B">
        <w:rPr>
          <w:rFonts w:eastAsia="Times New Roman" w:cs="Times New Roman"/>
          <w:color w:val="000000"/>
          <w:lang w:eastAsia="pl-PL"/>
        </w:rPr>
        <w:t xml:space="preserve"> – finansową bądź złożenia niezgodnych z prawdą oświadczeń, na których Bank oparł swoją decyzję o udzieleniu kredytu,</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wszczęcia egzekucji wobec Kredytobiorcy przez innych wierzycieli,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innego rażącego naruszenia przez Kredytobiorcę warunków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jakiejkolwiek innej okoliczności, która świadczyć może o utracie lub zagrożeniu zdolności kredytowej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okresie wypowiedzenia, o którym mowa w ust. 2, następuje wstrzymanie wypłat kredytu </w:t>
      </w:r>
      <w:r w:rsidRPr="00FA180B">
        <w:rPr>
          <w:rFonts w:eastAsia="Times New Roman" w:cs="Times New Roman"/>
          <w:color w:val="000000"/>
          <w:lang w:eastAsia="pl-PL"/>
        </w:rPr>
        <w:br/>
        <w:t>i wyznaczenie nowego, uzgodnionego przez strony (w formie pisemnej), terminu spłaty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Wypowiedzenie kredytu nie ogranicza Banku w wykonywaniu innych uprawnień określonych w niniejszej Umowie.</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Kredytobiorca może wypowiedzieć Umowę z zachowaniem terminu 3-miesięcznego.</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14</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rozwiązać Umowę ze skutkiem natychmiastowym w przypadku ogłoszenia podziału </w:t>
      </w:r>
      <w:r w:rsidRPr="00FA180B">
        <w:rPr>
          <w:rFonts w:eastAsia="Times New Roman" w:cs="Times New Roman"/>
          <w:color w:val="000000"/>
          <w:lang w:eastAsia="pl-PL"/>
        </w:rPr>
        <w:br/>
        <w:t>lub zniesienia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FA180B">
        <w:rPr>
          <w:rFonts w:eastAsia="Times New Roman" w:cs="Times New Roman"/>
          <w:b/>
          <w:color w:val="000000"/>
          <w:lang w:eastAsia="pl-PL"/>
        </w:rPr>
        <w:fldChar w:fldCharType="begin">
          <w:ffData>
            <w:name w:val="Tekst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vertAlign w:val="superscript"/>
          <w:lang w:eastAsia="pl-PL"/>
        </w:rPr>
        <w:footnoteReference w:id="1"/>
      </w:r>
      <w:r w:rsidRPr="00FA180B">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odstąpić od Umowy przed terminem postawienia środków do dyspozycji Kredytobiorcy </w:t>
      </w:r>
      <w:r w:rsidRPr="00FA180B">
        <w:rPr>
          <w:rFonts w:eastAsia="Times New Roman" w:cs="Times New Roman"/>
          <w:color w:val="000000"/>
          <w:lang w:eastAsia="pl-PL"/>
        </w:rPr>
        <w:br/>
        <w:t>w następujących przypadkach:</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ogłoszenia podziału lub zniesienia Kredytobiorcy,</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lastRenderedPageBreak/>
        <w:t>gdyby zaszły inne istotne okoliczności nieznane Bankowi przed zawarciem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15</w:t>
      </w:r>
    </w:p>
    <w:p w:rsidR="00FA180B" w:rsidRPr="00FA180B" w:rsidRDefault="00FA180B" w:rsidP="00FA180B">
      <w:p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Ustala się następującą kolejność zarachowania wpływających wpłat, bez względu na późniejsze dyspozycje Kredytobiorcy:</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kwoty egzekwowane na mocy tytułów wykonawczych,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koszty monitów, upomnień i innych kosztów poniesionych przez Bank,</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prowizje i opłaty związane z obsługą kredytu,</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od należności przeterminowanych,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przeterminowane raty kapitałowe,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bieżące,</w:t>
      </w:r>
    </w:p>
    <w:p w:rsidR="00FA180B" w:rsidRDefault="00280CAC" w:rsidP="00FA180B">
      <w:pPr>
        <w:numPr>
          <w:ilvl w:val="0"/>
          <w:numId w:val="28"/>
        </w:numPr>
        <w:suppressAutoHyphens/>
        <w:spacing w:after="0" w:line="240" w:lineRule="atLeast"/>
        <w:ind w:hanging="274"/>
        <w:jc w:val="both"/>
        <w:rPr>
          <w:rFonts w:eastAsia="Times New Roman" w:cs="Times New Roman"/>
          <w:color w:val="000000"/>
          <w:lang w:eastAsia="pl-PL"/>
        </w:rPr>
      </w:pPr>
      <w:r>
        <w:rPr>
          <w:rFonts w:eastAsia="Times New Roman" w:cs="Times New Roman"/>
          <w:color w:val="000000"/>
          <w:lang w:eastAsia="pl-PL"/>
        </w:rPr>
        <w:t>bieżące raty kapitałowe,</w:t>
      </w:r>
    </w:p>
    <w:p w:rsidR="00280CAC" w:rsidRPr="00FA180B" w:rsidRDefault="00280CAC" w:rsidP="00280CAC">
      <w:pPr>
        <w:suppressAutoHyphens/>
        <w:spacing w:after="0" w:line="240" w:lineRule="atLeast"/>
        <w:ind w:left="426"/>
        <w:jc w:val="both"/>
        <w:rPr>
          <w:rFonts w:eastAsia="Times New Roman" w:cs="Times New Roman"/>
          <w:color w:val="000000"/>
          <w:lang w:eastAsia="pl-PL"/>
        </w:rPr>
      </w:pPr>
      <w:r>
        <w:rPr>
          <w:rFonts w:eastAsia="Times New Roman" w:cs="Times New Roman"/>
          <w:color w:val="000000"/>
          <w:lang w:eastAsia="pl-PL"/>
        </w:rPr>
        <w:t xml:space="preserve">przy czym Bank może podjąć decyzję o zmianie powyższej kolejności – po uzgodnieniu </w:t>
      </w:r>
      <w:r w:rsidR="00AB0CC1">
        <w:rPr>
          <w:rFonts w:eastAsia="Times New Roman" w:cs="Times New Roman"/>
          <w:color w:val="000000"/>
          <w:lang w:eastAsia="pl-PL"/>
        </w:rPr>
        <w:t xml:space="preserve">                                       </w:t>
      </w:r>
      <w:r>
        <w:rPr>
          <w:rFonts w:eastAsia="Times New Roman" w:cs="Times New Roman"/>
          <w:color w:val="000000"/>
          <w:lang w:eastAsia="pl-PL"/>
        </w:rPr>
        <w:t xml:space="preserve">z Kredytobiorcą.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16</w:t>
      </w:r>
    </w:p>
    <w:p w:rsidR="00FA180B" w:rsidRPr="00FA180B" w:rsidRDefault="00FA180B" w:rsidP="00FA180B">
      <w:pPr>
        <w:spacing w:before="120" w:after="20" w:line="240" w:lineRule="auto"/>
        <w:rPr>
          <w:rFonts w:eastAsia="Times New Roman" w:cs="Times New Roman"/>
          <w:b/>
          <w:color w:val="000000"/>
          <w:lang w:eastAsia="pl-PL"/>
        </w:rPr>
      </w:pPr>
      <w:r w:rsidRPr="00FA180B">
        <w:rPr>
          <w:rFonts w:eastAsia="Times New Roman" w:cs="Times New Roman"/>
          <w:color w:val="000000"/>
          <w:lang w:eastAsia="pl-PL"/>
        </w:rPr>
        <w:t xml:space="preserve">Inne ustalenia stron: </w:t>
      </w:r>
      <w:r w:rsidRPr="00FA180B">
        <w:rPr>
          <w:rFonts w:eastAsia="Times New Roman" w:cs="Times New Roman"/>
          <w:color w:val="000000"/>
          <w:lang w:eastAsia="pl-PL"/>
        </w:rPr>
        <w:fldChar w:fldCharType="begin">
          <w:ffData>
            <w:name w:val="Tekst51"/>
            <w:enabled/>
            <w:calcOnExit w:val="0"/>
            <w:textInput/>
          </w:ffData>
        </w:fldChar>
      </w:r>
      <w:bookmarkStart w:id="27" w:name="Tekst51"/>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7"/>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17</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kwartalnych sprawozdań z wykonania budżetu (Rb-NDS oraz Rb-Z),</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opinii Regionalnej Izby Obrachunkowej o wykonaniu budżetu za I półrocze i za rok budżetowy,</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uchwał w sprawie absolutorium dla organu wykonawczego JST,</w:t>
      </w:r>
    </w:p>
    <w:p w:rsidR="00FA180B" w:rsidRPr="00FA180B" w:rsidRDefault="000D5753"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Pr>
          <w:rFonts w:eastAsia="Times New Roman" w:cs="Times New Roman"/>
          <w:color w:val="000000"/>
          <w:lang w:eastAsia="x-none"/>
        </w:rPr>
        <w:t>………………………………………………………………………………………………………………………………………………..</w:t>
      </w:r>
    </w:p>
    <w:p w:rsidR="00FA180B" w:rsidRPr="00FA180B" w:rsidRDefault="00FA180B" w:rsidP="00FA180B">
      <w:pPr>
        <w:spacing w:after="0" w:line="240" w:lineRule="auto"/>
        <w:ind w:left="426"/>
        <w:jc w:val="center"/>
        <w:rPr>
          <w:rFonts w:eastAsia="Times New Roman" w:cs="Times New Roman"/>
          <w:i/>
          <w:color w:val="000000"/>
          <w:lang w:eastAsia="pl-PL"/>
        </w:rPr>
      </w:pPr>
      <w:r w:rsidRPr="00FA180B">
        <w:rPr>
          <w:rFonts w:eastAsia="Times New Roman" w:cs="Times New Roman"/>
          <w:i/>
          <w:color w:val="000000"/>
          <w:lang w:eastAsia="pl-PL"/>
        </w:rPr>
        <w:t>(podać rodzaj dokumentów lub sprawozdań i terminy ich składania)</w:t>
      </w:r>
    </w:p>
    <w:p w:rsidR="00FA180B" w:rsidRPr="00FA180B" w:rsidRDefault="00FA180B" w:rsidP="00FA180B">
      <w:pPr>
        <w:spacing w:after="0" w:line="240" w:lineRule="auto"/>
        <w:ind w:left="426"/>
        <w:jc w:val="both"/>
        <w:rPr>
          <w:rFonts w:eastAsia="Times New Roman" w:cs="Times New Roman"/>
          <w:i/>
          <w:color w:val="000000"/>
          <w:lang w:eastAsia="pl-PL"/>
        </w:rPr>
      </w:pPr>
      <w:r w:rsidRPr="00FA180B">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umożliwienia pracownikom Banku badań w siedzibie Kredytobiorcy w zakresie związanym z oceną jego sytuacji gospodarczej i finansowej,</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terminowego regulowania wszystkich podatków, należności z tytułu ubezpieczenia społecznego, wynagrodzeń oraz innych zobowiązań.</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upoważnia Bank do zasięgania informacji o jego sytuacji finansowej w innych bankach i instytucjach.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18</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do powiadamiania Banku o każdej zmianie nazwy, adresu urzędu </w:t>
      </w:r>
      <w:r w:rsidRPr="00FA180B">
        <w:rPr>
          <w:rFonts w:eastAsia="Times New Roman" w:cs="Times New Roman"/>
          <w:color w:val="000000"/>
          <w:lang w:eastAsia="pl-PL"/>
        </w:rPr>
        <w:br/>
        <w:t>oraz wszelkich zmianach związanych z jego statusem prawnym oraz stanem przedmiotu zabezpieczenia prawnego kredytu.</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19</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biurom informacji gospodarczej działającym na podstawie ustawy o udostępnianiu informacji gospodarczych, oraz</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instytucjom finansowym będącym podmiotami zależnymi od banków, na podstawie wniosków tych biur i instytucji oraz w zakresach w nich określonych.</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lastRenderedPageBreak/>
        <w:t>Dane dotyczące zobowiązań wynikających z niniejszej Umowy Bank może przekazać biurom informacji gospodarczej działającym na podstawie Ustawy o udostępnianiu informacji gospodarczych.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20</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Wobec zaistnienia zdarzenia, o którym mowa w ust. 1, Kredytobiorca upoważnia Bank do przekazywania przyszłemu nabywcy wierzytelności wszelkich informacji o Kredytobiorcy </w:t>
      </w:r>
      <w:r w:rsidR="0090053C">
        <w:rPr>
          <w:rFonts w:eastAsia="Times New Roman" w:cs="Times New Roman"/>
          <w:color w:val="000000"/>
          <w:lang w:eastAsia="pl-PL"/>
        </w:rPr>
        <w:t xml:space="preserve">                                   </w:t>
      </w:r>
      <w:r w:rsidRPr="00FA180B">
        <w:rPr>
          <w:rFonts w:eastAsia="Times New Roman" w:cs="Times New Roman"/>
          <w:color w:val="000000"/>
          <w:lang w:eastAsia="pl-PL"/>
        </w:rPr>
        <w:t>i wierzytelności.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21</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Zmiany postanowień niniejszej Umowy, zawartej zgodnie z warunkami procedury zamówienia, mogą nastąpić w przypadku: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niekorzystnej sytuacji płatniczej Kredytobiorcy, która może zwiększyć ryzyko Banku,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wartości przyjętego zabezpieczenia, o ile zostały przewidziane w ogłoszeniu o zamówieniu lub Specyfikacji Istotnych Warunków Zamówienia.</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warunków Umowy wymaga pisemnego aneksu pod rygorem nieważności, z wyjątkiem stawki oprocentowania kredytu, która jest dokonywana w trybie § 5 oraz zmian „Tabeli opłat</w:t>
      </w:r>
      <w:r w:rsidR="0090053C">
        <w:rPr>
          <w:rFonts w:eastAsia="Times New Roman" w:cs="Times New Roman"/>
          <w:color w:val="000000"/>
          <w:lang w:eastAsia="pl-PL"/>
        </w:rPr>
        <w:t xml:space="preserve">                            </w:t>
      </w:r>
      <w:r w:rsidRPr="00FA180B">
        <w:rPr>
          <w:rFonts w:eastAsia="Times New Roman" w:cs="Times New Roman"/>
          <w:color w:val="000000"/>
          <w:lang w:eastAsia="pl-PL"/>
        </w:rPr>
        <w:t xml:space="preserve"> i prowizji za czynności bankowe dotyczące kredytów i pożyczek dla klientów instytucjonalnych”, o której mowa w § 4.</w:t>
      </w:r>
    </w:p>
    <w:p w:rsidR="00FA180B" w:rsidRPr="00FA180B" w:rsidRDefault="00FA180B" w:rsidP="00FA180B">
      <w:pPr>
        <w:tabs>
          <w:tab w:val="center" w:pos="4536"/>
          <w:tab w:val="left" w:pos="5864"/>
        </w:tabs>
        <w:spacing w:before="120" w:after="20" w:line="240" w:lineRule="auto"/>
        <w:rPr>
          <w:rFonts w:eastAsia="Times New Roman" w:cs="Times New Roman"/>
          <w:b/>
          <w:color w:val="000000"/>
          <w:lang w:eastAsia="pl-PL"/>
        </w:rPr>
      </w:pPr>
      <w:r w:rsidRPr="00FA180B">
        <w:rPr>
          <w:rFonts w:eastAsia="Times New Roman" w:cs="Times New Roman"/>
          <w:b/>
          <w:color w:val="000000"/>
          <w:lang w:eastAsia="pl-PL"/>
        </w:rPr>
        <w:tab/>
        <w:t>§ 22</w:t>
      </w:r>
      <w:r w:rsidRPr="00FA180B">
        <w:rPr>
          <w:rFonts w:eastAsia="Times New Roman" w:cs="Times New Roman"/>
          <w:b/>
          <w:color w:val="000000"/>
          <w:lang w:eastAsia="pl-PL"/>
        </w:rPr>
        <w:tab/>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Kredytobiorca oświadcza, że przed zawarciem niniejszej Umowy otrzymał wzór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23</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Umowa została sporządzona w dwóch jednobrzmiących egzemplarzach: jeden dla Banku i jeden dla Kredytobiorcy.</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FA180B" w:rsidRPr="00FA180B" w:rsidTr="00453936">
        <w:tc>
          <w:tcPr>
            <w:tcW w:w="4077"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oraz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FA180B" w:rsidRPr="00FA180B" w:rsidRDefault="00FA180B" w:rsidP="00FA180B">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i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Banku)</w:t>
            </w:r>
          </w:p>
        </w:tc>
      </w:tr>
    </w:tbl>
    <w:p w:rsidR="00864DF8" w:rsidRDefault="00864DF8" w:rsidP="00FA180B">
      <w:pPr>
        <w:spacing w:after="0" w:line="240" w:lineRule="auto"/>
        <w:jc w:val="center"/>
        <w:rPr>
          <w:rFonts w:eastAsia="Times New Roman" w:cs="Arial"/>
          <w:color w:val="000000"/>
          <w:sz w:val="20"/>
          <w:szCs w:val="20"/>
          <w:lang w:eastAsia="pl-PL"/>
        </w:rPr>
      </w:pPr>
    </w:p>
    <w:p w:rsidR="00864DF8" w:rsidRDefault="00864DF8" w:rsidP="00FA180B">
      <w:pPr>
        <w:spacing w:after="0" w:line="240" w:lineRule="auto"/>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Kontrasygnata Skarbnika / Głównego Księgowego* JST:</w:t>
      </w: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w:t>
      </w:r>
    </w:p>
    <w:p w:rsidR="00187B5C" w:rsidRDefault="00FA180B" w:rsidP="00046C17">
      <w:pPr>
        <w:spacing w:after="0" w:line="240" w:lineRule="auto"/>
        <w:jc w:val="center"/>
      </w:pPr>
      <w:r w:rsidRPr="00FA180B">
        <w:rPr>
          <w:rFonts w:eastAsia="Times New Roman" w:cs="Arial"/>
          <w:i/>
          <w:color w:val="000000"/>
          <w:sz w:val="20"/>
          <w:szCs w:val="20"/>
          <w:lang w:eastAsia="pl-PL"/>
        </w:rPr>
        <w:t>(pieczęć i podpis)</w:t>
      </w:r>
    </w:p>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F4" w:rsidRDefault="00100BF4" w:rsidP="00824164">
      <w:pPr>
        <w:spacing w:after="0" w:line="240" w:lineRule="auto"/>
      </w:pPr>
      <w:r>
        <w:separator/>
      </w:r>
    </w:p>
  </w:endnote>
  <w:endnote w:type="continuationSeparator" w:id="0">
    <w:p w:rsidR="00100BF4" w:rsidRDefault="00100BF4"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F4" w:rsidRDefault="00100BF4" w:rsidP="00824164">
      <w:pPr>
        <w:spacing w:after="0" w:line="240" w:lineRule="auto"/>
      </w:pPr>
      <w:r>
        <w:separator/>
      </w:r>
    </w:p>
  </w:footnote>
  <w:footnote w:type="continuationSeparator" w:id="0">
    <w:p w:rsidR="00100BF4" w:rsidRDefault="00100BF4" w:rsidP="00824164">
      <w:pPr>
        <w:spacing w:after="0" w:line="240" w:lineRule="auto"/>
      </w:pPr>
      <w:r>
        <w:continuationSeparator/>
      </w:r>
    </w:p>
  </w:footnote>
  <w:footnote w:id="1">
    <w:p w:rsidR="007F6857" w:rsidRDefault="007F6857" w:rsidP="00FA180B">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5CF5568"/>
    <w:multiLevelType w:val="hybridMultilevel"/>
    <w:tmpl w:val="720EDCBE"/>
    <w:lvl w:ilvl="0" w:tplc="04150017">
      <w:start w:val="1"/>
      <w:numFmt w:val="lowerLetter"/>
      <w:lvlText w:val="%1)"/>
      <w:lvlJc w:val="left"/>
      <w:pPr>
        <w:ind w:left="1074" w:hanging="360"/>
      </w:pPr>
      <w:rPr>
        <w:rFonts w:cs="Times New Roman"/>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9">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2">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4611FF"/>
    <w:multiLevelType w:val="hybridMultilevel"/>
    <w:tmpl w:val="8D4C3284"/>
    <w:lvl w:ilvl="0" w:tplc="6D803102">
      <w:start w:val="1"/>
      <w:numFmt w:val="decimal"/>
      <w:lvlText w:val="%1."/>
      <w:lvlJc w:val="left"/>
      <w:pPr>
        <w:ind w:left="720" w:hanging="360"/>
      </w:pPr>
      <w:rPr>
        <w:b/>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232BBB"/>
    <w:multiLevelType w:val="hybridMultilevel"/>
    <w:tmpl w:val="92C28BA4"/>
    <w:lvl w:ilvl="0" w:tplc="ED9643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19A1E47"/>
    <w:multiLevelType w:val="hybridMultilevel"/>
    <w:tmpl w:val="7E68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A40E80"/>
    <w:multiLevelType w:val="singleLevel"/>
    <w:tmpl w:val="43C679D6"/>
    <w:lvl w:ilvl="0">
      <w:start w:val="1"/>
      <w:numFmt w:val="decimal"/>
      <w:lvlText w:val="%1)"/>
      <w:lvlJc w:val="left"/>
      <w:pPr>
        <w:tabs>
          <w:tab w:val="num" w:pos="405"/>
        </w:tabs>
        <w:ind w:left="405" w:hanging="405"/>
      </w:pPr>
    </w:lvl>
  </w:abstractNum>
  <w:abstractNum w:abstractNumId="19">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7AB64C8"/>
    <w:multiLevelType w:val="singleLevel"/>
    <w:tmpl w:val="F1DC4850"/>
    <w:lvl w:ilvl="0">
      <w:start w:val="1"/>
      <w:numFmt w:val="decimal"/>
      <w:lvlText w:val="%1)"/>
      <w:lvlJc w:val="left"/>
      <w:pPr>
        <w:tabs>
          <w:tab w:val="num" w:pos="397"/>
        </w:tabs>
        <w:ind w:left="397" w:hanging="397"/>
      </w:pPr>
    </w:lvl>
  </w:abstractNum>
  <w:abstractNum w:abstractNumId="22">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8">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66001D"/>
    <w:multiLevelType w:val="singleLevel"/>
    <w:tmpl w:val="F210F790"/>
    <w:lvl w:ilvl="0">
      <w:start w:val="1"/>
      <w:numFmt w:val="decimal"/>
      <w:lvlText w:val="%1."/>
      <w:lvlJc w:val="left"/>
      <w:pPr>
        <w:tabs>
          <w:tab w:val="num" w:pos="360"/>
        </w:tabs>
        <w:ind w:left="360" w:hanging="360"/>
      </w:pPr>
    </w:lvl>
  </w:abstractNum>
  <w:abstractNum w:abstractNumId="32">
    <w:nsid w:val="54A221C7"/>
    <w:multiLevelType w:val="singleLevel"/>
    <w:tmpl w:val="F210F790"/>
    <w:lvl w:ilvl="0">
      <w:start w:val="1"/>
      <w:numFmt w:val="decimal"/>
      <w:lvlText w:val="%1."/>
      <w:lvlJc w:val="left"/>
      <w:pPr>
        <w:tabs>
          <w:tab w:val="num" w:pos="360"/>
        </w:tabs>
        <w:ind w:left="360" w:hanging="360"/>
      </w:pPr>
    </w:lvl>
  </w:abstractNum>
  <w:abstractNum w:abstractNumId="33">
    <w:nsid w:val="557826B1"/>
    <w:multiLevelType w:val="hybridMultilevel"/>
    <w:tmpl w:val="AE66FC02"/>
    <w:lvl w:ilvl="0" w:tplc="831AE96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84A47E3"/>
    <w:multiLevelType w:val="singleLevel"/>
    <w:tmpl w:val="F210F790"/>
    <w:lvl w:ilvl="0">
      <w:start w:val="1"/>
      <w:numFmt w:val="decimal"/>
      <w:lvlText w:val="%1."/>
      <w:lvlJc w:val="left"/>
      <w:pPr>
        <w:tabs>
          <w:tab w:val="num" w:pos="360"/>
        </w:tabs>
        <w:ind w:left="360" w:hanging="360"/>
      </w:pPr>
    </w:lvl>
  </w:abstractNum>
  <w:abstractNum w:abstractNumId="35">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8">
    <w:nsid w:val="62564791"/>
    <w:multiLevelType w:val="hybridMultilevel"/>
    <w:tmpl w:val="AA80A39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65806AB"/>
    <w:multiLevelType w:val="hybridMultilevel"/>
    <w:tmpl w:val="1362D336"/>
    <w:lvl w:ilvl="0" w:tplc="DC148556">
      <w:start w:val="12"/>
      <w:numFmt w:val="decimal"/>
      <w:lvlText w:val="%1)"/>
      <w:lvlJc w:val="left"/>
      <w:pPr>
        <w:ind w:left="720" w:hanging="360"/>
      </w:pPr>
      <w:rPr>
        <w:rFonts w:cs="Times New Roman" w:hint="default"/>
      </w:rPr>
    </w:lvl>
    <w:lvl w:ilvl="1" w:tplc="77009B86">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69A7E1E"/>
    <w:multiLevelType w:val="singleLevel"/>
    <w:tmpl w:val="F210F790"/>
    <w:lvl w:ilvl="0">
      <w:start w:val="1"/>
      <w:numFmt w:val="decimal"/>
      <w:lvlText w:val="%1."/>
      <w:lvlJc w:val="left"/>
      <w:pPr>
        <w:tabs>
          <w:tab w:val="num" w:pos="360"/>
        </w:tabs>
        <w:ind w:left="360" w:hanging="360"/>
      </w:pPr>
    </w:lvl>
  </w:abstractNum>
  <w:abstractNum w:abstractNumId="42">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B4672F1"/>
    <w:multiLevelType w:val="singleLevel"/>
    <w:tmpl w:val="F1DC4850"/>
    <w:lvl w:ilvl="0">
      <w:start w:val="1"/>
      <w:numFmt w:val="decimal"/>
      <w:lvlText w:val="%1)"/>
      <w:lvlJc w:val="left"/>
      <w:pPr>
        <w:tabs>
          <w:tab w:val="num" w:pos="397"/>
        </w:tabs>
        <w:ind w:left="397" w:hanging="397"/>
      </w:pPr>
    </w:lvl>
  </w:abstractNum>
  <w:abstractNum w:abstractNumId="45">
    <w:nsid w:val="7B553CF0"/>
    <w:multiLevelType w:val="singleLevel"/>
    <w:tmpl w:val="F210F790"/>
    <w:lvl w:ilvl="0">
      <w:start w:val="1"/>
      <w:numFmt w:val="decimal"/>
      <w:lvlText w:val="%1."/>
      <w:lvlJc w:val="left"/>
      <w:pPr>
        <w:tabs>
          <w:tab w:val="num" w:pos="360"/>
        </w:tabs>
        <w:ind w:left="360" w:hanging="360"/>
      </w:pPr>
    </w:lvl>
  </w:abstractNum>
  <w:abstractNum w:abstractNumId="46">
    <w:nsid w:val="7F1F1E66"/>
    <w:multiLevelType w:val="singleLevel"/>
    <w:tmpl w:val="CF3CDA62"/>
    <w:lvl w:ilvl="0">
      <w:start w:val="1"/>
      <w:numFmt w:val="decimal"/>
      <w:lvlText w:val="%1)"/>
      <w:lvlJc w:val="left"/>
      <w:pPr>
        <w:tabs>
          <w:tab w:val="num" w:pos="786"/>
        </w:tabs>
        <w:ind w:left="786" w:hanging="36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45"/>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7"/>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num>
  <w:num w:numId="22">
    <w:abstractNumId w:val="1"/>
    <w:lvlOverride w:ilvl="0">
      <w:startOverride w:val="1"/>
    </w:lvlOverride>
  </w:num>
  <w:num w:numId="23">
    <w:abstractNumId w:val="21"/>
    <w:lvlOverride w:ilvl="0">
      <w:startOverride w:val="1"/>
    </w:lvlOverride>
  </w:num>
  <w:num w:numId="24">
    <w:abstractNumId w:val="2"/>
    <w:lvlOverride w:ilvl="0">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num>
  <w:num w:numId="27">
    <w:abstractNumId w:val="37"/>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
  </w:num>
  <w:num w:numId="41">
    <w:abstractNumId w:val="26"/>
  </w:num>
  <w:num w:numId="42">
    <w:abstractNumId w:val="30"/>
  </w:num>
  <w:num w:numId="43">
    <w:abstractNumId w:val="38"/>
  </w:num>
  <w:num w:numId="44">
    <w:abstractNumId w:val="17"/>
  </w:num>
  <w:num w:numId="45">
    <w:abstractNumId w:val="3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01897"/>
    <w:rsid w:val="000022D1"/>
    <w:rsid w:val="00011533"/>
    <w:rsid w:val="00011EC3"/>
    <w:rsid w:val="000126FF"/>
    <w:rsid w:val="00016F54"/>
    <w:rsid w:val="000177DF"/>
    <w:rsid w:val="000308D9"/>
    <w:rsid w:val="00040A1D"/>
    <w:rsid w:val="00042F4A"/>
    <w:rsid w:val="00044491"/>
    <w:rsid w:val="00046C17"/>
    <w:rsid w:val="00052F29"/>
    <w:rsid w:val="0005556D"/>
    <w:rsid w:val="000637E2"/>
    <w:rsid w:val="00075AC0"/>
    <w:rsid w:val="0009298F"/>
    <w:rsid w:val="00094FF8"/>
    <w:rsid w:val="00096D06"/>
    <w:rsid w:val="00096E4B"/>
    <w:rsid w:val="000D5753"/>
    <w:rsid w:val="000E0D89"/>
    <w:rsid w:val="000E100B"/>
    <w:rsid w:val="000E5977"/>
    <w:rsid w:val="000F47F6"/>
    <w:rsid w:val="000F4DF9"/>
    <w:rsid w:val="00100BF4"/>
    <w:rsid w:val="00102679"/>
    <w:rsid w:val="00103576"/>
    <w:rsid w:val="001068F1"/>
    <w:rsid w:val="00113ECF"/>
    <w:rsid w:val="001239FD"/>
    <w:rsid w:val="00145FDD"/>
    <w:rsid w:val="00151E10"/>
    <w:rsid w:val="00154936"/>
    <w:rsid w:val="00156526"/>
    <w:rsid w:val="00163D4B"/>
    <w:rsid w:val="00165A6B"/>
    <w:rsid w:val="001701EB"/>
    <w:rsid w:val="00172D9F"/>
    <w:rsid w:val="00174203"/>
    <w:rsid w:val="00174CEB"/>
    <w:rsid w:val="00180D52"/>
    <w:rsid w:val="00187580"/>
    <w:rsid w:val="001876BC"/>
    <w:rsid w:val="00187B5C"/>
    <w:rsid w:val="00193332"/>
    <w:rsid w:val="001C26FE"/>
    <w:rsid w:val="001C48A6"/>
    <w:rsid w:val="001C54FE"/>
    <w:rsid w:val="001D6CDE"/>
    <w:rsid w:val="001E1B28"/>
    <w:rsid w:val="001E35A6"/>
    <w:rsid w:val="001E67E4"/>
    <w:rsid w:val="002010BF"/>
    <w:rsid w:val="002148B8"/>
    <w:rsid w:val="0022337B"/>
    <w:rsid w:val="002352B6"/>
    <w:rsid w:val="00247B9B"/>
    <w:rsid w:val="00247D76"/>
    <w:rsid w:val="002652D7"/>
    <w:rsid w:val="00272387"/>
    <w:rsid w:val="00276E8B"/>
    <w:rsid w:val="00280CAC"/>
    <w:rsid w:val="00285E3C"/>
    <w:rsid w:val="00292C1B"/>
    <w:rsid w:val="00297134"/>
    <w:rsid w:val="002A369E"/>
    <w:rsid w:val="002B0CC1"/>
    <w:rsid w:val="002B1B79"/>
    <w:rsid w:val="002C0706"/>
    <w:rsid w:val="002E17DF"/>
    <w:rsid w:val="002E21C5"/>
    <w:rsid w:val="002F1D6B"/>
    <w:rsid w:val="002F317B"/>
    <w:rsid w:val="003274A7"/>
    <w:rsid w:val="00330162"/>
    <w:rsid w:val="00330EC9"/>
    <w:rsid w:val="003321B2"/>
    <w:rsid w:val="0033734B"/>
    <w:rsid w:val="0034002B"/>
    <w:rsid w:val="00350926"/>
    <w:rsid w:val="003914F8"/>
    <w:rsid w:val="00392953"/>
    <w:rsid w:val="003A63DC"/>
    <w:rsid w:val="003B3080"/>
    <w:rsid w:val="003B6201"/>
    <w:rsid w:val="003E35C6"/>
    <w:rsid w:val="003E40FA"/>
    <w:rsid w:val="003F1393"/>
    <w:rsid w:val="003F5952"/>
    <w:rsid w:val="003F59C6"/>
    <w:rsid w:val="00412FBE"/>
    <w:rsid w:val="004203E9"/>
    <w:rsid w:val="00424F67"/>
    <w:rsid w:val="004332D3"/>
    <w:rsid w:val="00433919"/>
    <w:rsid w:val="00435840"/>
    <w:rsid w:val="004365BA"/>
    <w:rsid w:val="00437BD7"/>
    <w:rsid w:val="00440D8E"/>
    <w:rsid w:val="00453936"/>
    <w:rsid w:val="004814DF"/>
    <w:rsid w:val="0049156E"/>
    <w:rsid w:val="00494C75"/>
    <w:rsid w:val="004B0ACB"/>
    <w:rsid w:val="004C57F1"/>
    <w:rsid w:val="004C60EA"/>
    <w:rsid w:val="004D0FC5"/>
    <w:rsid w:val="004D5D33"/>
    <w:rsid w:val="004D7696"/>
    <w:rsid w:val="004E12A1"/>
    <w:rsid w:val="004E552C"/>
    <w:rsid w:val="00526125"/>
    <w:rsid w:val="00531D61"/>
    <w:rsid w:val="00541DB8"/>
    <w:rsid w:val="00542D26"/>
    <w:rsid w:val="005524E8"/>
    <w:rsid w:val="005524E9"/>
    <w:rsid w:val="00555692"/>
    <w:rsid w:val="00561D7A"/>
    <w:rsid w:val="005672AE"/>
    <w:rsid w:val="00571B81"/>
    <w:rsid w:val="00596830"/>
    <w:rsid w:val="005A3072"/>
    <w:rsid w:val="005A4144"/>
    <w:rsid w:val="005A7904"/>
    <w:rsid w:val="005B4992"/>
    <w:rsid w:val="005C1E35"/>
    <w:rsid w:val="005D31E4"/>
    <w:rsid w:val="005F29CD"/>
    <w:rsid w:val="005F2DB8"/>
    <w:rsid w:val="005F6F56"/>
    <w:rsid w:val="00617CEA"/>
    <w:rsid w:val="00617F34"/>
    <w:rsid w:val="0062060E"/>
    <w:rsid w:val="00622BC5"/>
    <w:rsid w:val="00625568"/>
    <w:rsid w:val="006269A6"/>
    <w:rsid w:val="00630985"/>
    <w:rsid w:val="006309E7"/>
    <w:rsid w:val="00640CDD"/>
    <w:rsid w:val="006457F5"/>
    <w:rsid w:val="006523AE"/>
    <w:rsid w:val="006573FD"/>
    <w:rsid w:val="006666BC"/>
    <w:rsid w:val="00673032"/>
    <w:rsid w:val="0068724D"/>
    <w:rsid w:val="00687A7C"/>
    <w:rsid w:val="00692966"/>
    <w:rsid w:val="00695D1D"/>
    <w:rsid w:val="006A65AC"/>
    <w:rsid w:val="006B29D0"/>
    <w:rsid w:val="006B5DA8"/>
    <w:rsid w:val="006B74B8"/>
    <w:rsid w:val="006C0550"/>
    <w:rsid w:val="006C6E0A"/>
    <w:rsid w:val="006C7111"/>
    <w:rsid w:val="006D1C05"/>
    <w:rsid w:val="006E1F44"/>
    <w:rsid w:val="006E2F55"/>
    <w:rsid w:val="006E4547"/>
    <w:rsid w:val="006E5B7C"/>
    <w:rsid w:val="006F11EA"/>
    <w:rsid w:val="00716043"/>
    <w:rsid w:val="0071636C"/>
    <w:rsid w:val="00716CF9"/>
    <w:rsid w:val="00725643"/>
    <w:rsid w:val="00732D72"/>
    <w:rsid w:val="00743969"/>
    <w:rsid w:val="00753CB7"/>
    <w:rsid w:val="007661BA"/>
    <w:rsid w:val="00766814"/>
    <w:rsid w:val="00770DC9"/>
    <w:rsid w:val="007759EF"/>
    <w:rsid w:val="007774BA"/>
    <w:rsid w:val="007967F3"/>
    <w:rsid w:val="007B3153"/>
    <w:rsid w:val="007C4DE0"/>
    <w:rsid w:val="007C6883"/>
    <w:rsid w:val="007D315D"/>
    <w:rsid w:val="007D5B22"/>
    <w:rsid w:val="007D7AC6"/>
    <w:rsid w:val="007E11E0"/>
    <w:rsid w:val="007E4F5A"/>
    <w:rsid w:val="007F0FFF"/>
    <w:rsid w:val="007F6857"/>
    <w:rsid w:val="00801E18"/>
    <w:rsid w:val="00812A60"/>
    <w:rsid w:val="008139D6"/>
    <w:rsid w:val="00824164"/>
    <w:rsid w:val="008305D5"/>
    <w:rsid w:val="008313B3"/>
    <w:rsid w:val="008420BF"/>
    <w:rsid w:val="00852530"/>
    <w:rsid w:val="00856DAD"/>
    <w:rsid w:val="00856E6F"/>
    <w:rsid w:val="00861F0E"/>
    <w:rsid w:val="00864DF8"/>
    <w:rsid w:val="008658CE"/>
    <w:rsid w:val="00873F6D"/>
    <w:rsid w:val="008877EA"/>
    <w:rsid w:val="00890607"/>
    <w:rsid w:val="00892FFD"/>
    <w:rsid w:val="008962B4"/>
    <w:rsid w:val="008B01D8"/>
    <w:rsid w:val="008B4CC9"/>
    <w:rsid w:val="008C7CB7"/>
    <w:rsid w:val="008F046F"/>
    <w:rsid w:val="008F6595"/>
    <w:rsid w:val="0090053C"/>
    <w:rsid w:val="00900FF6"/>
    <w:rsid w:val="009032C6"/>
    <w:rsid w:val="00903663"/>
    <w:rsid w:val="00922389"/>
    <w:rsid w:val="00931DBC"/>
    <w:rsid w:val="00933A4F"/>
    <w:rsid w:val="009433FE"/>
    <w:rsid w:val="00957B02"/>
    <w:rsid w:val="009658F7"/>
    <w:rsid w:val="00965DF7"/>
    <w:rsid w:val="00970940"/>
    <w:rsid w:val="00974ADD"/>
    <w:rsid w:val="009933CB"/>
    <w:rsid w:val="00994A54"/>
    <w:rsid w:val="00997394"/>
    <w:rsid w:val="009C4425"/>
    <w:rsid w:val="009C7C5D"/>
    <w:rsid w:val="009D11F1"/>
    <w:rsid w:val="009D7663"/>
    <w:rsid w:val="009E649F"/>
    <w:rsid w:val="009F55DF"/>
    <w:rsid w:val="00A14C18"/>
    <w:rsid w:val="00A208FE"/>
    <w:rsid w:val="00A21C4F"/>
    <w:rsid w:val="00A539D5"/>
    <w:rsid w:val="00A57DA0"/>
    <w:rsid w:val="00A606FC"/>
    <w:rsid w:val="00A64990"/>
    <w:rsid w:val="00A66A16"/>
    <w:rsid w:val="00A7114A"/>
    <w:rsid w:val="00A778A9"/>
    <w:rsid w:val="00A85CE4"/>
    <w:rsid w:val="00A938D9"/>
    <w:rsid w:val="00A955D4"/>
    <w:rsid w:val="00A96BE5"/>
    <w:rsid w:val="00AA18C6"/>
    <w:rsid w:val="00AA3145"/>
    <w:rsid w:val="00AA36FA"/>
    <w:rsid w:val="00AA4573"/>
    <w:rsid w:val="00AA65A1"/>
    <w:rsid w:val="00AA74B6"/>
    <w:rsid w:val="00AB0CC1"/>
    <w:rsid w:val="00AC1B32"/>
    <w:rsid w:val="00AC5683"/>
    <w:rsid w:val="00AD47CC"/>
    <w:rsid w:val="00AD74CE"/>
    <w:rsid w:val="00AE076C"/>
    <w:rsid w:val="00AE74EE"/>
    <w:rsid w:val="00AF34BD"/>
    <w:rsid w:val="00AF46F0"/>
    <w:rsid w:val="00AF4904"/>
    <w:rsid w:val="00B0453C"/>
    <w:rsid w:val="00B07144"/>
    <w:rsid w:val="00B165FA"/>
    <w:rsid w:val="00B314CD"/>
    <w:rsid w:val="00B41460"/>
    <w:rsid w:val="00B71ABF"/>
    <w:rsid w:val="00BA1059"/>
    <w:rsid w:val="00BA5912"/>
    <w:rsid w:val="00BA5ECE"/>
    <w:rsid w:val="00BC65AE"/>
    <w:rsid w:val="00BD15A9"/>
    <w:rsid w:val="00BD52AA"/>
    <w:rsid w:val="00BD64F8"/>
    <w:rsid w:val="00BE191C"/>
    <w:rsid w:val="00BE4149"/>
    <w:rsid w:val="00BE5D15"/>
    <w:rsid w:val="00BF18BE"/>
    <w:rsid w:val="00BF18EB"/>
    <w:rsid w:val="00BF2FA7"/>
    <w:rsid w:val="00BF62B0"/>
    <w:rsid w:val="00BF6F4F"/>
    <w:rsid w:val="00C00C55"/>
    <w:rsid w:val="00C070D1"/>
    <w:rsid w:val="00C101AE"/>
    <w:rsid w:val="00C12BE5"/>
    <w:rsid w:val="00C2202C"/>
    <w:rsid w:val="00C326A9"/>
    <w:rsid w:val="00C374E8"/>
    <w:rsid w:val="00C617C1"/>
    <w:rsid w:val="00C66453"/>
    <w:rsid w:val="00C85215"/>
    <w:rsid w:val="00C929EC"/>
    <w:rsid w:val="00CA06FC"/>
    <w:rsid w:val="00CA5644"/>
    <w:rsid w:val="00CB2080"/>
    <w:rsid w:val="00CB74C1"/>
    <w:rsid w:val="00CC0C87"/>
    <w:rsid w:val="00CC1428"/>
    <w:rsid w:val="00CC5D65"/>
    <w:rsid w:val="00CE633D"/>
    <w:rsid w:val="00CF7378"/>
    <w:rsid w:val="00D0503E"/>
    <w:rsid w:val="00D1352C"/>
    <w:rsid w:val="00D37884"/>
    <w:rsid w:val="00D404BA"/>
    <w:rsid w:val="00D4682F"/>
    <w:rsid w:val="00D5111C"/>
    <w:rsid w:val="00D6097B"/>
    <w:rsid w:val="00D77A5F"/>
    <w:rsid w:val="00D841E8"/>
    <w:rsid w:val="00D84D14"/>
    <w:rsid w:val="00DA0339"/>
    <w:rsid w:val="00DA24E1"/>
    <w:rsid w:val="00DA7210"/>
    <w:rsid w:val="00DC783E"/>
    <w:rsid w:val="00DD12E8"/>
    <w:rsid w:val="00DF29C8"/>
    <w:rsid w:val="00DF5011"/>
    <w:rsid w:val="00E02482"/>
    <w:rsid w:val="00E02936"/>
    <w:rsid w:val="00E10C0A"/>
    <w:rsid w:val="00E11EE6"/>
    <w:rsid w:val="00E11F16"/>
    <w:rsid w:val="00E3163F"/>
    <w:rsid w:val="00E374BC"/>
    <w:rsid w:val="00E56D51"/>
    <w:rsid w:val="00E60975"/>
    <w:rsid w:val="00E80C3C"/>
    <w:rsid w:val="00E8333F"/>
    <w:rsid w:val="00E86989"/>
    <w:rsid w:val="00E9135F"/>
    <w:rsid w:val="00E92A37"/>
    <w:rsid w:val="00EA2AF7"/>
    <w:rsid w:val="00EA340C"/>
    <w:rsid w:val="00EA67D9"/>
    <w:rsid w:val="00EB2D55"/>
    <w:rsid w:val="00ED0F1E"/>
    <w:rsid w:val="00EE044F"/>
    <w:rsid w:val="00EE2B2E"/>
    <w:rsid w:val="00EF7624"/>
    <w:rsid w:val="00EF771D"/>
    <w:rsid w:val="00EF79C6"/>
    <w:rsid w:val="00F0134E"/>
    <w:rsid w:val="00F030E5"/>
    <w:rsid w:val="00F1600A"/>
    <w:rsid w:val="00F20837"/>
    <w:rsid w:val="00F21AE7"/>
    <w:rsid w:val="00F22F3F"/>
    <w:rsid w:val="00F23441"/>
    <w:rsid w:val="00F331A7"/>
    <w:rsid w:val="00F4285F"/>
    <w:rsid w:val="00F4575C"/>
    <w:rsid w:val="00F61E8B"/>
    <w:rsid w:val="00F704EC"/>
    <w:rsid w:val="00F9028B"/>
    <w:rsid w:val="00F935D4"/>
    <w:rsid w:val="00F95C3C"/>
    <w:rsid w:val="00FA180B"/>
    <w:rsid w:val="00FB3665"/>
    <w:rsid w:val="00FB57B5"/>
    <w:rsid w:val="00FB75A8"/>
    <w:rsid w:val="00FC5CA6"/>
    <w:rsid w:val="00FE00F4"/>
    <w:rsid w:val="00FE0FD9"/>
    <w:rsid w:val="00FE5BDE"/>
    <w:rsid w:val="00FF3F3B"/>
    <w:rsid w:val="00FF4120"/>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 w:type="table" w:styleId="Tabela-Siatka">
    <w:name w:val="Table Grid"/>
    <w:basedOn w:val="Standardowy"/>
    <w:uiPriority w:val="59"/>
    <w:rsid w:val="001C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E6F"/>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2">
    <w:name w:val="Body Text 2"/>
    <w:basedOn w:val="Normalny"/>
    <w:link w:val="Tekstpodstawowy2Znak"/>
    <w:semiHidden/>
    <w:unhideWhenUsed/>
    <w:rsid w:val="004B0AC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4B0A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3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37B"/>
    <w:rPr>
      <w:rFonts w:ascii="Segoe UI" w:hAnsi="Segoe UI" w:cs="Segoe UI"/>
      <w:sz w:val="18"/>
      <w:szCs w:val="18"/>
    </w:rPr>
  </w:style>
  <w:style w:type="paragraph" w:customStyle="1" w:styleId="Akapitzlist1">
    <w:name w:val="Akapit z listą1"/>
    <w:basedOn w:val="Normalny"/>
    <w:rsid w:val="007967F3"/>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962B4"/>
    <w:rPr>
      <w:b/>
      <w:bCs/>
    </w:rPr>
  </w:style>
  <w:style w:type="paragraph" w:styleId="NormalnyWeb">
    <w:name w:val="Normal (Web)"/>
    <w:basedOn w:val="Normalny"/>
    <w:unhideWhenUsed/>
    <w:rsid w:val="008962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690062213">
      <w:bodyDiv w:val="1"/>
      <w:marLeft w:val="0"/>
      <w:marRight w:val="0"/>
      <w:marTop w:val="0"/>
      <w:marBottom w:val="0"/>
      <w:divBdr>
        <w:top w:val="none" w:sz="0" w:space="0" w:color="auto"/>
        <w:left w:val="none" w:sz="0" w:space="0" w:color="auto"/>
        <w:bottom w:val="none" w:sz="0" w:space="0" w:color="auto"/>
        <w:right w:val="none" w:sz="0" w:space="0" w:color="auto"/>
      </w:divBdr>
    </w:div>
    <w:div w:id="1730152493">
      <w:bodyDiv w:val="1"/>
      <w:marLeft w:val="0"/>
      <w:marRight w:val="0"/>
      <w:marTop w:val="0"/>
      <w:marBottom w:val="0"/>
      <w:divBdr>
        <w:top w:val="none" w:sz="0" w:space="0" w:color="auto"/>
        <w:left w:val="none" w:sz="0" w:space="0" w:color="auto"/>
        <w:bottom w:val="none" w:sz="0" w:space="0" w:color="auto"/>
        <w:right w:val="none" w:sz="0" w:space="0" w:color="auto"/>
      </w:divBdr>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13" Type="http://schemas.openxmlformats.org/officeDocument/2006/relationships/hyperlink" Target="http://www.leszno.bipgmin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on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leon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eoncin.pl" TargetMode="External"/><Relationship Id="rId5" Type="http://schemas.openxmlformats.org/officeDocument/2006/relationships/webSettings" Target="webSettings.xml"/><Relationship Id="rId15" Type="http://schemas.openxmlformats.org/officeDocument/2006/relationships/hyperlink" Target="http://www.bip.leoncin.pl" TargetMode="External"/><Relationship Id="rId10" Type="http://schemas.openxmlformats.org/officeDocument/2006/relationships/hyperlink" Target="mailto:ug.leocnin@tlen.pl" TargetMode="External"/><Relationship Id="rId4" Type="http://schemas.openxmlformats.org/officeDocument/2006/relationships/settings" Target="settings.xml"/><Relationship Id="rId9" Type="http://schemas.openxmlformats.org/officeDocument/2006/relationships/hyperlink" Target="http://www.leoncin.pl" TargetMode="External"/><Relationship Id="rId14" Type="http://schemas.openxmlformats.org/officeDocument/2006/relationships/hyperlink" Target="http://www.bip.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E970-ADE9-4141-937D-E7600649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11433</Words>
  <Characters>68604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10</cp:revision>
  <cp:lastPrinted>2018-08-13T08:16:00Z</cp:lastPrinted>
  <dcterms:created xsi:type="dcterms:W3CDTF">2018-08-10T09:28:00Z</dcterms:created>
  <dcterms:modified xsi:type="dcterms:W3CDTF">2018-08-13T08:17:00Z</dcterms:modified>
</cp:coreProperties>
</file>