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42E" w:rsidRDefault="0050628A" w:rsidP="00523500">
      <w:pPr>
        <w:spacing w:after="359"/>
        <w:ind w:left="-1006" w:right="-1146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4663928" cy="10107168"/>
            <wp:effectExtent l="0" t="0" r="5080" b="8890"/>
            <wp:docPr id="48391" name="Picture 48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91" name="Picture 4839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3928" cy="1010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4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20" w:h="16840" w:orient="landscape"/>
      <w:pgMar w:top="478" w:right="1440" w:bottom="445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899" w:rsidRDefault="00803899" w:rsidP="001A485A">
      <w:pPr>
        <w:spacing w:line="240" w:lineRule="auto"/>
      </w:pPr>
      <w:r>
        <w:separator/>
      </w:r>
    </w:p>
  </w:endnote>
  <w:endnote w:type="continuationSeparator" w:id="0">
    <w:p w:rsidR="00803899" w:rsidRDefault="00803899" w:rsidP="001A48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Default="001A48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Default="001A485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Default="001A48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899" w:rsidRDefault="00803899" w:rsidP="001A485A">
      <w:pPr>
        <w:spacing w:line="240" w:lineRule="auto"/>
      </w:pPr>
      <w:r>
        <w:separator/>
      </w:r>
    </w:p>
  </w:footnote>
  <w:footnote w:type="continuationSeparator" w:id="0">
    <w:p w:rsidR="00803899" w:rsidRDefault="00803899" w:rsidP="001A48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Default="001A485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Pr="001A485A" w:rsidRDefault="001A485A" w:rsidP="001A485A">
    <w:pPr>
      <w:jc w:val="center"/>
      <w:rPr>
        <w:b/>
        <w:noProof/>
        <w:sz w:val="28"/>
        <w:szCs w:val="28"/>
      </w:rPr>
    </w:pPr>
    <w:r w:rsidRPr="001A485A">
      <w:rPr>
        <w:rFonts w:ascii="Times New Roman" w:hAnsi="Times New Roman" w:cs="Times New Roman"/>
        <w:b/>
        <w:sz w:val="28"/>
        <w:szCs w:val="28"/>
      </w:rPr>
      <w:t xml:space="preserve">        Załącznik Nr 1 do Statutu Gminy Leoncin </w:t>
    </w:r>
    <w:r>
      <w:rPr>
        <w:rFonts w:ascii="Times New Roman" w:hAnsi="Times New Roman" w:cs="Times New Roman"/>
        <w:b/>
        <w:sz w:val="28"/>
        <w:szCs w:val="28"/>
      </w:rPr>
      <w:t xml:space="preserve">- </w:t>
    </w:r>
    <w:r w:rsidRPr="001A485A">
      <w:rPr>
        <w:rFonts w:ascii="Times New Roman" w:hAnsi="Times New Roman" w:cs="Times New Roman"/>
        <w:b/>
        <w:noProof/>
        <w:sz w:val="28"/>
        <w:szCs w:val="28"/>
      </w:rPr>
      <w:t>Granice Gminy zaznaczone na mapie poglądowej</w:t>
    </w:r>
  </w:p>
  <w:p w:rsidR="001A485A" w:rsidRPr="001A485A" w:rsidRDefault="001A485A">
    <w:pPr>
      <w:pStyle w:val="Nagwek"/>
      <w:rPr>
        <w:rFonts w:ascii="Times New Roman" w:hAnsi="Times New Roman" w:cs="Times New Roman"/>
        <w:sz w:val="24"/>
        <w:szCs w:val="24"/>
      </w:rPr>
    </w:pPr>
  </w:p>
  <w:p w:rsidR="001A485A" w:rsidRDefault="001A485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5A" w:rsidRDefault="001A485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42E"/>
    <w:rsid w:val="001A485A"/>
    <w:rsid w:val="00216CDA"/>
    <w:rsid w:val="00274875"/>
    <w:rsid w:val="0050628A"/>
    <w:rsid w:val="00523500"/>
    <w:rsid w:val="00803899"/>
    <w:rsid w:val="0093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1E51FC-16DD-411E-92A1-90D12DE82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0"/>
      <w:ind w:left="-1431"/>
    </w:pPr>
    <w:rPr>
      <w:rFonts w:ascii="Calibri" w:eastAsia="Calibri" w:hAnsi="Calibri" w:cs="Calibri"/>
      <w:color w:val="000000"/>
      <w:sz w:val="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485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485A"/>
    <w:rPr>
      <w:rFonts w:ascii="Calibri" w:eastAsia="Calibri" w:hAnsi="Calibri" w:cs="Calibri"/>
      <w:color w:val="000000"/>
      <w:sz w:val="9"/>
    </w:rPr>
  </w:style>
  <w:style w:type="paragraph" w:styleId="Stopka">
    <w:name w:val="footer"/>
    <w:basedOn w:val="Normalny"/>
    <w:link w:val="StopkaZnak"/>
    <w:uiPriority w:val="99"/>
    <w:unhideWhenUsed/>
    <w:rsid w:val="001A485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485A"/>
    <w:rPr>
      <w:rFonts w:ascii="Calibri" w:eastAsia="Calibri" w:hAnsi="Calibri" w:cs="Calibri"/>
      <w:color w:val="000000"/>
      <w:sz w:val="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EWMAPA - Wyrys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EWMAPA - Wyrys</dc:title>
  <dc:subject/>
  <dc:creator>WLegowski</dc:creator>
  <cp:keywords/>
  <cp:lastModifiedBy>Henryk Mędrecki</cp:lastModifiedBy>
  <cp:revision>2</cp:revision>
  <dcterms:created xsi:type="dcterms:W3CDTF">2017-07-24T11:25:00Z</dcterms:created>
  <dcterms:modified xsi:type="dcterms:W3CDTF">2017-07-24T11:25:00Z</dcterms:modified>
</cp:coreProperties>
</file>