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5B2" w:rsidRPr="00607F0C" w:rsidRDefault="00AE65B2" w:rsidP="00AE65B2">
      <w:pPr>
        <w:spacing w:line="480" w:lineRule="auto"/>
        <w:jc w:val="center"/>
        <w:rPr>
          <w:rFonts w:ascii="Calibri" w:hAnsi="Calibri" w:cs="Calibri"/>
          <w:b/>
          <w:sz w:val="28"/>
          <w:szCs w:val="28"/>
          <w:lang w:val="en-US"/>
        </w:rPr>
      </w:pPr>
    </w:p>
    <w:p w:rsidR="00AE65B2" w:rsidRPr="009668A2" w:rsidRDefault="00AE65B2" w:rsidP="00AE65B2">
      <w:pPr>
        <w:spacing w:line="480" w:lineRule="auto"/>
        <w:jc w:val="center"/>
        <w:rPr>
          <w:rFonts w:ascii="Calibri" w:hAnsi="Calibri" w:cs="Calibri"/>
          <w:b/>
          <w:sz w:val="28"/>
          <w:szCs w:val="28"/>
        </w:rPr>
      </w:pPr>
    </w:p>
    <w:p w:rsidR="00AE65B2" w:rsidRPr="009668A2" w:rsidRDefault="00AE65B2" w:rsidP="00AE65B2">
      <w:pPr>
        <w:spacing w:line="480" w:lineRule="auto"/>
        <w:jc w:val="center"/>
        <w:rPr>
          <w:rFonts w:ascii="Calibri" w:hAnsi="Calibri" w:cs="Calibri"/>
          <w:b/>
          <w:sz w:val="52"/>
          <w:szCs w:val="52"/>
        </w:rPr>
      </w:pPr>
      <w:r w:rsidRPr="009668A2">
        <w:rPr>
          <w:rFonts w:ascii="Calibri" w:hAnsi="Calibri" w:cs="Calibri"/>
          <w:b/>
          <w:sz w:val="52"/>
          <w:szCs w:val="52"/>
        </w:rPr>
        <w:t>SPECYFIKACJA</w:t>
      </w:r>
    </w:p>
    <w:p w:rsidR="00AE65B2" w:rsidRPr="009668A2" w:rsidRDefault="00AE65B2" w:rsidP="00AE65B2">
      <w:pPr>
        <w:spacing w:line="480" w:lineRule="auto"/>
        <w:jc w:val="center"/>
        <w:rPr>
          <w:rFonts w:ascii="Calibri" w:hAnsi="Calibri" w:cs="Calibri"/>
          <w:b/>
          <w:sz w:val="52"/>
          <w:szCs w:val="52"/>
        </w:rPr>
      </w:pPr>
      <w:r w:rsidRPr="009668A2">
        <w:rPr>
          <w:rFonts w:ascii="Calibri" w:hAnsi="Calibri" w:cs="Calibri"/>
          <w:b/>
          <w:sz w:val="52"/>
          <w:szCs w:val="52"/>
        </w:rPr>
        <w:t>ISTOTNYCH WARUNKÓW ZAMÓWIENIA</w:t>
      </w:r>
    </w:p>
    <w:p w:rsidR="00AE65B2" w:rsidRPr="009668A2" w:rsidRDefault="00AE65B2" w:rsidP="00AE65B2">
      <w:pPr>
        <w:spacing w:line="480" w:lineRule="auto"/>
        <w:jc w:val="center"/>
        <w:rPr>
          <w:rFonts w:ascii="Calibri" w:hAnsi="Calibri" w:cs="Calibri"/>
        </w:rPr>
      </w:pPr>
      <w:r w:rsidRPr="009668A2">
        <w:rPr>
          <w:rFonts w:ascii="Calibri" w:hAnsi="Calibri" w:cs="Calibri"/>
        </w:rPr>
        <w:t>w postępowaniu o udzielenie zamówienia publicznego prowadzonym  w trybie</w:t>
      </w:r>
    </w:p>
    <w:p w:rsidR="00AE65B2" w:rsidRPr="009668A2" w:rsidRDefault="00AE65B2" w:rsidP="00AE65B2">
      <w:pPr>
        <w:spacing w:line="480" w:lineRule="auto"/>
        <w:jc w:val="center"/>
        <w:rPr>
          <w:rFonts w:ascii="Calibri" w:hAnsi="Calibri" w:cs="Calibri"/>
        </w:rPr>
      </w:pPr>
      <w:r w:rsidRPr="009668A2">
        <w:rPr>
          <w:rFonts w:ascii="Calibri" w:hAnsi="Calibri" w:cs="Calibri"/>
        </w:rPr>
        <w:t>przetargu nieograniczonego na nw. roboty budowlane:</w:t>
      </w:r>
    </w:p>
    <w:p w:rsidR="00AE65B2" w:rsidRPr="009668A2" w:rsidRDefault="00AE65B2" w:rsidP="00AE65B2">
      <w:pPr>
        <w:spacing w:before="120"/>
        <w:jc w:val="center"/>
        <w:rPr>
          <w:rFonts w:ascii="Calibri" w:hAnsi="Calibri" w:cs="Calibri"/>
          <w:b/>
          <w:sz w:val="28"/>
          <w:szCs w:val="28"/>
          <w:vertAlign w:val="superscript"/>
        </w:rPr>
      </w:pPr>
    </w:p>
    <w:p w:rsidR="00AE65B2" w:rsidRPr="009668A2" w:rsidRDefault="00A743BA" w:rsidP="00AE65B2">
      <w:pPr>
        <w:tabs>
          <w:tab w:val="num" w:pos="709"/>
        </w:tabs>
        <w:jc w:val="center"/>
        <w:rPr>
          <w:rFonts w:ascii="Calibri" w:hAnsi="Calibri" w:cs="Calibri"/>
          <w:b/>
          <w:sz w:val="28"/>
          <w:szCs w:val="28"/>
        </w:rPr>
      </w:pPr>
      <w:r>
        <w:rPr>
          <w:rFonts w:ascii="Calibri" w:hAnsi="Calibri" w:cs="Calibri"/>
          <w:b/>
          <w:sz w:val="28"/>
          <w:szCs w:val="28"/>
        </w:rPr>
        <w:t>P</w:t>
      </w:r>
      <w:r w:rsidR="00AE65B2">
        <w:rPr>
          <w:rFonts w:ascii="Calibri" w:hAnsi="Calibri" w:cs="Calibri"/>
          <w:b/>
          <w:sz w:val="28"/>
          <w:szCs w:val="28"/>
        </w:rPr>
        <w:t xml:space="preserve">rzebudowa dróg </w:t>
      </w:r>
      <w:r w:rsidR="001A6F90">
        <w:rPr>
          <w:rFonts w:ascii="Calibri" w:hAnsi="Calibri" w:cs="Calibri"/>
          <w:b/>
          <w:sz w:val="28"/>
          <w:szCs w:val="28"/>
        </w:rPr>
        <w:t xml:space="preserve">gminnych </w:t>
      </w:r>
      <w:r w:rsidR="00AE65B2">
        <w:rPr>
          <w:rFonts w:ascii="Calibri" w:hAnsi="Calibri" w:cs="Calibri"/>
          <w:b/>
          <w:sz w:val="28"/>
          <w:szCs w:val="28"/>
        </w:rPr>
        <w:t>na terenie</w:t>
      </w:r>
      <w:r w:rsidR="00E177D3">
        <w:rPr>
          <w:rFonts w:ascii="Calibri" w:hAnsi="Calibri" w:cs="Calibri"/>
          <w:b/>
          <w:sz w:val="28"/>
          <w:szCs w:val="28"/>
        </w:rPr>
        <w:t xml:space="preserve"> </w:t>
      </w:r>
      <w:r w:rsidR="00AE65B2">
        <w:rPr>
          <w:rFonts w:ascii="Calibri" w:hAnsi="Calibri" w:cs="Calibri"/>
          <w:b/>
          <w:sz w:val="28"/>
          <w:szCs w:val="28"/>
        </w:rPr>
        <w:t xml:space="preserve"> gminy </w:t>
      </w:r>
      <w:r w:rsidR="001A6F90">
        <w:rPr>
          <w:rFonts w:ascii="Calibri" w:hAnsi="Calibri" w:cs="Calibri"/>
          <w:b/>
          <w:sz w:val="28"/>
          <w:szCs w:val="28"/>
        </w:rPr>
        <w:t>Leoncin</w:t>
      </w:r>
      <w:r w:rsidR="00AE65B2">
        <w:rPr>
          <w:rFonts w:ascii="Calibri" w:hAnsi="Calibri" w:cs="Calibri"/>
          <w:b/>
          <w:sz w:val="28"/>
          <w:szCs w:val="28"/>
        </w:rPr>
        <w:t xml:space="preserve"> w 2017</w:t>
      </w:r>
      <w:r w:rsidR="00E931D6">
        <w:rPr>
          <w:rFonts w:ascii="Calibri" w:hAnsi="Calibri" w:cs="Calibri"/>
          <w:b/>
          <w:sz w:val="28"/>
          <w:szCs w:val="28"/>
        </w:rPr>
        <w:t>-2018</w:t>
      </w:r>
      <w:r w:rsidR="00AE65B2">
        <w:rPr>
          <w:rFonts w:ascii="Calibri" w:hAnsi="Calibri" w:cs="Calibri"/>
          <w:b/>
          <w:sz w:val="28"/>
          <w:szCs w:val="28"/>
        </w:rPr>
        <w:t xml:space="preserve"> r.</w:t>
      </w:r>
    </w:p>
    <w:p w:rsidR="00AE65B2" w:rsidRPr="009668A2" w:rsidRDefault="00AE65B2" w:rsidP="00AE65B2">
      <w:pPr>
        <w:spacing w:line="480" w:lineRule="auto"/>
        <w:jc w:val="center"/>
        <w:rPr>
          <w:rFonts w:ascii="Calibri" w:hAnsi="Calibri" w:cs="Calibri"/>
          <w:b/>
        </w:rPr>
      </w:pPr>
    </w:p>
    <w:p w:rsidR="00AE65B2" w:rsidRPr="009668A2" w:rsidRDefault="00AE65B2" w:rsidP="00AE65B2">
      <w:pPr>
        <w:jc w:val="center"/>
        <w:rPr>
          <w:rFonts w:ascii="Calibri" w:hAnsi="Calibri" w:cs="Calibri"/>
        </w:rPr>
      </w:pPr>
      <w:r w:rsidRPr="009668A2">
        <w:rPr>
          <w:rFonts w:ascii="Calibri" w:hAnsi="Calibri" w:cs="Calibri"/>
        </w:rPr>
        <w:t>Wartość zamówienia jest niższa niż kwoty określone w przepisach wydanych</w:t>
      </w:r>
    </w:p>
    <w:p w:rsidR="00AE65B2" w:rsidRDefault="00AE65B2" w:rsidP="00AE65B2">
      <w:pPr>
        <w:jc w:val="center"/>
        <w:rPr>
          <w:rFonts w:ascii="Calibri" w:hAnsi="Calibri" w:cs="Calibri"/>
        </w:rPr>
      </w:pPr>
      <w:r w:rsidRPr="009668A2">
        <w:rPr>
          <w:rFonts w:ascii="Calibri" w:hAnsi="Calibri" w:cs="Calibri"/>
        </w:rPr>
        <w:t xml:space="preserve">                 na podstawie art. 11 ust. 8  Prawa Zamówień Public</w:t>
      </w:r>
      <w:r>
        <w:rPr>
          <w:rFonts w:ascii="Calibri" w:hAnsi="Calibri" w:cs="Calibri"/>
        </w:rPr>
        <w:t>znych</w:t>
      </w:r>
    </w:p>
    <w:p w:rsidR="00AE65B2" w:rsidRPr="00035732" w:rsidRDefault="00AE65B2" w:rsidP="00AE65B2">
      <w:pPr>
        <w:jc w:val="center"/>
        <w:rPr>
          <w:rFonts w:ascii="Calibri" w:hAnsi="Calibri" w:cs="Calibri"/>
        </w:rPr>
      </w:pPr>
      <w:r>
        <w:t xml:space="preserve">                                                                   </w:t>
      </w:r>
    </w:p>
    <w:p w:rsidR="00AE65B2" w:rsidRDefault="00AE65B2" w:rsidP="00AE65B2">
      <w:pPr>
        <w:pStyle w:val="Nagwek3"/>
        <w:jc w:val="center"/>
        <w:rPr>
          <w:rFonts w:ascii="Calibri" w:hAnsi="Calibri" w:cs="Tahoma"/>
          <w:b w:val="0"/>
          <w:color w:val="auto"/>
        </w:rPr>
      </w:pPr>
      <w:r>
        <w:rPr>
          <w:rFonts w:ascii="Calibri" w:hAnsi="Calibri" w:cs="Tahoma"/>
          <w:b w:val="0"/>
          <w:color w:val="auto"/>
        </w:rPr>
        <w:t xml:space="preserve">      </w:t>
      </w:r>
      <w:r>
        <w:rPr>
          <w:rFonts w:ascii="Calibri" w:hAnsi="Calibri" w:cs="Tahoma"/>
          <w:b w:val="0"/>
          <w:color w:val="auto"/>
        </w:rPr>
        <w:tab/>
      </w:r>
      <w:r>
        <w:rPr>
          <w:rFonts w:ascii="Calibri" w:hAnsi="Calibri" w:cs="Tahoma"/>
          <w:b w:val="0"/>
          <w:color w:val="auto"/>
        </w:rPr>
        <w:tab/>
      </w:r>
      <w:r>
        <w:rPr>
          <w:rFonts w:ascii="Calibri" w:hAnsi="Calibri" w:cs="Tahoma"/>
          <w:b w:val="0"/>
          <w:color w:val="auto"/>
        </w:rPr>
        <w:tab/>
      </w:r>
      <w:r>
        <w:rPr>
          <w:rFonts w:ascii="Calibri" w:hAnsi="Calibri" w:cs="Tahoma"/>
          <w:b w:val="0"/>
          <w:color w:val="auto"/>
        </w:rPr>
        <w:tab/>
      </w:r>
      <w:r>
        <w:rPr>
          <w:rFonts w:ascii="Calibri" w:hAnsi="Calibri" w:cs="Tahoma"/>
          <w:b w:val="0"/>
          <w:color w:val="auto"/>
        </w:rPr>
        <w:tab/>
      </w:r>
      <w:r>
        <w:rPr>
          <w:rFonts w:ascii="Calibri" w:hAnsi="Calibri" w:cs="Tahoma"/>
          <w:b w:val="0"/>
          <w:color w:val="auto"/>
        </w:rPr>
        <w:tab/>
      </w:r>
      <w:r>
        <w:rPr>
          <w:rFonts w:ascii="Calibri" w:hAnsi="Calibri" w:cs="Tahoma"/>
          <w:b w:val="0"/>
          <w:color w:val="auto"/>
        </w:rPr>
        <w:tab/>
        <w:t xml:space="preserve">       </w:t>
      </w:r>
    </w:p>
    <w:p w:rsidR="00AE65B2" w:rsidRPr="004B2C4E" w:rsidRDefault="00AE65B2" w:rsidP="00AE65B2">
      <w:pPr>
        <w:pStyle w:val="Nagwek3"/>
        <w:ind w:left="4254" w:firstLine="709"/>
        <w:jc w:val="center"/>
        <w:rPr>
          <w:rFonts w:ascii="Calibri" w:hAnsi="Calibri" w:cs="Tahoma"/>
          <w:b w:val="0"/>
          <w:color w:val="auto"/>
        </w:rPr>
      </w:pPr>
      <w:r w:rsidRPr="004B2C4E">
        <w:rPr>
          <w:rFonts w:ascii="Calibri" w:hAnsi="Calibri" w:cs="Tahoma"/>
          <w:b w:val="0"/>
          <w:color w:val="auto"/>
        </w:rPr>
        <w:t>Zatwierdzam</w:t>
      </w:r>
    </w:p>
    <w:p w:rsidR="00AE65B2" w:rsidRPr="00A743BA" w:rsidRDefault="00A743BA" w:rsidP="00AE65B2">
      <w:pPr>
        <w:pStyle w:val="Nagwek2"/>
        <w:jc w:val="center"/>
        <w:rPr>
          <w:rFonts w:ascii="Calibri" w:hAnsi="Calibri" w:cs="Calibri"/>
          <w:b w:val="0"/>
          <w:szCs w:val="24"/>
          <w:u w:val="none"/>
        </w:rPr>
      </w:pPr>
      <w:r>
        <w:rPr>
          <w:rFonts w:ascii="Calibri" w:hAnsi="Calibri" w:cs="Calibri"/>
          <w:sz w:val="28"/>
          <w:szCs w:val="28"/>
          <w:u w:val="none"/>
        </w:rPr>
        <w:tab/>
      </w:r>
      <w:r>
        <w:rPr>
          <w:rFonts w:ascii="Calibri" w:hAnsi="Calibri" w:cs="Calibri"/>
          <w:sz w:val="28"/>
          <w:szCs w:val="28"/>
          <w:u w:val="none"/>
        </w:rPr>
        <w:tab/>
      </w:r>
      <w:r>
        <w:rPr>
          <w:rFonts w:ascii="Calibri" w:hAnsi="Calibri" w:cs="Calibri"/>
          <w:sz w:val="28"/>
          <w:szCs w:val="28"/>
          <w:u w:val="none"/>
        </w:rPr>
        <w:tab/>
        <w:t xml:space="preserve">                                  </w:t>
      </w:r>
      <w:r>
        <w:rPr>
          <w:rFonts w:ascii="Calibri" w:hAnsi="Calibri" w:cs="Calibri"/>
          <w:sz w:val="28"/>
          <w:szCs w:val="28"/>
          <w:u w:val="none"/>
        </w:rPr>
        <w:tab/>
      </w:r>
      <w:r w:rsidR="004645DA">
        <w:rPr>
          <w:rFonts w:ascii="Calibri" w:hAnsi="Calibri" w:cs="Calibri"/>
          <w:sz w:val="28"/>
          <w:szCs w:val="28"/>
          <w:u w:val="none"/>
        </w:rPr>
        <w:tab/>
      </w:r>
      <w:r w:rsidR="004645DA">
        <w:rPr>
          <w:rFonts w:ascii="Calibri" w:hAnsi="Calibri" w:cs="Calibri"/>
          <w:sz w:val="28"/>
          <w:szCs w:val="28"/>
          <w:u w:val="none"/>
        </w:rPr>
        <w:tab/>
      </w:r>
      <w:r w:rsidR="004645DA">
        <w:rPr>
          <w:rFonts w:ascii="Calibri" w:hAnsi="Calibri" w:cs="Calibri"/>
          <w:sz w:val="28"/>
          <w:szCs w:val="28"/>
          <w:u w:val="none"/>
        </w:rPr>
        <w:tab/>
      </w:r>
      <w:r w:rsidR="004645DA">
        <w:rPr>
          <w:rFonts w:ascii="Calibri" w:hAnsi="Calibri" w:cs="Calibri"/>
          <w:sz w:val="28"/>
          <w:szCs w:val="28"/>
          <w:u w:val="none"/>
        </w:rPr>
        <w:tab/>
      </w:r>
      <w:r w:rsidR="004645DA">
        <w:rPr>
          <w:rFonts w:ascii="Calibri" w:hAnsi="Calibri" w:cs="Calibri"/>
          <w:sz w:val="28"/>
          <w:szCs w:val="28"/>
          <w:u w:val="none"/>
        </w:rPr>
        <w:tab/>
      </w:r>
      <w:r w:rsidR="004645DA">
        <w:rPr>
          <w:rFonts w:ascii="Calibri" w:hAnsi="Calibri" w:cs="Calibri"/>
          <w:sz w:val="28"/>
          <w:szCs w:val="28"/>
          <w:u w:val="none"/>
        </w:rPr>
        <w:tab/>
      </w:r>
      <w:r w:rsidR="004645DA">
        <w:rPr>
          <w:rFonts w:ascii="Calibri" w:hAnsi="Calibri" w:cs="Calibri"/>
          <w:sz w:val="28"/>
          <w:szCs w:val="28"/>
          <w:u w:val="none"/>
        </w:rPr>
        <w:tab/>
      </w:r>
    </w:p>
    <w:p w:rsidR="00AE65B2" w:rsidRDefault="00273552" w:rsidP="002E0A2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E0A21" w:rsidRDefault="002E0A21" w:rsidP="002E0A21">
      <w:pPr>
        <w:rPr>
          <w:sz w:val="24"/>
          <w:szCs w:val="24"/>
        </w:rPr>
      </w:pPr>
    </w:p>
    <w:p w:rsidR="002E0A21" w:rsidRDefault="002E0A21" w:rsidP="002E0A21">
      <w:bookmarkStart w:id="0" w:name="_GoBack"/>
      <w:bookmarkEnd w:id="0"/>
    </w:p>
    <w:p w:rsidR="00205846" w:rsidRDefault="00205846" w:rsidP="00A743BA">
      <w:pPr>
        <w:rPr>
          <w:rFonts w:ascii="Calibri" w:hAnsi="Calibri"/>
        </w:rPr>
      </w:pPr>
    </w:p>
    <w:p w:rsidR="00AE65B2" w:rsidRPr="0028304F" w:rsidRDefault="006B1620" w:rsidP="00A743BA">
      <w:pPr>
        <w:rPr>
          <w:rFonts w:ascii="Calibri" w:hAnsi="Calibri"/>
        </w:rPr>
      </w:pPr>
      <w:r>
        <w:rPr>
          <w:rFonts w:ascii="Calibri" w:hAnsi="Calibri"/>
        </w:rPr>
        <w:t xml:space="preserve">Leoncin, dnia </w:t>
      </w:r>
      <w:r w:rsidR="00273552">
        <w:rPr>
          <w:rFonts w:ascii="Calibri" w:hAnsi="Calibri"/>
        </w:rPr>
        <w:t>31</w:t>
      </w:r>
      <w:r w:rsidR="00E82477">
        <w:rPr>
          <w:rFonts w:ascii="Calibri" w:hAnsi="Calibri"/>
        </w:rPr>
        <w:t xml:space="preserve"> </w:t>
      </w:r>
      <w:r w:rsidR="00A743BA">
        <w:rPr>
          <w:rFonts w:ascii="Calibri" w:hAnsi="Calibri"/>
        </w:rPr>
        <w:t>p</w:t>
      </w:r>
      <w:r>
        <w:rPr>
          <w:rFonts w:ascii="Calibri" w:hAnsi="Calibri"/>
        </w:rPr>
        <w:t xml:space="preserve">aździernik </w:t>
      </w:r>
      <w:r w:rsidR="00AE65B2">
        <w:rPr>
          <w:rFonts w:ascii="Calibri" w:hAnsi="Calibri"/>
        </w:rPr>
        <w:t>2017</w:t>
      </w:r>
      <w:r w:rsidR="00AE65B2" w:rsidRPr="0028304F">
        <w:rPr>
          <w:rFonts w:ascii="Calibri" w:hAnsi="Calibri"/>
        </w:rPr>
        <w:t xml:space="preserve"> r.</w:t>
      </w:r>
    </w:p>
    <w:p w:rsidR="00AE65B2" w:rsidRPr="004B2C4E" w:rsidRDefault="00AE65B2" w:rsidP="00AE65B2"/>
    <w:p w:rsidR="00AE65B2" w:rsidRDefault="00AE65B2" w:rsidP="006C6590">
      <w:pPr>
        <w:pStyle w:val="Nagwek2"/>
        <w:jc w:val="center"/>
        <w:rPr>
          <w:rFonts w:ascii="Calibri" w:hAnsi="Calibri" w:cs="Calibri"/>
          <w:sz w:val="28"/>
          <w:szCs w:val="28"/>
        </w:rPr>
      </w:pPr>
      <w:r w:rsidRPr="009668A2">
        <w:rPr>
          <w:rFonts w:ascii="Calibri" w:hAnsi="Calibri" w:cs="Calibri"/>
          <w:sz w:val="28"/>
          <w:szCs w:val="28"/>
        </w:rPr>
        <w:lastRenderedPageBreak/>
        <w:t>CZĘŚĆ I</w:t>
      </w:r>
      <w:r w:rsidR="00A743BA">
        <w:rPr>
          <w:rFonts w:ascii="Calibri" w:hAnsi="Calibri" w:cs="Calibri"/>
          <w:sz w:val="28"/>
          <w:szCs w:val="28"/>
        </w:rPr>
        <w:t>.</w:t>
      </w:r>
      <w:r w:rsidRPr="009668A2">
        <w:rPr>
          <w:rFonts w:ascii="Calibri" w:hAnsi="Calibri" w:cs="Calibri"/>
          <w:sz w:val="28"/>
          <w:szCs w:val="28"/>
        </w:rPr>
        <w:t xml:space="preserve">  POSTANOWIENIA OGÓLNE</w:t>
      </w:r>
      <w:bookmarkStart w:id="1" w:name="_Toc211759683"/>
      <w:bookmarkStart w:id="2" w:name="_Toc238437714"/>
    </w:p>
    <w:bookmarkEnd w:id="1"/>
    <w:bookmarkEnd w:id="2"/>
    <w:p w:rsidR="00AE65B2" w:rsidRPr="00A743BA" w:rsidRDefault="00AE65B2" w:rsidP="006C6590">
      <w:pPr>
        <w:numPr>
          <w:ilvl w:val="0"/>
          <w:numId w:val="16"/>
        </w:numPr>
        <w:spacing w:after="0" w:line="240" w:lineRule="auto"/>
        <w:jc w:val="both"/>
        <w:rPr>
          <w:rFonts w:ascii="Calibri" w:hAnsi="Calibri" w:cs="Calibri"/>
          <w:b/>
        </w:rPr>
      </w:pPr>
      <w:r w:rsidRPr="00A743BA">
        <w:rPr>
          <w:rFonts w:ascii="Calibri" w:hAnsi="Calibri" w:cs="Calibri"/>
          <w:b/>
        </w:rPr>
        <w:t xml:space="preserve">Nazwa oraz adres zamawiającego  </w:t>
      </w:r>
    </w:p>
    <w:p w:rsidR="00AE65B2" w:rsidRPr="009668A2" w:rsidRDefault="00AE65B2" w:rsidP="006C6590">
      <w:pPr>
        <w:spacing w:after="0" w:line="240" w:lineRule="auto"/>
        <w:jc w:val="both"/>
        <w:rPr>
          <w:rFonts w:ascii="Calibri" w:hAnsi="Calibri" w:cs="Calibri"/>
          <w:b/>
          <w:sz w:val="4"/>
          <w:szCs w:val="4"/>
        </w:rPr>
      </w:pPr>
    </w:p>
    <w:p w:rsidR="001A6F90" w:rsidRPr="007448F4" w:rsidRDefault="001A6F90" w:rsidP="006C6590">
      <w:pPr>
        <w:pStyle w:val="NormalnyWeb"/>
        <w:spacing w:before="0" w:beforeAutospacing="0" w:after="0" w:afterAutospacing="0"/>
        <w:ind w:left="426" w:hanging="426"/>
        <w:rPr>
          <w:rStyle w:val="Pogrubienie"/>
          <w:rFonts w:asciiTheme="minorHAnsi" w:hAnsiTheme="minorHAnsi"/>
          <w:b w:val="0"/>
          <w:sz w:val="22"/>
          <w:szCs w:val="22"/>
        </w:rPr>
      </w:pPr>
      <w:r w:rsidRPr="007448F4">
        <w:rPr>
          <w:rStyle w:val="Pogrubienie"/>
          <w:rFonts w:asciiTheme="minorHAnsi" w:hAnsiTheme="minorHAnsi"/>
          <w:b w:val="0"/>
          <w:sz w:val="22"/>
          <w:szCs w:val="22"/>
        </w:rPr>
        <w:t>Nazwa Zamawiającego:</w:t>
      </w:r>
      <w:r w:rsidRPr="007448F4">
        <w:rPr>
          <w:rStyle w:val="Pogrubienie"/>
          <w:rFonts w:asciiTheme="minorHAnsi" w:hAnsiTheme="minorHAnsi"/>
          <w:b w:val="0"/>
          <w:sz w:val="22"/>
          <w:szCs w:val="22"/>
        </w:rPr>
        <w:tab/>
      </w:r>
      <w:r w:rsidR="00205846" w:rsidRPr="007448F4">
        <w:rPr>
          <w:rStyle w:val="Pogrubienie"/>
          <w:rFonts w:asciiTheme="minorHAnsi" w:hAnsiTheme="minorHAnsi"/>
          <w:b w:val="0"/>
          <w:sz w:val="22"/>
          <w:szCs w:val="22"/>
        </w:rPr>
        <w:tab/>
      </w:r>
      <w:r w:rsidRPr="007448F4">
        <w:rPr>
          <w:rStyle w:val="Pogrubienie"/>
          <w:rFonts w:asciiTheme="minorHAnsi" w:hAnsiTheme="minorHAnsi"/>
          <w:b w:val="0"/>
          <w:sz w:val="22"/>
          <w:szCs w:val="22"/>
        </w:rPr>
        <w:t>Gmina Leoncin</w:t>
      </w:r>
    </w:p>
    <w:p w:rsidR="001A6F90" w:rsidRPr="007448F4" w:rsidRDefault="001A6F90" w:rsidP="006C6590">
      <w:pPr>
        <w:pStyle w:val="NormalnyWeb"/>
        <w:spacing w:before="0" w:beforeAutospacing="0" w:after="0" w:afterAutospacing="0"/>
        <w:ind w:left="426" w:hanging="426"/>
        <w:rPr>
          <w:rStyle w:val="Pogrubienie"/>
          <w:rFonts w:asciiTheme="minorHAnsi" w:hAnsiTheme="minorHAnsi"/>
          <w:b w:val="0"/>
          <w:sz w:val="22"/>
          <w:szCs w:val="22"/>
        </w:rPr>
      </w:pPr>
      <w:r w:rsidRPr="007448F4">
        <w:rPr>
          <w:rStyle w:val="Pogrubienie"/>
          <w:rFonts w:asciiTheme="minorHAnsi" w:hAnsiTheme="minorHAnsi"/>
          <w:b w:val="0"/>
          <w:sz w:val="22"/>
          <w:szCs w:val="22"/>
        </w:rPr>
        <w:t>Adres Zamawiającego</w:t>
      </w:r>
      <w:r w:rsidRPr="007448F4">
        <w:rPr>
          <w:rStyle w:val="Pogrubienie"/>
          <w:rFonts w:asciiTheme="minorHAnsi" w:hAnsiTheme="minorHAnsi"/>
          <w:b w:val="0"/>
          <w:sz w:val="22"/>
          <w:szCs w:val="22"/>
        </w:rPr>
        <w:tab/>
      </w:r>
      <w:r w:rsidR="00205846" w:rsidRPr="007448F4">
        <w:rPr>
          <w:rStyle w:val="Pogrubienie"/>
          <w:rFonts w:asciiTheme="minorHAnsi" w:hAnsiTheme="minorHAnsi"/>
          <w:b w:val="0"/>
          <w:sz w:val="22"/>
          <w:szCs w:val="22"/>
        </w:rPr>
        <w:tab/>
      </w:r>
      <w:r w:rsidRPr="007448F4">
        <w:rPr>
          <w:rStyle w:val="Pogrubienie"/>
          <w:rFonts w:asciiTheme="minorHAnsi" w:hAnsiTheme="minorHAnsi"/>
          <w:b w:val="0"/>
          <w:sz w:val="22"/>
          <w:szCs w:val="22"/>
        </w:rPr>
        <w:t>ul. Partyzantów 3, 05-155 Leoncin</w:t>
      </w:r>
    </w:p>
    <w:p w:rsidR="001A6F90" w:rsidRPr="007448F4" w:rsidRDefault="001A6F90" w:rsidP="006C6590">
      <w:pPr>
        <w:pStyle w:val="NormalnyWeb"/>
        <w:spacing w:before="0" w:beforeAutospacing="0" w:after="0" w:afterAutospacing="0"/>
        <w:ind w:left="426" w:hanging="426"/>
        <w:rPr>
          <w:rStyle w:val="Pogrubienie"/>
          <w:rFonts w:asciiTheme="minorHAnsi" w:hAnsiTheme="minorHAnsi"/>
          <w:b w:val="0"/>
          <w:sz w:val="22"/>
          <w:szCs w:val="22"/>
        </w:rPr>
      </w:pPr>
      <w:r w:rsidRPr="007448F4">
        <w:rPr>
          <w:rStyle w:val="Pogrubienie"/>
          <w:rFonts w:asciiTheme="minorHAnsi" w:hAnsiTheme="minorHAnsi"/>
          <w:b w:val="0"/>
          <w:sz w:val="22"/>
          <w:szCs w:val="22"/>
        </w:rPr>
        <w:t>Miejscowość:</w:t>
      </w:r>
      <w:r w:rsidRPr="007448F4">
        <w:rPr>
          <w:rStyle w:val="Pogrubienie"/>
          <w:rFonts w:asciiTheme="minorHAnsi" w:hAnsiTheme="minorHAnsi"/>
          <w:b w:val="0"/>
          <w:sz w:val="22"/>
          <w:szCs w:val="22"/>
        </w:rPr>
        <w:tab/>
      </w:r>
      <w:r w:rsidRPr="007448F4">
        <w:rPr>
          <w:rStyle w:val="Pogrubienie"/>
          <w:rFonts w:asciiTheme="minorHAnsi" w:hAnsiTheme="minorHAnsi"/>
          <w:b w:val="0"/>
          <w:sz w:val="22"/>
          <w:szCs w:val="22"/>
        </w:rPr>
        <w:tab/>
      </w:r>
      <w:r w:rsidR="00205846" w:rsidRPr="007448F4">
        <w:rPr>
          <w:rStyle w:val="Pogrubienie"/>
          <w:rFonts w:asciiTheme="minorHAnsi" w:hAnsiTheme="minorHAnsi"/>
          <w:b w:val="0"/>
          <w:sz w:val="22"/>
          <w:szCs w:val="22"/>
        </w:rPr>
        <w:tab/>
      </w:r>
      <w:r w:rsidRPr="007448F4">
        <w:rPr>
          <w:rStyle w:val="Pogrubienie"/>
          <w:rFonts w:asciiTheme="minorHAnsi" w:hAnsiTheme="minorHAnsi"/>
          <w:b w:val="0"/>
          <w:sz w:val="22"/>
          <w:szCs w:val="22"/>
        </w:rPr>
        <w:t>Leoncin</w:t>
      </w:r>
    </w:p>
    <w:p w:rsidR="001A6F90" w:rsidRPr="007448F4" w:rsidRDefault="001A6F90" w:rsidP="006C6590">
      <w:pPr>
        <w:pStyle w:val="NormalnyWeb"/>
        <w:spacing w:before="0" w:beforeAutospacing="0" w:after="0" w:afterAutospacing="0"/>
        <w:ind w:left="426" w:hanging="426"/>
        <w:rPr>
          <w:rStyle w:val="Pogrubienie"/>
          <w:rFonts w:asciiTheme="minorHAnsi" w:hAnsiTheme="minorHAnsi"/>
          <w:b w:val="0"/>
          <w:sz w:val="22"/>
          <w:szCs w:val="22"/>
          <w:lang w:val="en-US"/>
        </w:rPr>
      </w:pPr>
      <w:r w:rsidRPr="007448F4">
        <w:rPr>
          <w:rStyle w:val="Pogrubienie"/>
          <w:rFonts w:asciiTheme="minorHAnsi" w:hAnsiTheme="minorHAnsi"/>
          <w:b w:val="0"/>
          <w:sz w:val="22"/>
          <w:szCs w:val="22"/>
          <w:lang w:val="en-US"/>
        </w:rPr>
        <w:t>NIP:</w:t>
      </w:r>
      <w:r w:rsidRPr="007448F4">
        <w:rPr>
          <w:rStyle w:val="Pogrubienie"/>
          <w:rFonts w:asciiTheme="minorHAnsi" w:hAnsiTheme="minorHAnsi"/>
          <w:b w:val="0"/>
          <w:sz w:val="22"/>
          <w:szCs w:val="22"/>
          <w:lang w:val="en-US"/>
        </w:rPr>
        <w:tab/>
      </w:r>
      <w:r w:rsidRPr="007448F4">
        <w:rPr>
          <w:rStyle w:val="Pogrubienie"/>
          <w:rFonts w:asciiTheme="minorHAnsi" w:hAnsiTheme="minorHAnsi"/>
          <w:b w:val="0"/>
          <w:sz w:val="22"/>
          <w:szCs w:val="22"/>
          <w:lang w:val="en-US"/>
        </w:rPr>
        <w:tab/>
      </w:r>
      <w:r w:rsidRPr="007448F4">
        <w:rPr>
          <w:rStyle w:val="Pogrubienie"/>
          <w:rFonts w:asciiTheme="minorHAnsi" w:hAnsiTheme="minorHAnsi"/>
          <w:b w:val="0"/>
          <w:sz w:val="22"/>
          <w:szCs w:val="22"/>
          <w:lang w:val="en-US"/>
        </w:rPr>
        <w:tab/>
      </w:r>
      <w:r w:rsidRPr="007448F4">
        <w:rPr>
          <w:rStyle w:val="Pogrubienie"/>
          <w:rFonts w:asciiTheme="minorHAnsi" w:hAnsiTheme="minorHAnsi"/>
          <w:b w:val="0"/>
          <w:sz w:val="22"/>
          <w:szCs w:val="22"/>
          <w:lang w:val="en-US"/>
        </w:rPr>
        <w:tab/>
      </w:r>
      <w:r w:rsidR="00205846" w:rsidRPr="007448F4">
        <w:rPr>
          <w:rStyle w:val="Pogrubienie"/>
          <w:rFonts w:asciiTheme="minorHAnsi" w:hAnsiTheme="minorHAnsi"/>
          <w:b w:val="0"/>
          <w:sz w:val="22"/>
          <w:szCs w:val="22"/>
          <w:lang w:val="en-US"/>
        </w:rPr>
        <w:tab/>
      </w:r>
      <w:r w:rsidRPr="007448F4">
        <w:rPr>
          <w:rStyle w:val="Pogrubienie"/>
          <w:rFonts w:asciiTheme="minorHAnsi" w:hAnsiTheme="minorHAnsi"/>
          <w:b w:val="0"/>
          <w:sz w:val="22"/>
          <w:szCs w:val="22"/>
          <w:lang w:val="en-US"/>
        </w:rPr>
        <w:t>531-16-66-399</w:t>
      </w:r>
    </w:p>
    <w:p w:rsidR="001A6F90" w:rsidRPr="007448F4" w:rsidRDefault="001A6F90" w:rsidP="006C6590">
      <w:pPr>
        <w:pStyle w:val="NormalnyWeb"/>
        <w:spacing w:before="0" w:beforeAutospacing="0" w:after="0" w:afterAutospacing="0"/>
        <w:ind w:left="426" w:hanging="426"/>
        <w:rPr>
          <w:rStyle w:val="Pogrubienie"/>
          <w:rFonts w:asciiTheme="minorHAnsi" w:hAnsiTheme="minorHAnsi"/>
          <w:b w:val="0"/>
          <w:sz w:val="22"/>
          <w:szCs w:val="22"/>
          <w:lang w:val="en-US"/>
        </w:rPr>
      </w:pPr>
      <w:r w:rsidRPr="007448F4">
        <w:rPr>
          <w:rStyle w:val="Pogrubienie"/>
          <w:rFonts w:asciiTheme="minorHAnsi" w:hAnsiTheme="minorHAnsi"/>
          <w:b w:val="0"/>
          <w:sz w:val="22"/>
          <w:szCs w:val="22"/>
          <w:lang w:val="en-US"/>
        </w:rPr>
        <w:t>REGON:</w:t>
      </w:r>
      <w:r w:rsidRPr="007448F4">
        <w:rPr>
          <w:rStyle w:val="Pogrubienie"/>
          <w:rFonts w:asciiTheme="minorHAnsi" w:hAnsiTheme="minorHAnsi"/>
          <w:b w:val="0"/>
          <w:sz w:val="22"/>
          <w:szCs w:val="22"/>
          <w:lang w:val="en-US"/>
        </w:rPr>
        <w:tab/>
      </w:r>
      <w:r w:rsidRPr="007448F4">
        <w:rPr>
          <w:rStyle w:val="Pogrubienie"/>
          <w:rFonts w:asciiTheme="minorHAnsi" w:hAnsiTheme="minorHAnsi"/>
          <w:b w:val="0"/>
          <w:sz w:val="22"/>
          <w:szCs w:val="22"/>
          <w:lang w:val="en-US"/>
        </w:rPr>
        <w:tab/>
      </w:r>
      <w:r w:rsidRPr="007448F4">
        <w:rPr>
          <w:rStyle w:val="Pogrubienie"/>
          <w:rFonts w:asciiTheme="minorHAnsi" w:hAnsiTheme="minorHAnsi"/>
          <w:b w:val="0"/>
          <w:sz w:val="22"/>
          <w:szCs w:val="22"/>
          <w:lang w:val="en-US"/>
        </w:rPr>
        <w:tab/>
        <w:t>013270471</w:t>
      </w:r>
    </w:p>
    <w:p w:rsidR="001A6F90" w:rsidRPr="007448F4" w:rsidRDefault="001A6F90" w:rsidP="006C6590">
      <w:pPr>
        <w:pStyle w:val="NormalnyWeb"/>
        <w:spacing w:before="0" w:beforeAutospacing="0" w:after="0" w:afterAutospacing="0"/>
        <w:ind w:left="426" w:hanging="426"/>
        <w:rPr>
          <w:rStyle w:val="Pogrubienie"/>
          <w:rFonts w:asciiTheme="minorHAnsi" w:hAnsiTheme="minorHAnsi"/>
          <w:b w:val="0"/>
          <w:sz w:val="22"/>
          <w:szCs w:val="22"/>
          <w:lang w:val="en-US"/>
        </w:rPr>
      </w:pPr>
      <w:r w:rsidRPr="007448F4">
        <w:rPr>
          <w:rStyle w:val="Pogrubienie"/>
          <w:rFonts w:asciiTheme="minorHAnsi" w:hAnsiTheme="minorHAnsi"/>
          <w:b w:val="0"/>
          <w:sz w:val="22"/>
          <w:szCs w:val="22"/>
          <w:lang w:val="en-US"/>
        </w:rPr>
        <w:t>tel./ fax.:</w:t>
      </w:r>
      <w:r w:rsidRPr="007448F4">
        <w:rPr>
          <w:rStyle w:val="Pogrubienie"/>
          <w:rFonts w:asciiTheme="minorHAnsi" w:hAnsiTheme="minorHAnsi"/>
          <w:b w:val="0"/>
          <w:sz w:val="22"/>
          <w:szCs w:val="22"/>
          <w:lang w:val="en-US"/>
        </w:rPr>
        <w:tab/>
      </w:r>
      <w:r w:rsidRPr="007448F4">
        <w:rPr>
          <w:rStyle w:val="Pogrubienie"/>
          <w:rFonts w:asciiTheme="minorHAnsi" w:hAnsiTheme="minorHAnsi"/>
          <w:b w:val="0"/>
          <w:sz w:val="22"/>
          <w:szCs w:val="22"/>
          <w:lang w:val="en-US"/>
        </w:rPr>
        <w:tab/>
      </w:r>
      <w:r w:rsidRPr="007448F4">
        <w:rPr>
          <w:rStyle w:val="Pogrubienie"/>
          <w:rFonts w:asciiTheme="minorHAnsi" w:hAnsiTheme="minorHAnsi"/>
          <w:b w:val="0"/>
          <w:sz w:val="22"/>
          <w:szCs w:val="22"/>
          <w:lang w:val="en-US"/>
        </w:rPr>
        <w:tab/>
        <w:t>(22) 785-65-82/85, 785-66-00</w:t>
      </w:r>
    </w:p>
    <w:p w:rsidR="001A6F90" w:rsidRPr="007448F4" w:rsidRDefault="001A6F90" w:rsidP="006C6590">
      <w:pPr>
        <w:pStyle w:val="NormalnyWeb"/>
        <w:spacing w:before="0" w:beforeAutospacing="0" w:after="0" w:afterAutospacing="0"/>
        <w:ind w:left="426" w:hanging="426"/>
        <w:rPr>
          <w:rFonts w:asciiTheme="minorHAnsi" w:hAnsiTheme="minorHAnsi" w:cs="Calibri"/>
          <w:sz w:val="22"/>
          <w:szCs w:val="22"/>
          <w:u w:color="0000FF"/>
          <w:lang w:val="en-US"/>
        </w:rPr>
      </w:pPr>
      <w:proofErr w:type="spellStart"/>
      <w:r w:rsidRPr="007448F4">
        <w:rPr>
          <w:rFonts w:asciiTheme="minorHAnsi" w:hAnsiTheme="minorHAnsi" w:cs="Calibri"/>
          <w:sz w:val="22"/>
          <w:szCs w:val="22"/>
          <w:lang w:val="en-US"/>
        </w:rPr>
        <w:t>Strona</w:t>
      </w:r>
      <w:proofErr w:type="spellEnd"/>
      <w:r w:rsidRPr="007448F4">
        <w:rPr>
          <w:rFonts w:asciiTheme="minorHAnsi" w:hAnsiTheme="minorHAnsi" w:cs="Calibri"/>
          <w:spacing w:val="-3"/>
          <w:sz w:val="22"/>
          <w:szCs w:val="22"/>
          <w:lang w:val="en-US"/>
        </w:rPr>
        <w:t xml:space="preserve"> </w:t>
      </w:r>
      <w:proofErr w:type="spellStart"/>
      <w:r w:rsidRPr="007448F4">
        <w:rPr>
          <w:rFonts w:asciiTheme="minorHAnsi" w:hAnsiTheme="minorHAnsi" w:cs="Calibri"/>
          <w:sz w:val="22"/>
          <w:szCs w:val="22"/>
          <w:lang w:val="en-US"/>
        </w:rPr>
        <w:t>internetowa</w:t>
      </w:r>
      <w:proofErr w:type="spellEnd"/>
      <w:r w:rsidRPr="007448F4">
        <w:rPr>
          <w:rFonts w:asciiTheme="minorHAnsi" w:hAnsiTheme="minorHAnsi" w:cs="Calibri"/>
          <w:sz w:val="22"/>
          <w:szCs w:val="22"/>
          <w:lang w:val="en-US"/>
        </w:rPr>
        <w:t>:</w:t>
      </w:r>
      <w:r w:rsidRPr="007448F4">
        <w:rPr>
          <w:rFonts w:asciiTheme="minorHAnsi" w:hAnsiTheme="minorHAnsi" w:cs="Calibri"/>
          <w:sz w:val="22"/>
          <w:szCs w:val="22"/>
          <w:lang w:val="en-US"/>
        </w:rPr>
        <w:tab/>
      </w:r>
      <w:r w:rsidRPr="007448F4">
        <w:rPr>
          <w:rFonts w:asciiTheme="minorHAnsi" w:hAnsiTheme="minorHAnsi" w:cs="Calibri"/>
          <w:sz w:val="22"/>
          <w:szCs w:val="22"/>
          <w:lang w:val="en-US"/>
        </w:rPr>
        <w:tab/>
      </w:r>
      <w:hyperlink r:id="rId6" w:history="1">
        <w:r w:rsidRPr="007448F4">
          <w:rPr>
            <w:rStyle w:val="Hipercze"/>
            <w:rFonts w:asciiTheme="minorHAnsi" w:hAnsiTheme="minorHAnsi" w:cs="Calibri"/>
            <w:sz w:val="22"/>
            <w:szCs w:val="22"/>
            <w:u w:color="0000FF"/>
            <w:lang w:val="en-US"/>
          </w:rPr>
          <w:t>www.leoncin.pl</w:t>
        </w:r>
        <w:r w:rsidRPr="007448F4">
          <w:rPr>
            <w:rStyle w:val="Hipercze"/>
            <w:rFonts w:asciiTheme="minorHAnsi" w:hAnsiTheme="minorHAnsi" w:cs="Calibri"/>
            <w:sz w:val="22"/>
            <w:szCs w:val="22"/>
            <w:lang w:val="en-US"/>
          </w:rPr>
          <w:t>.</w:t>
        </w:r>
      </w:hyperlink>
      <w:r w:rsidRPr="007448F4">
        <w:rPr>
          <w:rStyle w:val="Hipercze"/>
          <w:rFonts w:asciiTheme="minorHAnsi" w:hAnsiTheme="minorHAnsi" w:cs="Calibri"/>
          <w:sz w:val="22"/>
          <w:szCs w:val="22"/>
          <w:lang w:val="en-US"/>
        </w:rPr>
        <w:t xml:space="preserve"> </w:t>
      </w:r>
    </w:p>
    <w:p w:rsidR="001A6F90" w:rsidRPr="007448F4" w:rsidRDefault="001A6F90" w:rsidP="006C6590">
      <w:pPr>
        <w:pStyle w:val="NormalnyWeb"/>
        <w:spacing w:before="0" w:beforeAutospacing="0" w:after="0" w:afterAutospacing="0"/>
        <w:ind w:left="426" w:hanging="426"/>
        <w:rPr>
          <w:rFonts w:asciiTheme="minorHAnsi" w:hAnsiTheme="minorHAnsi" w:cs="Calibri"/>
          <w:sz w:val="22"/>
          <w:szCs w:val="22"/>
        </w:rPr>
      </w:pPr>
      <w:r w:rsidRPr="007448F4">
        <w:rPr>
          <w:rFonts w:asciiTheme="minorHAnsi" w:hAnsiTheme="minorHAnsi" w:cs="Calibri"/>
          <w:sz w:val="22"/>
          <w:szCs w:val="22"/>
        </w:rPr>
        <w:t>Godziny</w:t>
      </w:r>
      <w:r w:rsidRPr="007448F4">
        <w:rPr>
          <w:rFonts w:asciiTheme="minorHAnsi" w:hAnsiTheme="minorHAnsi" w:cs="Calibri"/>
          <w:spacing w:val="-1"/>
          <w:sz w:val="22"/>
          <w:szCs w:val="22"/>
        </w:rPr>
        <w:t xml:space="preserve"> </w:t>
      </w:r>
      <w:r w:rsidRPr="007448F4">
        <w:rPr>
          <w:rFonts w:asciiTheme="minorHAnsi" w:hAnsiTheme="minorHAnsi" w:cs="Calibri"/>
          <w:sz w:val="22"/>
          <w:szCs w:val="22"/>
        </w:rPr>
        <w:t>urzędowania:</w:t>
      </w:r>
      <w:r w:rsidRPr="007448F4">
        <w:rPr>
          <w:rFonts w:asciiTheme="minorHAnsi" w:hAnsiTheme="minorHAnsi" w:cs="Calibri"/>
          <w:sz w:val="22"/>
          <w:szCs w:val="22"/>
        </w:rPr>
        <w:tab/>
        <w:t>godziny pracy: poniedziałek: 9:00 - 17:00</w:t>
      </w:r>
    </w:p>
    <w:p w:rsidR="001A6F90" w:rsidRPr="007448F4" w:rsidRDefault="001A6F90" w:rsidP="006C6590">
      <w:pPr>
        <w:pStyle w:val="NormalnyWeb"/>
        <w:spacing w:before="0" w:beforeAutospacing="0" w:after="0" w:afterAutospacing="0"/>
        <w:ind w:left="2550" w:firstLine="282"/>
        <w:rPr>
          <w:rFonts w:asciiTheme="minorHAnsi" w:hAnsiTheme="minorHAnsi"/>
          <w:bCs/>
          <w:sz w:val="22"/>
          <w:szCs w:val="22"/>
        </w:rPr>
      </w:pPr>
      <w:r w:rsidRPr="007448F4">
        <w:rPr>
          <w:rFonts w:asciiTheme="minorHAnsi" w:hAnsiTheme="minorHAnsi" w:cs="Calibri"/>
          <w:sz w:val="22"/>
          <w:szCs w:val="22"/>
        </w:rPr>
        <w:t>od wtorku  do piątku: 8:00 - 16:00</w:t>
      </w:r>
    </w:p>
    <w:p w:rsidR="001A6F90" w:rsidRPr="007448F4" w:rsidRDefault="001A6F90" w:rsidP="006C6590">
      <w:pPr>
        <w:spacing w:after="0" w:line="240" w:lineRule="auto"/>
        <w:jc w:val="both"/>
      </w:pPr>
      <w:r w:rsidRPr="007448F4">
        <w:t>Znak sprawy:</w:t>
      </w:r>
      <w:r w:rsidRPr="007448F4">
        <w:tab/>
      </w:r>
      <w:r w:rsidRPr="007448F4">
        <w:tab/>
      </w:r>
      <w:r w:rsidRPr="007448F4">
        <w:tab/>
        <w:t>KZPA.271.P.N</w:t>
      </w:r>
      <w:r w:rsidR="007448F4">
        <w:t>. 8</w:t>
      </w:r>
      <w:r w:rsidRPr="007448F4">
        <w:t>.2017</w:t>
      </w:r>
    </w:p>
    <w:p w:rsidR="00AE65B2" w:rsidRPr="009668A2" w:rsidRDefault="00AE65B2" w:rsidP="006C6590">
      <w:pPr>
        <w:numPr>
          <w:ilvl w:val="0"/>
          <w:numId w:val="16"/>
        </w:numPr>
        <w:spacing w:after="0" w:line="240" w:lineRule="auto"/>
        <w:ind w:hanging="340"/>
        <w:jc w:val="both"/>
        <w:rPr>
          <w:rFonts w:ascii="Calibri" w:hAnsi="Calibri" w:cs="Calibri"/>
          <w:b/>
        </w:rPr>
      </w:pPr>
      <w:r w:rsidRPr="009668A2">
        <w:rPr>
          <w:rFonts w:ascii="Calibri" w:hAnsi="Calibri" w:cs="Calibri"/>
          <w:b/>
        </w:rPr>
        <w:t>T</w:t>
      </w:r>
      <w:r>
        <w:rPr>
          <w:rFonts w:ascii="Calibri" w:hAnsi="Calibri" w:cs="Calibri"/>
          <w:b/>
        </w:rPr>
        <w:t>ryb udziele</w:t>
      </w:r>
      <w:r w:rsidRPr="009668A2">
        <w:rPr>
          <w:rFonts w:ascii="Calibri" w:hAnsi="Calibri" w:cs="Calibri"/>
          <w:b/>
        </w:rPr>
        <w:t xml:space="preserve">nia zamówienia </w:t>
      </w:r>
    </w:p>
    <w:p w:rsidR="00AE65B2" w:rsidRPr="00C12E24" w:rsidRDefault="00AE65B2" w:rsidP="006C6590">
      <w:pPr>
        <w:numPr>
          <w:ilvl w:val="2"/>
          <w:numId w:val="16"/>
        </w:numPr>
        <w:tabs>
          <w:tab w:val="clear" w:pos="851"/>
          <w:tab w:val="num" w:pos="709"/>
        </w:tabs>
        <w:spacing w:after="0" w:line="240" w:lineRule="auto"/>
        <w:ind w:left="709" w:hanging="349"/>
        <w:jc w:val="both"/>
        <w:rPr>
          <w:rFonts w:ascii="Calibri" w:hAnsi="Calibri" w:cs="Calibri"/>
          <w:iCs/>
          <w:sz w:val="20"/>
          <w:szCs w:val="20"/>
        </w:rPr>
      </w:pPr>
      <w:r w:rsidRPr="009668A2">
        <w:rPr>
          <w:rFonts w:ascii="Calibri" w:hAnsi="Calibri" w:cs="Calibri"/>
          <w:b/>
          <w:iCs/>
        </w:rPr>
        <w:t>Postępowanie o udzielenie zamówienia</w:t>
      </w:r>
      <w:r w:rsidRPr="009668A2">
        <w:rPr>
          <w:rFonts w:ascii="Calibri" w:hAnsi="Calibri" w:cs="Calibri"/>
          <w:iCs/>
        </w:rPr>
        <w:t xml:space="preserve"> publicznego prowadzone będzie </w:t>
      </w:r>
      <w:r w:rsidRPr="009668A2">
        <w:rPr>
          <w:rFonts w:ascii="Calibri" w:hAnsi="Calibri" w:cs="Calibri"/>
          <w:b/>
          <w:iCs/>
        </w:rPr>
        <w:t xml:space="preserve">w trybie przetargu nieograniczonego </w:t>
      </w:r>
      <w:r>
        <w:rPr>
          <w:rFonts w:ascii="Calibri" w:hAnsi="Calibri" w:cs="Calibri"/>
          <w:iCs/>
        </w:rPr>
        <w:t>na podstawie art. 39</w:t>
      </w:r>
      <w:r w:rsidRPr="009668A2">
        <w:rPr>
          <w:rFonts w:ascii="Calibri" w:hAnsi="Calibri" w:cs="Calibri"/>
          <w:iCs/>
        </w:rPr>
        <w:t xml:space="preserve"> ustawy prawo zamówień publicznych z dn. 29.01.2004r (</w:t>
      </w:r>
      <w:proofErr w:type="spellStart"/>
      <w:r w:rsidRPr="009668A2">
        <w:rPr>
          <w:rFonts w:ascii="Calibri" w:hAnsi="Calibri" w:cs="Calibri"/>
          <w:iCs/>
        </w:rPr>
        <w:t>t.j</w:t>
      </w:r>
      <w:proofErr w:type="spellEnd"/>
      <w:r w:rsidRPr="009668A2">
        <w:rPr>
          <w:rFonts w:ascii="Calibri" w:hAnsi="Calibri" w:cs="Calibri"/>
          <w:iCs/>
        </w:rPr>
        <w:t xml:space="preserve"> Dz.</w:t>
      </w:r>
      <w:r>
        <w:rPr>
          <w:rFonts w:ascii="Calibri" w:hAnsi="Calibri" w:cs="Calibri"/>
          <w:iCs/>
        </w:rPr>
        <w:t xml:space="preserve"> </w:t>
      </w:r>
      <w:r w:rsidRPr="009668A2">
        <w:rPr>
          <w:rFonts w:ascii="Calibri" w:hAnsi="Calibri" w:cs="Calibri"/>
          <w:iCs/>
        </w:rPr>
        <w:t>U. z 20</w:t>
      </w:r>
      <w:r>
        <w:rPr>
          <w:rFonts w:ascii="Calibri" w:hAnsi="Calibri" w:cs="Calibri"/>
          <w:iCs/>
        </w:rPr>
        <w:t>1</w:t>
      </w:r>
      <w:r w:rsidR="007448F4">
        <w:rPr>
          <w:rFonts w:ascii="Calibri" w:hAnsi="Calibri" w:cs="Calibri"/>
          <w:iCs/>
        </w:rPr>
        <w:t>7</w:t>
      </w:r>
      <w:r w:rsidRPr="009668A2">
        <w:rPr>
          <w:rFonts w:ascii="Calibri" w:hAnsi="Calibri" w:cs="Calibri"/>
          <w:iCs/>
        </w:rPr>
        <w:t>r</w:t>
      </w:r>
      <w:r>
        <w:rPr>
          <w:rFonts w:ascii="Calibri" w:hAnsi="Calibri" w:cs="Calibri"/>
          <w:iCs/>
        </w:rPr>
        <w:t>.,</w:t>
      </w:r>
      <w:r w:rsidRPr="009668A2">
        <w:rPr>
          <w:rFonts w:ascii="Calibri" w:hAnsi="Calibri" w:cs="Calibri"/>
          <w:iCs/>
        </w:rPr>
        <w:t xml:space="preserve"> poz. </w:t>
      </w:r>
      <w:r w:rsidR="007448F4">
        <w:rPr>
          <w:rFonts w:ascii="Calibri" w:hAnsi="Calibri" w:cs="Calibri"/>
          <w:iCs/>
        </w:rPr>
        <w:t>1579</w:t>
      </w:r>
      <w:r w:rsidRPr="009668A2">
        <w:rPr>
          <w:rFonts w:ascii="Calibri" w:hAnsi="Calibri" w:cs="Calibri"/>
          <w:iCs/>
        </w:rPr>
        <w:t>)</w:t>
      </w:r>
      <w:r>
        <w:rPr>
          <w:rFonts w:ascii="Calibri" w:hAnsi="Calibri" w:cs="Calibri"/>
          <w:iCs/>
        </w:rPr>
        <w:t xml:space="preserve"> – zwaną dalej </w:t>
      </w:r>
      <w:proofErr w:type="spellStart"/>
      <w:r>
        <w:rPr>
          <w:rFonts w:ascii="Calibri" w:hAnsi="Calibri" w:cs="Calibri"/>
          <w:iCs/>
        </w:rPr>
        <w:t>p.z.p</w:t>
      </w:r>
      <w:proofErr w:type="spellEnd"/>
      <w:r>
        <w:rPr>
          <w:rFonts w:ascii="Calibri" w:hAnsi="Calibri" w:cs="Calibri"/>
          <w:iCs/>
        </w:rPr>
        <w:t>.</w:t>
      </w:r>
    </w:p>
    <w:p w:rsidR="00AE65B2" w:rsidRPr="009668A2" w:rsidRDefault="00AE65B2" w:rsidP="006C6590">
      <w:pPr>
        <w:numPr>
          <w:ilvl w:val="2"/>
          <w:numId w:val="16"/>
        </w:numPr>
        <w:tabs>
          <w:tab w:val="clear" w:pos="851"/>
          <w:tab w:val="num" w:pos="709"/>
        </w:tabs>
        <w:spacing w:after="0" w:line="240" w:lineRule="auto"/>
        <w:ind w:left="709" w:hanging="349"/>
        <w:jc w:val="both"/>
        <w:rPr>
          <w:rFonts w:ascii="Calibri" w:hAnsi="Calibri" w:cs="Calibri"/>
          <w:iCs/>
          <w:sz w:val="20"/>
          <w:szCs w:val="20"/>
        </w:rPr>
      </w:pPr>
      <w:r w:rsidRPr="00960156">
        <w:rPr>
          <w:rFonts w:ascii="Calibri" w:hAnsi="Calibri" w:cs="Calibri"/>
          <w:iCs/>
        </w:rPr>
        <w:t xml:space="preserve">W sprawach nieuregulowanych w niniejszej SIWZ stosuje się przepisy ustawy </w:t>
      </w:r>
      <w:proofErr w:type="spellStart"/>
      <w:r w:rsidRPr="00960156">
        <w:rPr>
          <w:rFonts w:ascii="Calibri" w:hAnsi="Calibri" w:cs="Calibri"/>
          <w:iCs/>
        </w:rPr>
        <w:t>p.z.p</w:t>
      </w:r>
      <w:proofErr w:type="spellEnd"/>
      <w:r w:rsidRPr="00960156">
        <w:rPr>
          <w:rFonts w:ascii="Calibri" w:hAnsi="Calibri" w:cs="Calibri"/>
          <w:iCs/>
        </w:rPr>
        <w:t>. oraz aktów wykonawczych do ustawy</w:t>
      </w:r>
      <w:r>
        <w:rPr>
          <w:rFonts w:ascii="Calibri" w:hAnsi="Calibri" w:cs="Calibri"/>
          <w:b/>
          <w:iCs/>
        </w:rPr>
        <w:t>.</w:t>
      </w:r>
    </w:p>
    <w:p w:rsidR="00AE65B2" w:rsidRDefault="00AE65B2" w:rsidP="006C6590">
      <w:pPr>
        <w:numPr>
          <w:ilvl w:val="0"/>
          <w:numId w:val="16"/>
        </w:numPr>
        <w:spacing w:after="0" w:line="240" w:lineRule="auto"/>
        <w:ind w:hanging="340"/>
        <w:jc w:val="both"/>
        <w:rPr>
          <w:rFonts w:ascii="Calibri" w:hAnsi="Calibri" w:cs="Calibri"/>
          <w:b/>
        </w:rPr>
      </w:pPr>
      <w:bookmarkStart w:id="3" w:name="_Toc238437715"/>
      <w:r>
        <w:rPr>
          <w:rFonts w:ascii="Calibri" w:hAnsi="Calibri" w:cs="Calibri"/>
          <w:b/>
        </w:rPr>
        <w:t xml:space="preserve">Zamawiający </w:t>
      </w:r>
      <w:r w:rsidR="004A1290">
        <w:rPr>
          <w:rFonts w:ascii="Calibri" w:hAnsi="Calibri" w:cs="Calibri"/>
          <w:b/>
        </w:rPr>
        <w:t xml:space="preserve">nie </w:t>
      </w:r>
      <w:r>
        <w:rPr>
          <w:rFonts w:ascii="Calibri" w:hAnsi="Calibri" w:cs="Calibri"/>
          <w:b/>
        </w:rPr>
        <w:t>dopuszcza składanie ofert częściowych.</w:t>
      </w:r>
      <w:r w:rsidRPr="009668A2">
        <w:rPr>
          <w:rFonts w:ascii="Calibri" w:hAnsi="Calibri" w:cs="Calibri"/>
          <w:b/>
        </w:rPr>
        <w:t xml:space="preserve"> </w:t>
      </w:r>
    </w:p>
    <w:p w:rsidR="006C6590" w:rsidRPr="009668A2" w:rsidRDefault="006C6590" w:rsidP="006C6590">
      <w:pPr>
        <w:spacing w:after="0" w:line="240" w:lineRule="auto"/>
        <w:ind w:left="360"/>
        <w:jc w:val="both"/>
        <w:rPr>
          <w:rFonts w:ascii="Calibri" w:hAnsi="Calibri" w:cs="Calibri"/>
          <w:b/>
        </w:rPr>
      </w:pPr>
    </w:p>
    <w:p w:rsidR="00AE65B2" w:rsidRPr="009668A2" w:rsidRDefault="00AE65B2" w:rsidP="006C6590">
      <w:pPr>
        <w:pStyle w:val="Nagwek2"/>
        <w:jc w:val="center"/>
        <w:rPr>
          <w:rFonts w:ascii="Calibri" w:hAnsi="Calibri" w:cs="Calibri"/>
          <w:sz w:val="28"/>
          <w:szCs w:val="28"/>
        </w:rPr>
      </w:pPr>
      <w:r w:rsidRPr="009668A2">
        <w:rPr>
          <w:rFonts w:ascii="Calibri" w:hAnsi="Calibri" w:cs="Calibri"/>
          <w:sz w:val="28"/>
          <w:szCs w:val="28"/>
        </w:rPr>
        <w:t>CZĘŚĆ II</w:t>
      </w:r>
      <w:r w:rsidR="009329E5">
        <w:rPr>
          <w:rFonts w:ascii="Calibri" w:hAnsi="Calibri" w:cs="Calibri"/>
          <w:sz w:val="28"/>
          <w:szCs w:val="28"/>
        </w:rPr>
        <w:t>.</w:t>
      </w:r>
      <w:r w:rsidRPr="009668A2">
        <w:rPr>
          <w:rFonts w:ascii="Calibri" w:hAnsi="Calibri" w:cs="Calibri"/>
          <w:sz w:val="28"/>
          <w:szCs w:val="28"/>
        </w:rPr>
        <w:t xml:space="preserve">  </w:t>
      </w:r>
      <w:r>
        <w:rPr>
          <w:rFonts w:ascii="Calibri" w:hAnsi="Calibri" w:cs="Calibri"/>
          <w:sz w:val="28"/>
          <w:szCs w:val="28"/>
        </w:rPr>
        <w:t xml:space="preserve">OPIS </w:t>
      </w:r>
      <w:r w:rsidRPr="009668A2">
        <w:rPr>
          <w:rFonts w:ascii="Calibri" w:hAnsi="Calibri" w:cs="Calibri"/>
          <w:sz w:val="28"/>
          <w:szCs w:val="28"/>
        </w:rPr>
        <w:t>PRZEDMIOT</w:t>
      </w:r>
      <w:r>
        <w:rPr>
          <w:rFonts w:ascii="Calibri" w:hAnsi="Calibri" w:cs="Calibri"/>
          <w:sz w:val="28"/>
          <w:szCs w:val="28"/>
        </w:rPr>
        <w:t>U</w:t>
      </w:r>
      <w:r w:rsidRPr="009668A2">
        <w:rPr>
          <w:rFonts w:ascii="Calibri" w:hAnsi="Calibri" w:cs="Calibri"/>
          <w:sz w:val="28"/>
          <w:szCs w:val="28"/>
        </w:rPr>
        <w:t xml:space="preserve"> ZAMÓWIENIA</w:t>
      </w:r>
      <w:bookmarkEnd w:id="3"/>
    </w:p>
    <w:p w:rsidR="00AE65B2" w:rsidRPr="00B6370F" w:rsidRDefault="00AE65B2" w:rsidP="006C6590">
      <w:pPr>
        <w:numPr>
          <w:ilvl w:val="0"/>
          <w:numId w:val="21"/>
        </w:numPr>
        <w:tabs>
          <w:tab w:val="clear" w:pos="480"/>
          <w:tab w:val="num" w:pos="360"/>
        </w:tabs>
        <w:spacing w:after="0" w:line="240" w:lineRule="auto"/>
        <w:ind w:right="-144" w:hanging="480"/>
        <w:jc w:val="both"/>
        <w:rPr>
          <w:rFonts w:ascii="Calibri" w:hAnsi="Calibri" w:cs="Calibri"/>
          <w:b/>
        </w:rPr>
      </w:pPr>
      <w:r w:rsidRPr="00B6370F">
        <w:rPr>
          <w:rFonts w:ascii="Calibri" w:hAnsi="Calibri" w:cs="Calibri"/>
          <w:b/>
        </w:rPr>
        <w:t>Opis przedmiotu zamówienia:</w:t>
      </w:r>
    </w:p>
    <w:p w:rsidR="00AE65B2" w:rsidRPr="00FD0D14" w:rsidRDefault="00AE65B2" w:rsidP="006C6590">
      <w:pPr>
        <w:tabs>
          <w:tab w:val="left" w:pos="540"/>
        </w:tabs>
        <w:spacing w:after="0" w:line="240" w:lineRule="auto"/>
        <w:ind w:left="540" w:hanging="540"/>
        <w:jc w:val="both"/>
        <w:rPr>
          <w:rFonts w:ascii="Calibri" w:hAnsi="Calibri" w:cs="Arial"/>
        </w:rPr>
      </w:pPr>
      <w:bookmarkStart w:id="4" w:name="_Toc238437718"/>
      <w:bookmarkStart w:id="5" w:name="_Toc238437719"/>
      <w:r>
        <w:rPr>
          <w:rFonts w:ascii="Calibri" w:hAnsi="Calibri" w:cs="Calibri"/>
        </w:rPr>
        <w:t xml:space="preserve">1.1.  </w:t>
      </w:r>
      <w:r>
        <w:rPr>
          <w:rFonts w:ascii="Calibri" w:hAnsi="Calibri" w:cs="Calibri"/>
        </w:rPr>
        <w:tab/>
      </w:r>
      <w:r w:rsidRPr="00FD0D14">
        <w:rPr>
          <w:rFonts w:ascii="Calibri" w:hAnsi="Calibri" w:cs="Calibri"/>
        </w:rPr>
        <w:t xml:space="preserve">Przedmiotem zamówienia jest </w:t>
      </w:r>
      <w:r>
        <w:rPr>
          <w:rFonts w:ascii="Calibri" w:hAnsi="Calibri" w:cs="Arial"/>
        </w:rPr>
        <w:t xml:space="preserve">przebudowa dróg na terenie gminy </w:t>
      </w:r>
      <w:r w:rsidR="007F1F77">
        <w:rPr>
          <w:rFonts w:ascii="Calibri" w:hAnsi="Calibri" w:cs="Arial"/>
        </w:rPr>
        <w:t>Leoncin</w:t>
      </w:r>
      <w:r>
        <w:rPr>
          <w:rFonts w:ascii="Calibri" w:hAnsi="Calibri" w:cs="Arial"/>
        </w:rPr>
        <w:t xml:space="preserve"> w 2017</w:t>
      </w:r>
      <w:r w:rsidR="00D5084A">
        <w:rPr>
          <w:rFonts w:ascii="Calibri" w:hAnsi="Calibri" w:cs="Arial"/>
        </w:rPr>
        <w:t xml:space="preserve"> </w:t>
      </w:r>
      <w:r w:rsidR="00E931D6">
        <w:rPr>
          <w:rFonts w:ascii="Calibri" w:hAnsi="Calibri" w:cs="Arial"/>
        </w:rPr>
        <w:t>– 2018r.</w:t>
      </w:r>
      <w:r w:rsidR="00F27672">
        <w:rPr>
          <w:rFonts w:ascii="Calibri" w:hAnsi="Calibri" w:cs="Arial"/>
        </w:rPr>
        <w:t>,</w:t>
      </w:r>
      <w:r w:rsidR="00E931D6">
        <w:rPr>
          <w:rFonts w:ascii="Calibri" w:hAnsi="Calibri" w:cs="Arial"/>
        </w:rPr>
        <w:t xml:space="preserve"> </w:t>
      </w:r>
      <w:r w:rsidRPr="00FD0D14">
        <w:rPr>
          <w:rFonts w:ascii="Calibri" w:hAnsi="Calibri" w:cs="Arial"/>
        </w:rPr>
        <w:t xml:space="preserve"> </w:t>
      </w:r>
      <w:r w:rsidR="009F005C">
        <w:rPr>
          <w:rFonts w:ascii="Calibri" w:hAnsi="Calibri" w:cs="Arial"/>
        </w:rPr>
        <w:t>składająca</w:t>
      </w:r>
      <w:r w:rsidR="001126B0">
        <w:rPr>
          <w:rFonts w:ascii="Calibri" w:hAnsi="Calibri" w:cs="Arial"/>
        </w:rPr>
        <w:t xml:space="preserve"> się z dwóch zadań</w:t>
      </w:r>
      <w:r w:rsidR="00207E66">
        <w:rPr>
          <w:rFonts w:ascii="Calibri" w:hAnsi="Calibri" w:cs="Arial"/>
        </w:rPr>
        <w:t xml:space="preserve">. </w:t>
      </w:r>
      <w:r w:rsidR="003C1566">
        <w:rPr>
          <w:rFonts w:ascii="Calibri" w:hAnsi="Calibri" w:cs="Arial"/>
        </w:rPr>
        <w:t xml:space="preserve"> Zakres robót </w:t>
      </w:r>
      <w:r w:rsidR="00207E66">
        <w:rPr>
          <w:rFonts w:ascii="Calibri" w:hAnsi="Calibri" w:cs="Arial"/>
        </w:rPr>
        <w:t>przedstawia niniejsza dokumentacja oraz przedmiar</w:t>
      </w:r>
      <w:r w:rsidR="009579A3">
        <w:rPr>
          <w:rFonts w:ascii="Calibri" w:hAnsi="Calibri" w:cs="Arial"/>
        </w:rPr>
        <w:t>y</w:t>
      </w:r>
      <w:r w:rsidR="00207E66">
        <w:rPr>
          <w:rFonts w:ascii="Calibri" w:hAnsi="Calibri" w:cs="Arial"/>
        </w:rPr>
        <w:t xml:space="preserve">   </w:t>
      </w:r>
      <w:r w:rsidR="00EE29A1">
        <w:rPr>
          <w:rFonts w:ascii="Calibri" w:hAnsi="Calibri" w:cs="Arial"/>
        </w:rPr>
        <w:t xml:space="preserve"> robót stanowiąc</w:t>
      </w:r>
      <w:r w:rsidR="009579A3">
        <w:rPr>
          <w:rFonts w:ascii="Calibri" w:hAnsi="Calibri" w:cs="Arial"/>
        </w:rPr>
        <w:t>e</w:t>
      </w:r>
      <w:r w:rsidR="00EE29A1">
        <w:rPr>
          <w:rFonts w:ascii="Calibri" w:hAnsi="Calibri" w:cs="Arial"/>
        </w:rPr>
        <w:t xml:space="preserve"> załą</w:t>
      </w:r>
      <w:r w:rsidR="004D5D85">
        <w:rPr>
          <w:rFonts w:ascii="Calibri" w:hAnsi="Calibri" w:cs="Arial"/>
        </w:rPr>
        <w:t>c</w:t>
      </w:r>
      <w:r w:rsidR="00EE29A1">
        <w:rPr>
          <w:rFonts w:ascii="Calibri" w:hAnsi="Calibri" w:cs="Arial"/>
        </w:rPr>
        <w:t>z</w:t>
      </w:r>
      <w:r w:rsidR="004D5D85">
        <w:rPr>
          <w:rFonts w:ascii="Calibri" w:hAnsi="Calibri" w:cs="Arial"/>
        </w:rPr>
        <w:t>nik</w:t>
      </w:r>
      <w:r w:rsidR="009579A3">
        <w:rPr>
          <w:rFonts w:ascii="Calibri" w:hAnsi="Calibri" w:cs="Arial"/>
        </w:rPr>
        <w:t>i</w:t>
      </w:r>
      <w:r w:rsidR="004D5D85">
        <w:rPr>
          <w:rFonts w:ascii="Calibri" w:hAnsi="Calibri" w:cs="Arial"/>
        </w:rPr>
        <w:t xml:space="preserve"> </w:t>
      </w:r>
      <w:r w:rsidR="00EE29A1">
        <w:rPr>
          <w:rFonts w:ascii="Calibri" w:hAnsi="Calibri" w:cs="Arial"/>
        </w:rPr>
        <w:t xml:space="preserve"> do </w:t>
      </w:r>
      <w:r w:rsidR="004D5D85">
        <w:rPr>
          <w:rFonts w:ascii="Calibri" w:hAnsi="Calibri" w:cs="Arial"/>
        </w:rPr>
        <w:t>niniejszej</w:t>
      </w:r>
      <w:r w:rsidR="00EE29A1">
        <w:rPr>
          <w:rFonts w:ascii="Calibri" w:hAnsi="Calibri" w:cs="Arial"/>
        </w:rPr>
        <w:t xml:space="preserve"> </w:t>
      </w:r>
      <w:proofErr w:type="spellStart"/>
      <w:r w:rsidR="00EE29A1">
        <w:rPr>
          <w:rFonts w:ascii="Calibri" w:hAnsi="Calibri" w:cs="Arial"/>
        </w:rPr>
        <w:t>siwz</w:t>
      </w:r>
      <w:proofErr w:type="spellEnd"/>
      <w:r w:rsidR="004D5D85">
        <w:rPr>
          <w:rFonts w:ascii="Calibri" w:hAnsi="Calibri" w:cs="Arial"/>
        </w:rPr>
        <w:t>.</w:t>
      </w:r>
    </w:p>
    <w:p w:rsidR="00AE65B2" w:rsidRDefault="001A6F90" w:rsidP="006C6590">
      <w:pPr>
        <w:spacing w:after="0" w:line="240" w:lineRule="auto"/>
        <w:jc w:val="both"/>
        <w:rPr>
          <w:rFonts w:ascii="Calibri" w:hAnsi="Calibri" w:cs="Arial"/>
          <w:b/>
        </w:rPr>
      </w:pPr>
      <w:r>
        <w:rPr>
          <w:rFonts w:ascii="Calibri" w:hAnsi="Calibri" w:cs="Arial"/>
          <w:b/>
        </w:rPr>
        <w:t xml:space="preserve">Zadanie </w:t>
      </w:r>
      <w:r w:rsidR="00AE65B2" w:rsidRPr="008E73D9">
        <w:rPr>
          <w:rFonts w:ascii="Calibri" w:hAnsi="Calibri" w:cs="Arial"/>
          <w:b/>
        </w:rPr>
        <w:t>1</w:t>
      </w:r>
    </w:p>
    <w:p w:rsidR="001A6F90" w:rsidRPr="001A6F90" w:rsidRDefault="001A6F90" w:rsidP="006C6590">
      <w:pPr>
        <w:spacing w:after="0" w:line="240" w:lineRule="auto"/>
        <w:rPr>
          <w:rFonts w:cs="Arial"/>
        </w:rPr>
      </w:pPr>
      <w:r w:rsidRPr="001A6F90">
        <w:rPr>
          <w:rFonts w:cs="Arial"/>
        </w:rPr>
        <w:t xml:space="preserve">Przebudowa drogi  cz. dz. nr </w:t>
      </w:r>
      <w:proofErr w:type="spellStart"/>
      <w:r w:rsidRPr="001A6F90">
        <w:rPr>
          <w:rFonts w:cs="Arial"/>
        </w:rPr>
        <w:t>ewid</w:t>
      </w:r>
      <w:proofErr w:type="spellEnd"/>
      <w:r w:rsidRPr="001A6F90">
        <w:rPr>
          <w:rFonts w:cs="Arial"/>
        </w:rPr>
        <w:t xml:space="preserve">. 73 w miejscowości Stare </w:t>
      </w:r>
      <w:proofErr w:type="spellStart"/>
      <w:r w:rsidRPr="001A6F90">
        <w:rPr>
          <w:rFonts w:cs="Arial"/>
        </w:rPr>
        <w:t>Gniewniewice</w:t>
      </w:r>
      <w:proofErr w:type="spellEnd"/>
      <w:r w:rsidRPr="001A6F90">
        <w:rPr>
          <w:rFonts w:cs="Arial"/>
        </w:rPr>
        <w:t xml:space="preserve"> na odcinku  od km 0+000 do 2+290, cz. dz. nr </w:t>
      </w:r>
      <w:proofErr w:type="spellStart"/>
      <w:r w:rsidRPr="001A6F90">
        <w:rPr>
          <w:rFonts w:cs="Arial"/>
        </w:rPr>
        <w:t>ewid</w:t>
      </w:r>
      <w:proofErr w:type="spellEnd"/>
      <w:r w:rsidRPr="001A6F90">
        <w:rPr>
          <w:rFonts w:cs="Arial"/>
        </w:rPr>
        <w:t xml:space="preserve">. 215 w miejscowości Wilków n/Wisłą na odcinku  od km 0+000 do 3+950, cz. dz. nr </w:t>
      </w:r>
      <w:proofErr w:type="spellStart"/>
      <w:r w:rsidRPr="001A6F90">
        <w:rPr>
          <w:rFonts w:cs="Arial"/>
        </w:rPr>
        <w:t>ewid</w:t>
      </w:r>
      <w:proofErr w:type="spellEnd"/>
      <w:r w:rsidRPr="001A6F90">
        <w:rPr>
          <w:rFonts w:cs="Arial"/>
        </w:rPr>
        <w:t>. 90/1 w miejscowości Nowy Secymin  na odcinku  od km 0+000 do 3+480 o łącznej długości 9,720 km</w:t>
      </w:r>
      <w:r>
        <w:rPr>
          <w:rFonts w:cs="Arial"/>
        </w:rPr>
        <w:t>.</w:t>
      </w:r>
      <w:r w:rsidR="005E26BC">
        <w:rPr>
          <w:rFonts w:cs="Arial"/>
        </w:rPr>
        <w:t xml:space="preserve"> W skład robót wchodzą:</w:t>
      </w:r>
    </w:p>
    <w:p w:rsidR="00A80649" w:rsidRDefault="00A80649" w:rsidP="006C6590">
      <w:pPr>
        <w:spacing w:after="0" w:line="240" w:lineRule="auto"/>
        <w:rPr>
          <w:rFonts w:cs="Arial"/>
        </w:rPr>
      </w:pPr>
      <w:r>
        <w:rPr>
          <w:rFonts w:cs="Arial"/>
        </w:rPr>
        <w:t xml:space="preserve">- roboty przygotowawcze </w:t>
      </w:r>
    </w:p>
    <w:p w:rsidR="001A6F90" w:rsidRPr="001A6F90" w:rsidRDefault="001A6F90" w:rsidP="006C6590">
      <w:pPr>
        <w:spacing w:after="0" w:line="240" w:lineRule="auto"/>
        <w:rPr>
          <w:rFonts w:cs="Calibri"/>
          <w:b/>
        </w:rPr>
      </w:pPr>
      <w:r w:rsidRPr="001A6F90">
        <w:rPr>
          <w:rFonts w:cs="Arial"/>
        </w:rPr>
        <w:t>- roboty ziemne</w:t>
      </w:r>
    </w:p>
    <w:p w:rsidR="002435A8" w:rsidRPr="001A6F90" w:rsidRDefault="001A6F90" w:rsidP="006C6590">
      <w:pPr>
        <w:spacing w:after="0" w:line="240" w:lineRule="auto"/>
        <w:rPr>
          <w:rFonts w:cs="Calibri"/>
        </w:rPr>
      </w:pPr>
      <w:r w:rsidRPr="001A6F90">
        <w:rPr>
          <w:rFonts w:cs="Calibri"/>
          <w:b/>
        </w:rPr>
        <w:t xml:space="preserve">- </w:t>
      </w:r>
      <w:r w:rsidRPr="001A6F90">
        <w:rPr>
          <w:rFonts w:cs="Calibri"/>
        </w:rPr>
        <w:t>podbudowa</w:t>
      </w:r>
    </w:p>
    <w:p w:rsidR="001A6F90" w:rsidRPr="001A6F90" w:rsidRDefault="002435A8" w:rsidP="006C6590">
      <w:pPr>
        <w:spacing w:after="0" w:line="240" w:lineRule="auto"/>
        <w:rPr>
          <w:rFonts w:cs="Calibri"/>
        </w:rPr>
      </w:pPr>
      <w:r w:rsidRPr="001A6F90">
        <w:rPr>
          <w:rFonts w:cs="Calibri"/>
        </w:rPr>
        <w:t xml:space="preserve">- </w:t>
      </w:r>
      <w:r w:rsidR="001A6F90" w:rsidRPr="001A6F90">
        <w:rPr>
          <w:rFonts w:cs="Calibri"/>
        </w:rPr>
        <w:t xml:space="preserve">nawierzchnia jezdni </w:t>
      </w:r>
    </w:p>
    <w:p w:rsidR="002435A8" w:rsidRPr="001A6F90" w:rsidRDefault="001A6F90" w:rsidP="006C6590">
      <w:pPr>
        <w:spacing w:after="0" w:line="240" w:lineRule="auto"/>
        <w:rPr>
          <w:rFonts w:cs="Calibri"/>
        </w:rPr>
      </w:pPr>
      <w:r w:rsidRPr="001A6F90">
        <w:rPr>
          <w:rFonts w:cs="Calibri"/>
        </w:rPr>
        <w:t xml:space="preserve">- roboty wykończeniowe  </w:t>
      </w:r>
    </w:p>
    <w:p w:rsidR="00AE65B2" w:rsidRDefault="001A6F90" w:rsidP="006C6590">
      <w:pPr>
        <w:spacing w:after="0" w:line="240" w:lineRule="auto"/>
        <w:rPr>
          <w:rFonts w:ascii="Calibri" w:hAnsi="Calibri" w:cs="Arial"/>
          <w:b/>
        </w:rPr>
      </w:pPr>
      <w:r>
        <w:rPr>
          <w:rFonts w:ascii="Calibri" w:hAnsi="Calibri" w:cs="Arial"/>
          <w:b/>
        </w:rPr>
        <w:t>Zadanie</w:t>
      </w:r>
      <w:r w:rsidR="00AE65B2">
        <w:rPr>
          <w:rFonts w:ascii="Calibri" w:hAnsi="Calibri" w:cs="Arial"/>
          <w:b/>
        </w:rPr>
        <w:t xml:space="preserve"> 2</w:t>
      </w:r>
    </w:p>
    <w:p w:rsidR="00B61CDF" w:rsidRPr="008B7604" w:rsidRDefault="00D5084A" w:rsidP="00293ED5">
      <w:pPr>
        <w:pStyle w:val="Akapitzlist"/>
        <w:spacing w:after="0" w:line="240" w:lineRule="auto"/>
        <w:ind w:hanging="720"/>
        <w:rPr>
          <w:rFonts w:ascii="Calibri" w:hAnsi="Calibri" w:cs="Calibri"/>
          <w:b/>
        </w:rPr>
      </w:pPr>
      <w:r>
        <w:rPr>
          <w:rFonts w:ascii="Calibri" w:hAnsi="Calibri" w:cs="Calibri"/>
          <w:b/>
        </w:rPr>
        <w:t>Przebudowa  drogi N</w:t>
      </w:r>
      <w:r w:rsidR="00B61CDF">
        <w:rPr>
          <w:rFonts w:ascii="Calibri" w:hAnsi="Calibri" w:cs="Calibri"/>
          <w:b/>
        </w:rPr>
        <w:t>r 240214</w:t>
      </w:r>
      <w:r w:rsidR="00B61CDF" w:rsidRPr="008B7604">
        <w:rPr>
          <w:rFonts w:ascii="Calibri" w:hAnsi="Calibri" w:cs="Calibri"/>
          <w:b/>
        </w:rPr>
        <w:t>W Nowy Wilków – Górki  na odcinku o</w:t>
      </w:r>
      <w:r w:rsidR="00B61CDF">
        <w:rPr>
          <w:rFonts w:ascii="Calibri" w:hAnsi="Calibri" w:cs="Calibri"/>
          <w:b/>
        </w:rPr>
        <w:t xml:space="preserve">d km 0+000 do 5+170 km </w:t>
      </w:r>
      <w:r w:rsidR="00B61CDF" w:rsidRPr="008B7604">
        <w:rPr>
          <w:rFonts w:ascii="Calibri" w:hAnsi="Calibri" w:cs="Calibri"/>
          <w:b/>
        </w:rPr>
        <w:t xml:space="preserve"> </w:t>
      </w:r>
    </w:p>
    <w:p w:rsidR="005E26BC" w:rsidRDefault="005E26BC" w:rsidP="006C6590">
      <w:pPr>
        <w:spacing w:after="0" w:line="240" w:lineRule="auto"/>
        <w:rPr>
          <w:rFonts w:cs="Arial"/>
        </w:rPr>
      </w:pPr>
      <w:r>
        <w:rPr>
          <w:rFonts w:cs="Arial"/>
        </w:rPr>
        <w:t>W skład robót wchodzą:</w:t>
      </w:r>
    </w:p>
    <w:p w:rsidR="005E26BC" w:rsidRDefault="005E26BC" w:rsidP="005E26BC">
      <w:pPr>
        <w:spacing w:after="0" w:line="240" w:lineRule="auto"/>
        <w:rPr>
          <w:rFonts w:cs="Arial"/>
        </w:rPr>
      </w:pPr>
      <w:r w:rsidRPr="001A6F90">
        <w:rPr>
          <w:rFonts w:cs="Arial"/>
        </w:rPr>
        <w:t xml:space="preserve">- roboty </w:t>
      </w:r>
      <w:r w:rsidR="009C70EA">
        <w:rPr>
          <w:rFonts w:cs="Arial"/>
        </w:rPr>
        <w:t>przygotowawcze</w:t>
      </w:r>
    </w:p>
    <w:p w:rsidR="00D5084A" w:rsidRPr="001A6F90" w:rsidRDefault="00D5084A" w:rsidP="005E26BC">
      <w:pPr>
        <w:spacing w:after="0" w:line="240" w:lineRule="auto"/>
        <w:rPr>
          <w:rFonts w:cs="Calibri"/>
          <w:b/>
        </w:rPr>
      </w:pPr>
      <w:r>
        <w:rPr>
          <w:rFonts w:cs="Arial"/>
        </w:rPr>
        <w:t xml:space="preserve">- podbudowa </w:t>
      </w:r>
    </w:p>
    <w:p w:rsidR="005E26BC" w:rsidRPr="001A6F90" w:rsidRDefault="005E26BC" w:rsidP="005E26BC">
      <w:pPr>
        <w:spacing w:after="0" w:line="240" w:lineRule="auto"/>
        <w:rPr>
          <w:rFonts w:cs="Calibri"/>
        </w:rPr>
      </w:pPr>
      <w:r w:rsidRPr="001A6F90">
        <w:rPr>
          <w:rFonts w:cs="Calibri"/>
        </w:rPr>
        <w:t xml:space="preserve">- nawierzchnia jezdni </w:t>
      </w:r>
    </w:p>
    <w:p w:rsidR="00BF1B16" w:rsidRDefault="00BF1B16" w:rsidP="006C6590">
      <w:pPr>
        <w:spacing w:after="0" w:line="240" w:lineRule="auto"/>
        <w:jc w:val="both"/>
        <w:rPr>
          <w:rFonts w:ascii="Calibri" w:hAnsi="Calibri"/>
          <w:b/>
        </w:rPr>
      </w:pPr>
      <w:r>
        <w:rPr>
          <w:rFonts w:ascii="Calibri" w:hAnsi="Calibri"/>
          <w:b/>
        </w:rPr>
        <w:t xml:space="preserve">KOD </w:t>
      </w:r>
      <w:r w:rsidR="00AE65B2" w:rsidRPr="002475FA">
        <w:rPr>
          <w:rFonts w:ascii="Calibri" w:hAnsi="Calibri"/>
          <w:b/>
        </w:rPr>
        <w:t xml:space="preserve">CPV: </w:t>
      </w:r>
    </w:p>
    <w:p w:rsidR="00AE65B2" w:rsidRPr="002475FA" w:rsidRDefault="00AE65B2" w:rsidP="006C6590">
      <w:pPr>
        <w:spacing w:after="0" w:line="240" w:lineRule="auto"/>
        <w:jc w:val="both"/>
        <w:rPr>
          <w:rFonts w:ascii="Calibri" w:hAnsi="Calibri"/>
          <w:b/>
        </w:rPr>
      </w:pPr>
      <w:r w:rsidRPr="002475FA">
        <w:rPr>
          <w:rFonts w:ascii="Calibri" w:hAnsi="Calibri"/>
          <w:b/>
        </w:rPr>
        <w:t>45.00.00.00-7 – Roboty budowlane</w:t>
      </w:r>
    </w:p>
    <w:p w:rsidR="00AE65B2" w:rsidRPr="009E465D" w:rsidRDefault="00AE65B2" w:rsidP="006C6590">
      <w:pPr>
        <w:spacing w:after="0" w:line="240" w:lineRule="auto"/>
        <w:rPr>
          <w:rFonts w:ascii="Calibri" w:hAnsi="Calibri"/>
          <w:b/>
        </w:rPr>
      </w:pPr>
      <w:r w:rsidRPr="002475FA">
        <w:rPr>
          <w:rFonts w:ascii="Calibri" w:hAnsi="Calibri"/>
          <w:b/>
        </w:rPr>
        <w:t>45.23.31.20-6 -  Roboty w zakresie budowy dróg</w:t>
      </w:r>
    </w:p>
    <w:p w:rsidR="00AE65B2" w:rsidRDefault="00AE65B2" w:rsidP="006C6590">
      <w:pPr>
        <w:tabs>
          <w:tab w:val="left" w:pos="540"/>
        </w:tabs>
        <w:spacing w:after="0" w:line="240" w:lineRule="auto"/>
        <w:ind w:left="540" w:hanging="540"/>
        <w:jc w:val="both"/>
        <w:rPr>
          <w:rFonts w:ascii="Calibri" w:hAnsi="Calibri"/>
        </w:rPr>
      </w:pPr>
      <w:r w:rsidRPr="007C3AB0">
        <w:rPr>
          <w:rFonts w:ascii="Calibri" w:hAnsi="Calibri"/>
        </w:rPr>
        <w:t xml:space="preserve">1.2. </w:t>
      </w:r>
      <w:r w:rsidRPr="007C3AB0">
        <w:rPr>
          <w:rFonts w:ascii="Calibri" w:hAnsi="Calibri"/>
        </w:rPr>
        <w:tab/>
      </w:r>
      <w:r>
        <w:rPr>
          <w:rFonts w:ascii="Calibri" w:hAnsi="Calibri"/>
        </w:rPr>
        <w:t xml:space="preserve">Zgodnie z art. 29 ust. 3a Zamawiający wymaga zatrudnienia </w:t>
      </w:r>
      <w:r w:rsidRPr="007C3AB0">
        <w:rPr>
          <w:rFonts w:ascii="Calibri" w:hAnsi="Calibri"/>
        </w:rPr>
        <w:t>na</w:t>
      </w:r>
      <w:r>
        <w:rPr>
          <w:rFonts w:ascii="Calibri" w:hAnsi="Calibri"/>
        </w:rPr>
        <w:t xml:space="preserve"> podstawie umowy</w:t>
      </w:r>
      <w:r w:rsidRPr="007C3AB0">
        <w:rPr>
          <w:rFonts w:ascii="Calibri" w:hAnsi="Calibri"/>
        </w:rPr>
        <w:t xml:space="preserve"> o pracę</w:t>
      </w:r>
      <w:r>
        <w:rPr>
          <w:rFonts w:ascii="Calibri" w:hAnsi="Calibri"/>
        </w:rPr>
        <w:t xml:space="preserve"> w rozumieniu Kodeksu Pracy</w:t>
      </w:r>
      <w:r w:rsidRPr="007C3AB0">
        <w:rPr>
          <w:rFonts w:ascii="Calibri" w:hAnsi="Calibri"/>
        </w:rPr>
        <w:t xml:space="preserve"> przez wykonawcę lub podwykonawcę</w:t>
      </w:r>
      <w:r>
        <w:rPr>
          <w:rFonts w:ascii="Calibri" w:hAnsi="Calibri"/>
        </w:rPr>
        <w:t xml:space="preserve"> osób wykonujących wskazane poniżej czynności w trakcie realizacji zamówienia:</w:t>
      </w:r>
    </w:p>
    <w:p w:rsidR="00AE65B2" w:rsidRDefault="00AE65B2" w:rsidP="006C6590">
      <w:pPr>
        <w:tabs>
          <w:tab w:val="left" w:pos="540"/>
        </w:tabs>
        <w:spacing w:after="0" w:line="240" w:lineRule="auto"/>
        <w:ind w:firstLine="540"/>
        <w:rPr>
          <w:rFonts w:ascii="Calibri" w:hAnsi="Calibri"/>
        </w:rPr>
      </w:pPr>
      <w:r>
        <w:rPr>
          <w:rFonts w:ascii="Calibri" w:hAnsi="Calibri"/>
        </w:rPr>
        <w:t>1) operatorzy maszyn;</w:t>
      </w:r>
    </w:p>
    <w:p w:rsidR="00AE65B2" w:rsidRPr="00604109" w:rsidRDefault="00AE65B2" w:rsidP="006C6590">
      <w:pPr>
        <w:tabs>
          <w:tab w:val="left" w:pos="540"/>
        </w:tabs>
        <w:spacing w:after="0" w:line="240" w:lineRule="auto"/>
        <w:ind w:firstLine="540"/>
        <w:rPr>
          <w:rFonts w:ascii="Calibri" w:hAnsi="Calibri"/>
        </w:rPr>
      </w:pPr>
      <w:r w:rsidRPr="00604109">
        <w:rPr>
          <w:rFonts w:ascii="Calibri" w:hAnsi="Calibri"/>
        </w:rPr>
        <w:t>2) roboty ziemne;</w:t>
      </w:r>
    </w:p>
    <w:p w:rsidR="00AE65B2" w:rsidRDefault="002435A8" w:rsidP="006C6590">
      <w:pPr>
        <w:tabs>
          <w:tab w:val="left" w:pos="540"/>
        </w:tabs>
        <w:spacing w:after="0" w:line="240" w:lineRule="auto"/>
        <w:ind w:firstLine="540"/>
        <w:rPr>
          <w:rFonts w:ascii="Calibri" w:hAnsi="Calibri"/>
        </w:rPr>
      </w:pPr>
      <w:r>
        <w:rPr>
          <w:rFonts w:ascii="Calibri" w:hAnsi="Calibri"/>
        </w:rPr>
        <w:t>3</w:t>
      </w:r>
      <w:r w:rsidR="00AE65B2">
        <w:rPr>
          <w:rFonts w:ascii="Calibri" w:hAnsi="Calibri"/>
        </w:rPr>
        <w:t>) roboty bitumiczne (układanie warstw asfaltowych);</w:t>
      </w:r>
    </w:p>
    <w:p w:rsidR="00AE65B2" w:rsidRDefault="00AE65B2" w:rsidP="006C6590">
      <w:pPr>
        <w:numPr>
          <w:ilvl w:val="1"/>
          <w:numId w:val="51"/>
        </w:numPr>
        <w:tabs>
          <w:tab w:val="clear" w:pos="360"/>
          <w:tab w:val="num" w:pos="540"/>
        </w:tabs>
        <w:spacing w:after="0" w:line="240" w:lineRule="auto"/>
        <w:ind w:left="540" w:hanging="540"/>
        <w:jc w:val="both"/>
        <w:rPr>
          <w:rFonts w:ascii="Calibri" w:hAnsi="Calibri"/>
        </w:rPr>
      </w:pPr>
      <w:r>
        <w:rPr>
          <w:rFonts w:ascii="Calibri" w:hAnsi="Calibri"/>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punkcie 1.2. czynności. Zamawiający uprawniony jest w szczególności do:</w:t>
      </w:r>
    </w:p>
    <w:p w:rsidR="00AE65B2" w:rsidRDefault="00AE65B2" w:rsidP="006C6590">
      <w:pPr>
        <w:numPr>
          <w:ilvl w:val="0"/>
          <w:numId w:val="52"/>
        </w:numPr>
        <w:tabs>
          <w:tab w:val="left" w:pos="540"/>
        </w:tabs>
        <w:spacing w:after="0" w:line="240" w:lineRule="auto"/>
        <w:jc w:val="both"/>
        <w:rPr>
          <w:rFonts w:ascii="Calibri" w:hAnsi="Calibri"/>
        </w:rPr>
      </w:pPr>
      <w:r>
        <w:rPr>
          <w:rFonts w:ascii="Calibri" w:hAnsi="Calibri"/>
        </w:rPr>
        <w:t>żądania oświadczeń i dokumentów zakresie potwierdzenia spełniania ww. wymogów i dokonywania ich oceny,</w:t>
      </w:r>
    </w:p>
    <w:p w:rsidR="00AE65B2" w:rsidRDefault="00AE65B2" w:rsidP="006C6590">
      <w:pPr>
        <w:numPr>
          <w:ilvl w:val="0"/>
          <w:numId w:val="52"/>
        </w:numPr>
        <w:tabs>
          <w:tab w:val="left" w:pos="540"/>
        </w:tabs>
        <w:spacing w:after="0" w:line="240" w:lineRule="auto"/>
        <w:jc w:val="both"/>
        <w:rPr>
          <w:rFonts w:ascii="Calibri" w:hAnsi="Calibri"/>
        </w:rPr>
      </w:pPr>
      <w:r>
        <w:rPr>
          <w:rFonts w:ascii="Calibri" w:hAnsi="Calibri"/>
        </w:rPr>
        <w:t>żądania wyjaśnień w przypadku wątpliwości w zakresie potwierdzenia spełniania ww. wymogów,</w:t>
      </w:r>
    </w:p>
    <w:p w:rsidR="00AE65B2" w:rsidRDefault="00AE65B2" w:rsidP="006C6590">
      <w:pPr>
        <w:numPr>
          <w:ilvl w:val="0"/>
          <w:numId w:val="52"/>
        </w:numPr>
        <w:tabs>
          <w:tab w:val="left" w:pos="540"/>
        </w:tabs>
        <w:spacing w:after="0" w:line="240" w:lineRule="auto"/>
        <w:rPr>
          <w:rFonts w:ascii="Calibri" w:hAnsi="Calibri"/>
        </w:rPr>
      </w:pPr>
      <w:r>
        <w:rPr>
          <w:rFonts w:ascii="Calibri" w:hAnsi="Calibri"/>
        </w:rPr>
        <w:t>przeprowadzania kontroli na miejscu wykonywania świadczenia.</w:t>
      </w:r>
    </w:p>
    <w:p w:rsidR="00AE65B2" w:rsidRPr="00CE0C2E" w:rsidRDefault="00AE65B2" w:rsidP="006C6590">
      <w:pPr>
        <w:tabs>
          <w:tab w:val="left" w:pos="540"/>
        </w:tabs>
        <w:spacing w:after="0" w:line="240" w:lineRule="auto"/>
        <w:ind w:left="540" w:hanging="540"/>
        <w:contextualSpacing/>
        <w:jc w:val="both"/>
        <w:rPr>
          <w:rFonts w:ascii="Calibri" w:eastAsia="Calibri" w:hAnsi="Calibri"/>
        </w:rPr>
      </w:pPr>
      <w:r>
        <w:rPr>
          <w:rFonts w:ascii="Calibri" w:hAnsi="Calibri"/>
        </w:rPr>
        <w:t xml:space="preserve">1.4. </w:t>
      </w:r>
      <w:r>
        <w:rPr>
          <w:rFonts w:ascii="Calibri" w:hAnsi="Calibri"/>
        </w:rPr>
        <w:tab/>
      </w:r>
      <w:r w:rsidRPr="00CE0C2E">
        <w:rPr>
          <w:rFonts w:ascii="Calibri" w:eastAsia="Calibri" w:hAnsi="Calibri"/>
        </w:rPr>
        <w:t>W trakcie realizacji zamówienia na każde wezwanie Za</w:t>
      </w:r>
      <w:r>
        <w:rPr>
          <w:rFonts w:ascii="Calibri" w:eastAsia="Calibri" w:hAnsi="Calibri"/>
        </w:rPr>
        <w:t xml:space="preserve">mawiającego </w:t>
      </w:r>
      <w:r w:rsidRPr="00CE0C2E">
        <w:rPr>
          <w:rFonts w:ascii="Calibri" w:eastAsia="Calibri" w:hAnsi="Calibri"/>
        </w:rPr>
        <w:t>w wyznaczonym w tym wezwaniu terminie Wykonawca przedłoży Zam</w:t>
      </w:r>
      <w:r>
        <w:rPr>
          <w:rFonts w:ascii="Calibri" w:eastAsia="Calibri" w:hAnsi="Calibri"/>
        </w:rPr>
        <w:t>awiającemu</w:t>
      </w:r>
      <w:r w:rsidRPr="00CE0C2E">
        <w:rPr>
          <w:rFonts w:ascii="Calibri" w:eastAsia="Calibri" w:hAnsi="Calibri"/>
        </w:rPr>
        <w:t xml:space="preserve"> wskazane poniżej dowody w celu potwierdzenia spełnienia wymogu zatrudnienia na podstawie umowy o pracę przez Wykonawcę lub podwykonawcę osób wy</w:t>
      </w:r>
      <w:r>
        <w:rPr>
          <w:rFonts w:ascii="Calibri" w:eastAsia="Calibri" w:hAnsi="Calibri"/>
        </w:rPr>
        <w:t>konujących wskazane w punkcie 1.2.</w:t>
      </w:r>
      <w:r w:rsidRPr="00CE0C2E">
        <w:rPr>
          <w:rFonts w:ascii="Calibri" w:eastAsia="Calibri" w:hAnsi="Calibri"/>
        </w:rPr>
        <w:t xml:space="preserve"> czynności w trakcie realizacji zamówienia:</w:t>
      </w:r>
    </w:p>
    <w:p w:rsidR="00AE65B2" w:rsidRPr="00CE0C2E" w:rsidRDefault="00AE65B2" w:rsidP="006C6590">
      <w:pPr>
        <w:numPr>
          <w:ilvl w:val="0"/>
          <w:numId w:val="53"/>
        </w:numPr>
        <w:spacing w:after="0" w:line="240" w:lineRule="auto"/>
        <w:contextualSpacing/>
        <w:jc w:val="both"/>
        <w:rPr>
          <w:rFonts w:ascii="Calibri" w:eastAsia="Calibri" w:hAnsi="Calibri"/>
          <w:i/>
        </w:rPr>
      </w:pPr>
      <w:r w:rsidRPr="00CE0C2E">
        <w:rPr>
          <w:rFonts w:ascii="Calibri" w:eastAsia="Calibri" w:hAnsi="Calibri"/>
          <w:b/>
        </w:rPr>
        <w:t xml:space="preserve">oświadczenie wykonawcy lub podwykonawcy </w:t>
      </w:r>
      <w:r w:rsidRPr="00CE0C2E">
        <w:rPr>
          <w:rFonts w:ascii="Calibri" w:eastAsia="Calibri" w:hAnsi="Calibri"/>
        </w:rPr>
        <w:t>o zatrudnieniu na podstawie umowy o pracę osób wykonujących czynności, których dotyczy wezwanie zamawiającego.</w:t>
      </w:r>
      <w:r w:rsidRPr="00CE0C2E">
        <w:rPr>
          <w:rFonts w:ascii="Calibri" w:eastAsia="Calibri" w:hAnsi="Calibri"/>
          <w:b/>
        </w:rPr>
        <w:t xml:space="preserve"> </w:t>
      </w:r>
      <w:r w:rsidRPr="00CE0C2E">
        <w:rPr>
          <w:rFonts w:ascii="Calibri" w:eastAsia="Calibri" w:hAnsi="Calibri"/>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Pr>
          <w:rFonts w:ascii="Calibri" w:eastAsia="Calibri" w:hAnsi="Calibri"/>
        </w:rPr>
        <w:t xml:space="preserve">imion i nazwisk tych osób, </w:t>
      </w:r>
      <w:r w:rsidRPr="00CE0C2E">
        <w:rPr>
          <w:rFonts w:ascii="Calibri" w:eastAsia="Calibri" w:hAnsi="Calibri"/>
        </w:rPr>
        <w:t>rodzaju umowy o pracę i wymiaru etatu oraz podpis osoby uprawnionej do złożenia oświadczenia w imieniu wykonawcy lub podwykonawcy;</w:t>
      </w:r>
    </w:p>
    <w:p w:rsidR="00AE65B2" w:rsidRPr="00CE0C2E" w:rsidRDefault="00AE65B2" w:rsidP="006C6590">
      <w:pPr>
        <w:numPr>
          <w:ilvl w:val="0"/>
          <w:numId w:val="53"/>
        </w:numPr>
        <w:spacing w:after="0" w:line="240" w:lineRule="auto"/>
        <w:contextualSpacing/>
        <w:jc w:val="both"/>
        <w:rPr>
          <w:rFonts w:ascii="Calibri" w:eastAsia="Calibri" w:hAnsi="Calibri"/>
          <w:i/>
        </w:rPr>
      </w:pPr>
      <w:r w:rsidRPr="00CE0C2E">
        <w:rPr>
          <w:rFonts w:ascii="Calibri" w:eastAsia="Calibri" w:hAnsi="Calibri"/>
        </w:rPr>
        <w:t>poświadczoną za zgodność z oryginałem odpowiednio przez wykonawcę lub podwykonawcę</w:t>
      </w:r>
      <w:r w:rsidRPr="00CE0C2E">
        <w:rPr>
          <w:rFonts w:ascii="Calibri" w:eastAsia="Calibri" w:hAnsi="Calibri"/>
          <w:b/>
        </w:rPr>
        <w:t xml:space="preserve"> kopię umowy/umów o pracę</w:t>
      </w:r>
      <w:r w:rsidRPr="00CE0C2E">
        <w:rPr>
          <w:rFonts w:ascii="Calibri" w:eastAsia="Calibri" w:hAnsi="Calibri"/>
        </w:rPr>
        <w:t xml:space="preserve"> osób wykonujących w trakcie realizacji zamówienia czynności, których dotyczy ww. oświadczenie wykonawcy lub </w:t>
      </w:r>
      <w:r w:rsidRPr="00CE0C2E">
        <w:rPr>
          <w:rFonts w:ascii="Calibri" w:eastAsia="Calibri" w:hAnsi="Calibri"/>
          <w:color w:val="000000"/>
        </w:rPr>
        <w:t>podwykonawcy (wraz z dokumentem regulującym zakres obowiązków, jeżeli został sporządzony). Kopia</w:t>
      </w:r>
      <w:r w:rsidRPr="00CE0C2E">
        <w:rPr>
          <w:rFonts w:ascii="Calibri" w:eastAsia="Calibri" w:hAnsi="Calibri"/>
        </w:rPr>
        <w:t xml:space="preserve"> umowy/umów powinna zostać zanonimizowana w sposób zapewniający ochronę danych osobowych pracowników, zgodnie z przepisami ustawy z dnia 29 sierpnia 1997 r. </w:t>
      </w:r>
      <w:r w:rsidRPr="00CE0C2E">
        <w:rPr>
          <w:rFonts w:ascii="Calibri" w:eastAsia="Calibri" w:hAnsi="Calibri"/>
          <w:i/>
        </w:rPr>
        <w:t>o ochronie danych osobowych</w:t>
      </w:r>
      <w:r w:rsidRPr="00CE0C2E">
        <w:rPr>
          <w:rFonts w:ascii="Calibri" w:eastAsia="Calibri" w:hAnsi="Calibri"/>
        </w:rPr>
        <w:t xml:space="preserve"> (tj. w sz</w:t>
      </w:r>
      <w:r>
        <w:rPr>
          <w:rFonts w:ascii="Calibri" w:eastAsia="Calibri" w:hAnsi="Calibri"/>
        </w:rPr>
        <w:t xml:space="preserve">czególności bez </w:t>
      </w:r>
      <w:r w:rsidRPr="00CE0C2E">
        <w:rPr>
          <w:rFonts w:ascii="Calibri" w:eastAsia="Calibri" w:hAnsi="Calibri"/>
        </w:rPr>
        <w:t>adresów, nr PESEL pracowników).</w:t>
      </w:r>
      <w:r>
        <w:rPr>
          <w:rFonts w:ascii="Calibri" w:eastAsia="Calibri" w:hAnsi="Calibri"/>
        </w:rPr>
        <w:t xml:space="preserve"> Imię i nazwisko pracownika nie podlega </w:t>
      </w:r>
      <w:proofErr w:type="spellStart"/>
      <w:r>
        <w:rPr>
          <w:rFonts w:ascii="Calibri" w:eastAsia="Calibri" w:hAnsi="Calibri"/>
        </w:rPr>
        <w:t>anonimizacji</w:t>
      </w:r>
      <w:proofErr w:type="spellEnd"/>
      <w:r>
        <w:rPr>
          <w:rFonts w:ascii="Calibri" w:eastAsia="Calibri" w:hAnsi="Calibri"/>
        </w:rPr>
        <w:t>.</w:t>
      </w:r>
      <w:r w:rsidRPr="00CE0C2E">
        <w:rPr>
          <w:rFonts w:ascii="Calibri" w:eastAsia="Calibri" w:hAnsi="Calibri"/>
        </w:rPr>
        <w:t xml:space="preserve"> Informacje takie jak: data zawarcia umowy, rodzaj umowy o pracę i wymiar etatu powinny być możliwe do zidentyfikowania;</w:t>
      </w:r>
    </w:p>
    <w:p w:rsidR="00AE65B2" w:rsidRPr="00CE0C2E" w:rsidRDefault="00AE65B2" w:rsidP="006C6590">
      <w:pPr>
        <w:numPr>
          <w:ilvl w:val="0"/>
          <w:numId w:val="53"/>
        </w:numPr>
        <w:spacing w:after="0" w:line="240" w:lineRule="auto"/>
        <w:contextualSpacing/>
        <w:jc w:val="both"/>
        <w:rPr>
          <w:rFonts w:ascii="Calibri" w:eastAsia="Calibri" w:hAnsi="Calibri"/>
        </w:rPr>
      </w:pPr>
      <w:r w:rsidRPr="00CE0C2E">
        <w:rPr>
          <w:rFonts w:ascii="Calibri" w:eastAsia="Calibri" w:hAnsi="Calibri"/>
          <w:b/>
        </w:rPr>
        <w:t>zaświadczenie właściwego oddziału ZUS,</w:t>
      </w:r>
      <w:r w:rsidRPr="00CE0C2E">
        <w:rPr>
          <w:rFonts w:ascii="Calibri" w:eastAsia="Calibri" w:hAnsi="Calibri"/>
        </w:rPr>
        <w:t xml:space="preserve"> potwierdzające opłacanie </w:t>
      </w:r>
      <w:r w:rsidRPr="00CE0C2E">
        <w:rPr>
          <w:rFonts w:ascii="Calibri" w:eastAsia="Calibri" w:hAnsi="Calibri"/>
          <w:color w:val="000000"/>
        </w:rPr>
        <w:t>przez wykonawcę lub podwykonawcę składek na ubezpieczenia</w:t>
      </w:r>
      <w:r w:rsidRPr="00CE0C2E">
        <w:rPr>
          <w:rFonts w:ascii="Calibri" w:eastAsia="Calibri" w:hAnsi="Calibri"/>
        </w:rPr>
        <w:t xml:space="preserve"> społeczne i zdrowotne z tytułu zatrudnienia na podstawie umów o pracę za ostatni okres rozliczeniowy;</w:t>
      </w:r>
    </w:p>
    <w:p w:rsidR="00AE65B2" w:rsidRPr="001F0A37" w:rsidRDefault="00AE65B2" w:rsidP="006C6590">
      <w:pPr>
        <w:numPr>
          <w:ilvl w:val="0"/>
          <w:numId w:val="53"/>
        </w:numPr>
        <w:spacing w:after="0" w:line="240" w:lineRule="auto"/>
        <w:contextualSpacing/>
        <w:jc w:val="both"/>
        <w:rPr>
          <w:rFonts w:ascii="Calibri" w:eastAsia="Calibri" w:hAnsi="Calibri"/>
        </w:rPr>
      </w:pPr>
      <w:r w:rsidRPr="00CE0C2E">
        <w:rPr>
          <w:rFonts w:ascii="Calibri" w:eastAsia="Calibri" w:hAnsi="Calibri"/>
        </w:rPr>
        <w:t>poświadczoną za zgodność z oryginałem odpowiednio przez wykonawcę lub podwykonawcę</w:t>
      </w:r>
      <w:r w:rsidRPr="00CE0C2E">
        <w:rPr>
          <w:rFonts w:ascii="Calibri" w:eastAsia="Calibri" w:hAnsi="Calibri"/>
          <w:b/>
        </w:rPr>
        <w:t xml:space="preserve"> kopię dowodu potwierdzającego zgłoszenie pracownika przez pracodawcę do ubezpieczeń</w:t>
      </w:r>
      <w:r w:rsidRPr="00CE0C2E">
        <w:rPr>
          <w:rFonts w:ascii="Calibri" w:eastAsia="Calibri" w:hAnsi="Calibri"/>
        </w:rPr>
        <w:t xml:space="preserve">, zanonimizowaną w sposób zapewniający ochronę danych osobowych pracowników, zgodnie z przepisami ustawy z dnia 29 sierpnia 1997 r. </w:t>
      </w:r>
      <w:r w:rsidRPr="00CE0C2E">
        <w:rPr>
          <w:rFonts w:ascii="Calibri" w:eastAsia="Calibri" w:hAnsi="Calibri"/>
          <w:i/>
        </w:rPr>
        <w:t>o ochronie danych osobowych.</w:t>
      </w:r>
      <w:r>
        <w:rPr>
          <w:rFonts w:ascii="Calibri" w:eastAsia="Calibri" w:hAnsi="Calibri"/>
          <w:i/>
        </w:rPr>
        <w:t xml:space="preserve"> </w:t>
      </w:r>
      <w:r w:rsidRPr="001F0A37">
        <w:rPr>
          <w:rFonts w:ascii="Calibri" w:eastAsia="Calibri" w:hAnsi="Calibri"/>
        </w:rPr>
        <w:t xml:space="preserve">Imię </w:t>
      </w:r>
      <w:r>
        <w:rPr>
          <w:rFonts w:ascii="Calibri" w:eastAsia="Calibri" w:hAnsi="Calibri"/>
        </w:rPr>
        <w:t xml:space="preserve">i nazwisko pracownika nie podlega </w:t>
      </w:r>
      <w:proofErr w:type="spellStart"/>
      <w:r>
        <w:rPr>
          <w:rFonts w:ascii="Calibri" w:eastAsia="Calibri" w:hAnsi="Calibri"/>
        </w:rPr>
        <w:t>anonimizacji</w:t>
      </w:r>
      <w:proofErr w:type="spellEnd"/>
      <w:r>
        <w:rPr>
          <w:rFonts w:ascii="Calibri" w:eastAsia="Calibri" w:hAnsi="Calibri"/>
        </w:rPr>
        <w:t>.</w:t>
      </w:r>
    </w:p>
    <w:p w:rsidR="00AE65B2" w:rsidRDefault="00AE65B2" w:rsidP="006C6590">
      <w:pPr>
        <w:numPr>
          <w:ilvl w:val="1"/>
          <w:numId w:val="56"/>
        </w:numPr>
        <w:tabs>
          <w:tab w:val="clear" w:pos="360"/>
          <w:tab w:val="num" w:pos="540"/>
        </w:tabs>
        <w:spacing w:after="0" w:line="240" w:lineRule="auto"/>
        <w:ind w:left="540" w:hanging="540"/>
        <w:contextualSpacing/>
        <w:jc w:val="both"/>
        <w:rPr>
          <w:rFonts w:ascii="Calibri" w:eastAsia="Calibri" w:hAnsi="Calibri"/>
          <w:color w:val="000000"/>
        </w:rPr>
      </w:pPr>
      <w:r w:rsidRPr="00CE0C2E">
        <w:rPr>
          <w:rFonts w:ascii="Calibri" w:eastAsia="Calibri" w:hAnsi="Calibri"/>
        </w:rPr>
        <w:t xml:space="preserve">Z tytułu niespełnienia przez </w:t>
      </w:r>
      <w:r w:rsidRPr="00CE0C2E">
        <w:rPr>
          <w:rFonts w:ascii="Calibri" w:eastAsia="Calibri" w:hAnsi="Calibri"/>
          <w:color w:val="000000"/>
        </w:rPr>
        <w:t>Wykonawcę lub podwykonawcę wymogu zatrudnienia na podstawie umowy o pracę osób wy</w:t>
      </w:r>
      <w:r>
        <w:rPr>
          <w:rFonts w:ascii="Calibri" w:eastAsia="Calibri" w:hAnsi="Calibri"/>
          <w:color w:val="000000"/>
        </w:rPr>
        <w:t>konujących wskazane w punkcie 1.2.</w:t>
      </w:r>
      <w:r w:rsidRPr="00CE0C2E">
        <w:rPr>
          <w:rFonts w:ascii="Calibri" w:eastAsia="Calibri" w:hAnsi="Calibri"/>
          <w:color w:val="000000"/>
        </w:rPr>
        <w:t xml:space="preserve"> czynności Zamawiający przewiduje sankcję w postaci obowiązku zapłaty przez Wykonawcę kary umownej w wysokości określon</w:t>
      </w:r>
      <w:r>
        <w:rPr>
          <w:rFonts w:ascii="Calibri" w:eastAsia="Calibri" w:hAnsi="Calibri"/>
          <w:color w:val="000000"/>
        </w:rPr>
        <w:t xml:space="preserve">ej we wzorze </w:t>
      </w:r>
      <w:r w:rsidRPr="00CE0C2E">
        <w:rPr>
          <w:rFonts w:ascii="Calibri" w:eastAsia="Calibri" w:hAnsi="Calibri"/>
          <w:color w:val="000000"/>
        </w:rPr>
        <w:t xml:space="preserve">umowy w sprawie zamówienia publicznego. Niezłożenie przez Wykonawcę w wyznaczonym przez Zamawiającego terminie żądanych przez Zamawiającego dowodów w celu potwierdzenia spełnienia </w:t>
      </w:r>
      <w:r w:rsidRPr="00CE0C2E">
        <w:rPr>
          <w:rFonts w:ascii="Calibri" w:eastAsia="Calibri" w:hAnsi="Calibri"/>
        </w:rPr>
        <w:t xml:space="preserve">przez </w:t>
      </w:r>
      <w:r w:rsidRPr="00CE0C2E">
        <w:rPr>
          <w:rFonts w:ascii="Calibri" w:eastAsia="Calibri" w:hAnsi="Calibri"/>
          <w:color w:val="000000"/>
        </w:rPr>
        <w:t xml:space="preserve">Wykonawcę lub podwykonawcę wymogu zatrudnienia na podstawie umowy o pracę traktowane będzie jako </w:t>
      </w:r>
      <w:r w:rsidRPr="00CE0C2E">
        <w:rPr>
          <w:rFonts w:ascii="Calibri" w:eastAsia="Calibri" w:hAnsi="Calibri"/>
        </w:rPr>
        <w:t xml:space="preserve">niespełnienie przez </w:t>
      </w:r>
      <w:r w:rsidRPr="00CE0C2E">
        <w:rPr>
          <w:rFonts w:ascii="Calibri" w:eastAsia="Calibri" w:hAnsi="Calibri"/>
          <w:color w:val="000000"/>
        </w:rPr>
        <w:t>Wykonawcę lub podwykonawcę wymogu zatrudnienia na podstawie umowy o pracę osób wyk</w:t>
      </w:r>
      <w:r>
        <w:rPr>
          <w:rFonts w:ascii="Calibri" w:eastAsia="Calibri" w:hAnsi="Calibri"/>
          <w:color w:val="000000"/>
        </w:rPr>
        <w:t xml:space="preserve">onujących wskazane w punkcie 1.2. </w:t>
      </w:r>
      <w:r w:rsidRPr="00CE0C2E">
        <w:rPr>
          <w:rFonts w:ascii="Calibri" w:eastAsia="Calibri" w:hAnsi="Calibri"/>
          <w:color w:val="000000"/>
        </w:rPr>
        <w:t xml:space="preserve">czynności. </w:t>
      </w:r>
    </w:p>
    <w:p w:rsidR="00AE65B2" w:rsidRDefault="00AE65B2" w:rsidP="006C6590">
      <w:pPr>
        <w:numPr>
          <w:ilvl w:val="1"/>
          <w:numId w:val="56"/>
        </w:numPr>
        <w:tabs>
          <w:tab w:val="clear" w:pos="360"/>
          <w:tab w:val="num" w:pos="540"/>
        </w:tabs>
        <w:spacing w:after="0" w:line="240" w:lineRule="auto"/>
        <w:ind w:left="540" w:hanging="540"/>
        <w:contextualSpacing/>
        <w:jc w:val="both"/>
        <w:rPr>
          <w:rFonts w:ascii="Calibri" w:eastAsia="Calibri" w:hAnsi="Calibri"/>
        </w:rPr>
      </w:pPr>
      <w:r>
        <w:rPr>
          <w:rFonts w:ascii="Calibri" w:eastAsia="Calibri" w:hAnsi="Calibri"/>
        </w:rPr>
        <w:t xml:space="preserve"> W przypadku uzasadnionych wątpliwości co do przestrzegania prawa pracy przez wykonawcę lub podwykonawcę, zamawiający może zwrócić się o przeprowadzenia kontroli przez Państwową Inspekcję Pracy.</w:t>
      </w:r>
    </w:p>
    <w:bookmarkEnd w:id="4"/>
    <w:p w:rsidR="00AE65B2" w:rsidRDefault="00AE65B2" w:rsidP="006C6590">
      <w:pPr>
        <w:pStyle w:val="Nagwek1"/>
        <w:jc w:val="center"/>
        <w:rPr>
          <w:rFonts w:ascii="Calibri" w:hAnsi="Calibri" w:cs="Calibri"/>
          <w:sz w:val="28"/>
          <w:szCs w:val="28"/>
        </w:rPr>
      </w:pPr>
      <w:r w:rsidRPr="009668A2">
        <w:rPr>
          <w:rFonts w:ascii="Calibri" w:hAnsi="Calibri" w:cs="Calibri"/>
          <w:sz w:val="28"/>
          <w:szCs w:val="28"/>
        </w:rPr>
        <w:lastRenderedPageBreak/>
        <w:t>CZĘŚ</w:t>
      </w:r>
      <w:r>
        <w:rPr>
          <w:rFonts w:ascii="Calibri" w:hAnsi="Calibri" w:cs="Calibri"/>
          <w:sz w:val="28"/>
          <w:szCs w:val="28"/>
        </w:rPr>
        <w:t>Ć III</w:t>
      </w:r>
      <w:r w:rsidR="001126B0">
        <w:rPr>
          <w:rFonts w:ascii="Calibri" w:hAnsi="Calibri" w:cs="Calibri"/>
          <w:sz w:val="28"/>
          <w:szCs w:val="28"/>
        </w:rPr>
        <w:t>.</w:t>
      </w:r>
      <w:r>
        <w:rPr>
          <w:rFonts w:ascii="Calibri" w:hAnsi="Calibri" w:cs="Calibri"/>
          <w:sz w:val="28"/>
          <w:szCs w:val="28"/>
        </w:rPr>
        <w:t xml:space="preserve">  TERMIN REALIZACJI ZAMÓWIENIA</w:t>
      </w:r>
    </w:p>
    <w:p w:rsidR="00300B6B" w:rsidRDefault="00300B6B" w:rsidP="006C6590">
      <w:pPr>
        <w:spacing w:after="0" w:line="240" w:lineRule="auto"/>
        <w:ind w:left="426"/>
        <w:jc w:val="both"/>
        <w:rPr>
          <w:rFonts w:ascii="Verdana" w:hAnsi="Verdana"/>
          <w:sz w:val="20"/>
          <w:szCs w:val="20"/>
          <w:lang w:eastAsia="pl-PL"/>
        </w:rPr>
      </w:pPr>
    </w:p>
    <w:p w:rsidR="00300B6B" w:rsidRPr="00830EDC" w:rsidRDefault="00300B6B" w:rsidP="006C6590">
      <w:pPr>
        <w:spacing w:after="0" w:line="240" w:lineRule="auto"/>
        <w:ind w:left="426"/>
        <w:jc w:val="both"/>
        <w:rPr>
          <w:rFonts w:ascii="Verdana" w:hAnsi="Verdana"/>
          <w:sz w:val="20"/>
          <w:szCs w:val="20"/>
          <w:lang w:eastAsia="pl-PL"/>
        </w:rPr>
      </w:pPr>
      <w:r w:rsidRPr="00830EDC">
        <w:rPr>
          <w:rFonts w:ascii="Verdana" w:hAnsi="Verdana"/>
          <w:sz w:val="20"/>
          <w:szCs w:val="20"/>
          <w:lang w:eastAsia="pl-PL"/>
        </w:rPr>
        <w:t>Przewidywany termin zakończenia inwestycji to:</w:t>
      </w:r>
    </w:p>
    <w:p w:rsidR="00300B6B" w:rsidRPr="00830EDC" w:rsidRDefault="00300B6B" w:rsidP="006C6590">
      <w:pPr>
        <w:tabs>
          <w:tab w:val="num" w:pos="1440"/>
        </w:tabs>
        <w:spacing w:after="0" w:line="240" w:lineRule="auto"/>
        <w:ind w:left="426"/>
        <w:jc w:val="both"/>
        <w:rPr>
          <w:rFonts w:ascii="Verdana" w:hAnsi="Verdana"/>
          <w:sz w:val="20"/>
          <w:szCs w:val="20"/>
          <w:lang w:eastAsia="pl-PL"/>
        </w:rPr>
      </w:pPr>
      <w:r w:rsidRPr="00830EDC">
        <w:rPr>
          <w:rFonts w:ascii="Verdana" w:hAnsi="Verdana"/>
          <w:sz w:val="20"/>
          <w:szCs w:val="20"/>
          <w:lang w:eastAsia="pl-PL"/>
        </w:rPr>
        <w:t xml:space="preserve">- dla zadania 1: </w:t>
      </w:r>
      <w:r>
        <w:rPr>
          <w:rFonts w:ascii="Verdana" w:hAnsi="Verdana"/>
          <w:sz w:val="20"/>
          <w:szCs w:val="20"/>
          <w:lang w:eastAsia="pl-PL"/>
        </w:rPr>
        <w:t>15</w:t>
      </w:r>
      <w:r w:rsidRPr="00830EDC">
        <w:rPr>
          <w:rFonts w:ascii="Verdana" w:hAnsi="Verdana"/>
          <w:sz w:val="20"/>
          <w:szCs w:val="20"/>
          <w:lang w:eastAsia="pl-PL"/>
        </w:rPr>
        <w:t>.</w:t>
      </w:r>
      <w:r>
        <w:rPr>
          <w:rFonts w:ascii="Verdana" w:hAnsi="Verdana"/>
          <w:sz w:val="20"/>
          <w:szCs w:val="20"/>
          <w:lang w:eastAsia="pl-PL"/>
        </w:rPr>
        <w:t>12.</w:t>
      </w:r>
      <w:r w:rsidR="00604109">
        <w:rPr>
          <w:rFonts w:ascii="Verdana" w:hAnsi="Verdana"/>
          <w:sz w:val="20"/>
          <w:szCs w:val="20"/>
          <w:lang w:eastAsia="pl-PL"/>
        </w:rPr>
        <w:t>2017 r.</w:t>
      </w:r>
    </w:p>
    <w:p w:rsidR="00300B6B" w:rsidRDefault="00300B6B" w:rsidP="006C6590">
      <w:pPr>
        <w:tabs>
          <w:tab w:val="num" w:pos="1440"/>
        </w:tabs>
        <w:spacing w:after="0" w:line="240" w:lineRule="auto"/>
        <w:ind w:left="426"/>
        <w:jc w:val="both"/>
        <w:rPr>
          <w:rFonts w:ascii="Verdana" w:hAnsi="Verdana"/>
          <w:sz w:val="20"/>
          <w:szCs w:val="20"/>
          <w:lang w:eastAsia="pl-PL"/>
        </w:rPr>
      </w:pPr>
      <w:r w:rsidRPr="00830EDC">
        <w:rPr>
          <w:rFonts w:ascii="Verdana" w:hAnsi="Verdana"/>
          <w:sz w:val="20"/>
          <w:szCs w:val="20"/>
          <w:lang w:eastAsia="pl-PL"/>
        </w:rPr>
        <w:t xml:space="preserve">- dla zadania 2: </w:t>
      </w:r>
      <w:r w:rsidR="00D5084A">
        <w:rPr>
          <w:rFonts w:ascii="Verdana" w:hAnsi="Verdana"/>
          <w:sz w:val="20"/>
          <w:szCs w:val="20"/>
          <w:lang w:eastAsia="pl-PL"/>
        </w:rPr>
        <w:t>30</w:t>
      </w:r>
      <w:r>
        <w:rPr>
          <w:rFonts w:ascii="Verdana" w:hAnsi="Verdana"/>
          <w:sz w:val="20"/>
          <w:szCs w:val="20"/>
          <w:lang w:eastAsia="pl-PL"/>
        </w:rPr>
        <w:t>.04.2018 r</w:t>
      </w:r>
      <w:r w:rsidRPr="00830EDC">
        <w:rPr>
          <w:rFonts w:ascii="Verdana" w:hAnsi="Verdana"/>
          <w:sz w:val="20"/>
          <w:szCs w:val="20"/>
          <w:lang w:eastAsia="pl-PL"/>
        </w:rPr>
        <w:t>.</w:t>
      </w:r>
    </w:p>
    <w:p w:rsidR="006C6590" w:rsidRPr="00830EDC" w:rsidRDefault="006C6590" w:rsidP="006C6590">
      <w:pPr>
        <w:tabs>
          <w:tab w:val="num" w:pos="1440"/>
        </w:tabs>
        <w:spacing w:after="0" w:line="240" w:lineRule="auto"/>
        <w:ind w:left="426"/>
        <w:jc w:val="both"/>
        <w:rPr>
          <w:rFonts w:ascii="Verdana" w:hAnsi="Verdana"/>
          <w:sz w:val="20"/>
          <w:szCs w:val="20"/>
          <w:lang w:eastAsia="pl-PL"/>
        </w:rPr>
      </w:pPr>
    </w:p>
    <w:p w:rsidR="00AE65B2" w:rsidRPr="00484718" w:rsidRDefault="00AE65B2" w:rsidP="006C6590">
      <w:pPr>
        <w:spacing w:after="0" w:line="240" w:lineRule="auto"/>
      </w:pPr>
      <w:bookmarkStart w:id="6" w:name="_Toc133195972"/>
      <w:bookmarkStart w:id="7" w:name="_Toc134511843"/>
      <w:bookmarkStart w:id="8" w:name="_Toc205864553"/>
      <w:bookmarkStart w:id="9" w:name="_Toc216507159"/>
      <w:bookmarkStart w:id="10" w:name="_Toc238437721"/>
      <w:bookmarkEnd w:id="5"/>
    </w:p>
    <w:p w:rsidR="00AE65B2" w:rsidRDefault="00AE65B2" w:rsidP="006C6590">
      <w:pPr>
        <w:pStyle w:val="Nagwek1"/>
        <w:jc w:val="center"/>
        <w:rPr>
          <w:rFonts w:ascii="Calibri" w:hAnsi="Calibri" w:cs="Calibri"/>
          <w:sz w:val="28"/>
          <w:szCs w:val="28"/>
        </w:rPr>
      </w:pPr>
      <w:r>
        <w:rPr>
          <w:rFonts w:ascii="Calibri" w:hAnsi="Calibri" w:cs="Calibri"/>
          <w:sz w:val="28"/>
          <w:szCs w:val="28"/>
        </w:rPr>
        <w:t>CZĘŚĆ IV</w:t>
      </w:r>
      <w:r w:rsidRPr="009668A2">
        <w:rPr>
          <w:rFonts w:ascii="Calibri" w:hAnsi="Calibri" w:cs="Calibri"/>
          <w:sz w:val="28"/>
          <w:szCs w:val="28"/>
        </w:rPr>
        <w:t xml:space="preserve"> WARUNKI UDZIAŁU W POSTĘPOWANIU</w:t>
      </w:r>
      <w:bookmarkEnd w:id="6"/>
      <w:bookmarkEnd w:id="7"/>
      <w:bookmarkEnd w:id="8"/>
      <w:bookmarkEnd w:id="9"/>
      <w:bookmarkEnd w:id="10"/>
    </w:p>
    <w:p w:rsidR="00AE65B2" w:rsidRDefault="00AE65B2" w:rsidP="006C6590">
      <w:pPr>
        <w:spacing w:after="0" w:line="240" w:lineRule="auto"/>
      </w:pPr>
    </w:p>
    <w:p w:rsidR="00AE65B2" w:rsidRPr="00055F7C" w:rsidRDefault="00AE65B2" w:rsidP="006C6590">
      <w:pPr>
        <w:spacing w:after="0" w:line="240" w:lineRule="auto"/>
      </w:pPr>
      <w:r w:rsidRPr="00055F7C">
        <w:rPr>
          <w:rStyle w:val="Teksttreci6"/>
          <w:rFonts w:ascii="Calibri" w:hAnsi="Calibri"/>
          <w:bCs w:val="0"/>
          <w:color w:val="000000"/>
        </w:rPr>
        <w:t>1</w:t>
      </w:r>
      <w:r>
        <w:rPr>
          <w:rStyle w:val="Teksttreci6"/>
          <w:rFonts w:ascii="Calibri" w:hAnsi="Calibri"/>
          <w:bCs w:val="0"/>
          <w:color w:val="000000"/>
        </w:rPr>
        <w:t>. O</w:t>
      </w:r>
      <w:r w:rsidRPr="00055F7C">
        <w:rPr>
          <w:rStyle w:val="Teksttreci6"/>
          <w:rFonts w:ascii="Calibri" w:hAnsi="Calibri"/>
          <w:bCs w:val="0"/>
          <w:color w:val="000000"/>
        </w:rPr>
        <w:t xml:space="preserve"> udzielen</w:t>
      </w:r>
      <w:r>
        <w:rPr>
          <w:rStyle w:val="Teksttreci6"/>
          <w:rFonts w:ascii="Calibri" w:hAnsi="Calibri"/>
          <w:bCs w:val="0"/>
          <w:color w:val="000000"/>
        </w:rPr>
        <w:t>ie zamówienia mogą ubiegać się W</w:t>
      </w:r>
      <w:r w:rsidRPr="00055F7C">
        <w:rPr>
          <w:rStyle w:val="Teksttreci6"/>
          <w:rFonts w:ascii="Calibri" w:hAnsi="Calibri"/>
          <w:bCs w:val="0"/>
          <w:color w:val="000000"/>
        </w:rPr>
        <w:t>ykonawcy, którzy:</w:t>
      </w:r>
    </w:p>
    <w:p w:rsidR="00AE65B2" w:rsidRPr="00055F7C" w:rsidRDefault="00AE65B2" w:rsidP="006C6590">
      <w:pPr>
        <w:spacing w:after="0" w:line="240" w:lineRule="auto"/>
        <w:rPr>
          <w:rStyle w:val="Teksttreci2"/>
          <w:rFonts w:ascii="Calibri" w:hAnsi="Calibri"/>
          <w:color w:val="000000"/>
        </w:rPr>
      </w:pPr>
      <w:r w:rsidRPr="00055F7C">
        <w:rPr>
          <w:rStyle w:val="Teksttreci2"/>
          <w:rFonts w:ascii="Calibri" w:hAnsi="Calibri"/>
          <w:color w:val="000000"/>
        </w:rPr>
        <w:t>1)</w:t>
      </w:r>
      <w:r w:rsidR="00604109">
        <w:rPr>
          <w:rStyle w:val="Teksttreci2"/>
          <w:rFonts w:ascii="Calibri" w:hAnsi="Calibri"/>
          <w:color w:val="000000"/>
        </w:rPr>
        <w:t xml:space="preserve">  </w:t>
      </w:r>
      <w:r w:rsidRPr="00055F7C">
        <w:rPr>
          <w:rStyle w:val="Teksttreci2"/>
          <w:rFonts w:ascii="Calibri" w:hAnsi="Calibri"/>
          <w:color w:val="000000"/>
        </w:rPr>
        <w:t>nie podlegają wykluczeniu</w:t>
      </w:r>
    </w:p>
    <w:p w:rsidR="00AE65B2" w:rsidRPr="00055F7C" w:rsidRDefault="00AE65B2" w:rsidP="006C6590">
      <w:pPr>
        <w:spacing w:after="0" w:line="240" w:lineRule="auto"/>
        <w:jc w:val="both"/>
      </w:pPr>
      <w:r w:rsidRPr="00055F7C">
        <w:rPr>
          <w:rStyle w:val="Teksttreci2"/>
          <w:rFonts w:ascii="Calibri" w:hAnsi="Calibri"/>
          <w:color w:val="000000"/>
        </w:rPr>
        <w:t>2) spełniają warunki udziału w postępowaniu, o</w:t>
      </w:r>
      <w:r>
        <w:rPr>
          <w:rStyle w:val="Teksttreci2"/>
          <w:rFonts w:ascii="Calibri" w:hAnsi="Calibri"/>
          <w:color w:val="000000"/>
        </w:rPr>
        <w:t>kreślone przez Zamawiającego w ogłoszeniu o zamówieniu i SIWZ</w:t>
      </w:r>
      <w:r w:rsidRPr="00055F7C">
        <w:rPr>
          <w:rStyle w:val="Teksttreci2"/>
          <w:rFonts w:ascii="Calibri" w:hAnsi="Calibri"/>
          <w:color w:val="000000"/>
        </w:rPr>
        <w:t>.</w:t>
      </w:r>
    </w:p>
    <w:p w:rsidR="00AE65B2" w:rsidRPr="00055F7C" w:rsidRDefault="00AE65B2" w:rsidP="006C6590">
      <w:pPr>
        <w:spacing w:after="0" w:line="240" w:lineRule="auto"/>
        <w:rPr>
          <w:rFonts w:ascii="Calibri" w:hAnsi="Calibri"/>
          <w:color w:val="000000"/>
        </w:rPr>
      </w:pPr>
      <w:r w:rsidRPr="00055F7C">
        <w:rPr>
          <w:rStyle w:val="Teksttreci6"/>
          <w:rFonts w:ascii="Calibri" w:hAnsi="Calibri"/>
          <w:bCs w:val="0"/>
          <w:color w:val="000000"/>
        </w:rPr>
        <w:t>2. Warunki udziału w postępowaniu</w:t>
      </w:r>
      <w:r w:rsidRPr="00055F7C">
        <w:rPr>
          <w:rStyle w:val="Teksttreci6"/>
          <w:rFonts w:ascii="Calibri" w:hAnsi="Calibri"/>
          <w:b w:val="0"/>
          <w:bCs w:val="0"/>
          <w:color w:val="000000"/>
        </w:rPr>
        <w:t>.</w:t>
      </w:r>
    </w:p>
    <w:p w:rsidR="00AE65B2" w:rsidRPr="00055F7C" w:rsidRDefault="00AE65B2" w:rsidP="006C6590">
      <w:pPr>
        <w:tabs>
          <w:tab w:val="left" w:pos="360"/>
          <w:tab w:val="left" w:pos="540"/>
        </w:tabs>
        <w:spacing w:after="0" w:line="240" w:lineRule="auto"/>
        <w:ind w:left="540" w:hanging="540"/>
        <w:jc w:val="both"/>
      </w:pPr>
      <w:r w:rsidRPr="00055F7C">
        <w:rPr>
          <w:rStyle w:val="Teksttreci2"/>
          <w:rFonts w:ascii="Calibri" w:hAnsi="Calibri"/>
          <w:color w:val="000000"/>
        </w:rPr>
        <w:t xml:space="preserve">2.1.  </w:t>
      </w:r>
      <w:r>
        <w:rPr>
          <w:rStyle w:val="Teksttreci2"/>
          <w:rFonts w:ascii="Calibri" w:hAnsi="Calibri"/>
          <w:color w:val="000000"/>
        </w:rPr>
        <w:t>O</w:t>
      </w:r>
      <w:r w:rsidRPr="00055F7C">
        <w:rPr>
          <w:rStyle w:val="Teksttreci2"/>
          <w:rFonts w:ascii="Calibri" w:hAnsi="Calibri"/>
          <w:color w:val="000000"/>
        </w:rPr>
        <w:t xml:space="preserve"> udzielenie zamówienia mogą ubiegać się wykonawcy, którzy spełniają warunki udziału w postępowaniu, dotyczące:</w:t>
      </w:r>
    </w:p>
    <w:p w:rsidR="00AE65B2" w:rsidRPr="00055F7C" w:rsidRDefault="00AE65B2" w:rsidP="006C6590">
      <w:pPr>
        <w:spacing w:after="0" w:line="240" w:lineRule="auto"/>
        <w:ind w:left="720" w:hanging="180"/>
        <w:rPr>
          <w:rStyle w:val="Teksttreci2"/>
          <w:rFonts w:ascii="Calibri" w:hAnsi="Calibri"/>
          <w:color w:val="000000"/>
        </w:rPr>
      </w:pPr>
      <w:r w:rsidRPr="00055F7C">
        <w:rPr>
          <w:rStyle w:val="Teksttreci2"/>
          <w:rFonts w:ascii="Calibri" w:hAnsi="Calibri"/>
          <w:color w:val="000000"/>
        </w:rPr>
        <w:t>a) kompetencji lub uprawnień do prowadzenia określonej działalności zawodowej, o ile wynika to z odrębnych przepisów,</w:t>
      </w:r>
    </w:p>
    <w:p w:rsidR="00AE65B2" w:rsidRPr="00055F7C" w:rsidRDefault="00AE65B2" w:rsidP="006C6590">
      <w:pPr>
        <w:spacing w:after="0" w:line="240" w:lineRule="auto"/>
        <w:ind w:left="720" w:hanging="180"/>
      </w:pPr>
      <w:r w:rsidRPr="00055F7C">
        <w:rPr>
          <w:rStyle w:val="Teksttreci2"/>
          <w:rFonts w:ascii="Calibri" w:hAnsi="Calibri"/>
          <w:color w:val="000000"/>
        </w:rPr>
        <w:t>b)</w:t>
      </w:r>
      <w:r w:rsidRPr="00055F7C">
        <w:t xml:space="preserve"> </w:t>
      </w:r>
      <w:r w:rsidRPr="00055F7C">
        <w:rPr>
          <w:rStyle w:val="Teksttreci2"/>
          <w:rFonts w:ascii="Calibri" w:hAnsi="Calibri"/>
          <w:color w:val="000000"/>
        </w:rPr>
        <w:t>sytuacji ekonomicznej lub finansowej,</w:t>
      </w:r>
    </w:p>
    <w:p w:rsidR="00AE65B2" w:rsidRPr="00055F7C" w:rsidRDefault="00AE65B2" w:rsidP="006C6590">
      <w:pPr>
        <w:spacing w:after="0" w:line="240" w:lineRule="auto"/>
        <w:ind w:left="720" w:hanging="180"/>
        <w:rPr>
          <w:rStyle w:val="Teksttreci2"/>
          <w:rFonts w:ascii="Calibri" w:hAnsi="Calibri"/>
        </w:rPr>
      </w:pPr>
      <w:r w:rsidRPr="00055F7C">
        <w:rPr>
          <w:rStyle w:val="Teksttreci2"/>
          <w:rFonts w:ascii="Calibri" w:hAnsi="Calibri"/>
          <w:color w:val="000000"/>
        </w:rPr>
        <w:t>c) zdolności technicznej lub zawodowej</w:t>
      </w:r>
    </w:p>
    <w:p w:rsidR="00AE65B2" w:rsidRPr="00055F7C" w:rsidRDefault="00AE65B2" w:rsidP="006C6590">
      <w:pPr>
        <w:tabs>
          <w:tab w:val="left" w:pos="540"/>
        </w:tabs>
        <w:spacing w:after="0" w:line="240" w:lineRule="auto"/>
        <w:rPr>
          <w:rFonts w:ascii="Calibri" w:hAnsi="Calibri"/>
        </w:rPr>
      </w:pPr>
      <w:r w:rsidRPr="00055F7C">
        <w:rPr>
          <w:rFonts w:ascii="Calibri" w:hAnsi="Calibri"/>
        </w:rPr>
        <w:t>2.2.</w:t>
      </w:r>
      <w:r w:rsidRPr="00055F7C">
        <w:rPr>
          <w:rFonts w:ascii="Calibri" w:hAnsi="Calibri"/>
        </w:rPr>
        <w:tab/>
        <w:t>Wykonawcy mogą wspólnie ubiegać się o udzielenie zamówienia.</w:t>
      </w:r>
    </w:p>
    <w:p w:rsidR="00AE65B2" w:rsidRPr="00055F7C" w:rsidRDefault="00AE65B2" w:rsidP="006C6590">
      <w:pPr>
        <w:pStyle w:val="Teksttreci21"/>
        <w:shd w:val="clear" w:color="auto" w:fill="auto"/>
        <w:spacing w:before="0" w:after="0" w:line="240" w:lineRule="auto"/>
        <w:ind w:left="540" w:firstLine="0"/>
        <w:jc w:val="both"/>
        <w:rPr>
          <w:rFonts w:ascii="Calibri" w:hAnsi="Calibri"/>
        </w:rPr>
      </w:pPr>
      <w:r w:rsidRPr="00055F7C">
        <w:rPr>
          <w:rStyle w:val="Teksttreci2"/>
          <w:rFonts w:ascii="Calibri" w:hAnsi="Calibri"/>
          <w:color w:val="000000"/>
        </w:rPr>
        <w:t>W przypadku oferty składanej wspólnie przez kilku Wykonawców ubiegających się o udzielenie zamówienia, ocena warunków określonych w pkt. 2.1. SIWZ będzie dokonana łącznie w stosunku do Wykonawców ubiegających się wspólnie o udzielenie zamówienia. Każdy z warunków może być spełniony wspólnie przez jednego, kilku lub wszystkich wykonawców łącznie.</w:t>
      </w:r>
    </w:p>
    <w:p w:rsidR="00AE65B2" w:rsidRPr="00055F7C" w:rsidRDefault="00AE65B2" w:rsidP="006C6590">
      <w:pPr>
        <w:pStyle w:val="Teksttreci21"/>
        <w:shd w:val="clear" w:color="auto" w:fill="auto"/>
        <w:spacing w:before="0" w:after="0" w:line="240" w:lineRule="auto"/>
        <w:ind w:left="540" w:firstLine="0"/>
        <w:jc w:val="both"/>
        <w:rPr>
          <w:rFonts w:ascii="Calibri" w:hAnsi="Calibri"/>
        </w:rPr>
      </w:pPr>
      <w:r w:rsidRPr="00055F7C">
        <w:rPr>
          <w:rStyle w:val="Teksttreci2"/>
          <w:rFonts w:ascii="Calibri" w:hAnsi="Calibri"/>
          <w:color w:val="000000"/>
        </w:rPr>
        <w:t>W stosunku do żadnego z wykonawców składających ofertę wspólną nie mogą zajść przesłanki wykluczenia określone w art. 24 ust.</w:t>
      </w:r>
      <w:r>
        <w:rPr>
          <w:rStyle w:val="Teksttreci2"/>
          <w:rFonts w:ascii="Calibri" w:hAnsi="Calibri"/>
          <w:color w:val="000000"/>
        </w:rPr>
        <w:t xml:space="preserve"> </w:t>
      </w:r>
      <w:r w:rsidRPr="00055F7C">
        <w:rPr>
          <w:rStyle w:val="Teksttreci2"/>
          <w:rFonts w:ascii="Calibri" w:hAnsi="Calibri"/>
          <w:color w:val="000000"/>
        </w:rPr>
        <w:t xml:space="preserve">1 </w:t>
      </w:r>
      <w:proofErr w:type="spellStart"/>
      <w:r w:rsidRPr="00055F7C">
        <w:rPr>
          <w:rStyle w:val="Teksttreci2"/>
          <w:rFonts w:ascii="Calibri" w:hAnsi="Calibri"/>
          <w:color w:val="000000"/>
        </w:rPr>
        <w:t>Pzp</w:t>
      </w:r>
      <w:proofErr w:type="spellEnd"/>
      <w:r w:rsidRPr="00055F7C">
        <w:rPr>
          <w:rStyle w:val="Teksttreci2"/>
          <w:rFonts w:ascii="Calibri" w:hAnsi="Calibri"/>
          <w:color w:val="000000"/>
        </w:rPr>
        <w:t xml:space="preserve"> i ust.</w:t>
      </w:r>
      <w:r>
        <w:rPr>
          <w:rStyle w:val="Teksttreci2"/>
          <w:rFonts w:ascii="Calibri" w:hAnsi="Calibri"/>
          <w:color w:val="000000"/>
        </w:rPr>
        <w:t xml:space="preserve"> </w:t>
      </w:r>
      <w:r w:rsidRPr="00055F7C">
        <w:rPr>
          <w:rStyle w:val="Teksttreci2"/>
          <w:rFonts w:ascii="Calibri" w:hAnsi="Calibri"/>
          <w:color w:val="000000"/>
        </w:rPr>
        <w:t xml:space="preserve">5 </w:t>
      </w:r>
      <w:proofErr w:type="spellStart"/>
      <w:r w:rsidRPr="00055F7C">
        <w:rPr>
          <w:rStyle w:val="Teksttreci2"/>
          <w:rFonts w:ascii="Calibri" w:hAnsi="Calibri"/>
          <w:color w:val="000000"/>
        </w:rPr>
        <w:t>Pzp</w:t>
      </w:r>
      <w:proofErr w:type="spellEnd"/>
      <w:r w:rsidRPr="00055F7C">
        <w:rPr>
          <w:rStyle w:val="Teksttreci2"/>
          <w:rFonts w:ascii="Calibri" w:hAnsi="Calibri"/>
          <w:color w:val="000000"/>
        </w:rPr>
        <w:t xml:space="preserve"> (w zakresie określonym przez Zamawiającego)</w:t>
      </w:r>
    </w:p>
    <w:p w:rsidR="00AE65B2" w:rsidRPr="009D5FBE" w:rsidRDefault="00AE65B2" w:rsidP="006C6590">
      <w:pPr>
        <w:pStyle w:val="Teksttreci21"/>
        <w:shd w:val="clear" w:color="auto" w:fill="auto"/>
        <w:tabs>
          <w:tab w:val="left" w:pos="540"/>
        </w:tabs>
        <w:spacing w:before="0" w:after="0" w:line="240" w:lineRule="auto"/>
        <w:ind w:left="540" w:hanging="540"/>
        <w:jc w:val="both"/>
        <w:rPr>
          <w:rFonts w:ascii="Calibri" w:hAnsi="Calibri"/>
          <w:color w:val="000000"/>
        </w:rPr>
      </w:pPr>
      <w:r>
        <w:rPr>
          <w:rStyle w:val="Teksttreci2"/>
          <w:rFonts w:ascii="Calibri" w:hAnsi="Calibri"/>
          <w:color w:val="000000"/>
        </w:rPr>
        <w:t xml:space="preserve">2.3. </w:t>
      </w:r>
      <w:r>
        <w:rPr>
          <w:rStyle w:val="Teksttreci2"/>
          <w:rFonts w:ascii="Calibri" w:hAnsi="Calibri"/>
          <w:color w:val="000000"/>
        </w:rPr>
        <w:tab/>
      </w:r>
      <w:r w:rsidRPr="00055F7C">
        <w:rPr>
          <w:rStyle w:val="Teksttreci2"/>
          <w:rFonts w:ascii="Calibri" w:hAnsi="Calibri"/>
          <w:color w:val="000000"/>
        </w:rPr>
        <w:t>Wykonawcy wspólnie ubiegający się o udzielenie zamówienia ustanawiają pełnomocnika do reprezentowania ich w postępowaniu o udzielenie zamówienia albo reprezentowania w postępowaniu i zawarcia umowy w sprawie zamówienia publicznego.</w:t>
      </w:r>
    </w:p>
    <w:p w:rsidR="00AE65B2" w:rsidRPr="001F0A37" w:rsidRDefault="00AE65B2" w:rsidP="006C6590">
      <w:pPr>
        <w:pStyle w:val="Teksttreci21"/>
        <w:shd w:val="clear" w:color="auto" w:fill="auto"/>
        <w:tabs>
          <w:tab w:val="left" w:pos="540"/>
        </w:tabs>
        <w:spacing w:before="0" w:after="0" w:line="240" w:lineRule="auto"/>
        <w:ind w:left="540" w:hanging="540"/>
        <w:jc w:val="both"/>
        <w:rPr>
          <w:rFonts w:ascii="Calibri" w:hAnsi="Calibri"/>
        </w:rPr>
      </w:pPr>
      <w:r>
        <w:rPr>
          <w:rStyle w:val="Teksttreci2"/>
          <w:rFonts w:ascii="Calibri" w:hAnsi="Calibri"/>
          <w:color w:val="000000"/>
        </w:rPr>
        <w:t xml:space="preserve">2.4. </w:t>
      </w:r>
      <w:r>
        <w:rPr>
          <w:rStyle w:val="Teksttreci2"/>
          <w:rFonts w:ascii="Calibri" w:hAnsi="Calibri"/>
          <w:color w:val="000000"/>
        </w:rPr>
        <w:tab/>
      </w:r>
      <w:r w:rsidRPr="001F0A37">
        <w:rPr>
          <w:rStyle w:val="Teksttreci2"/>
          <w:rFonts w:ascii="Calibri" w:hAnsi="Calibri"/>
          <w:color w:val="000000"/>
        </w:rPr>
        <w:t>Przepisy dotyczące wykonawcy stosuje się odpowiednio do wykonawców wspólnie ubiegających się o udzielenie zamówienia.</w:t>
      </w:r>
    </w:p>
    <w:p w:rsidR="00AE65B2" w:rsidRPr="001F0A37" w:rsidRDefault="00AE65B2" w:rsidP="006C6590">
      <w:pPr>
        <w:pStyle w:val="Teksttreci21"/>
        <w:shd w:val="clear" w:color="auto" w:fill="auto"/>
        <w:tabs>
          <w:tab w:val="left" w:pos="540"/>
        </w:tabs>
        <w:spacing w:before="0" w:after="0" w:line="240" w:lineRule="auto"/>
        <w:ind w:left="540" w:hanging="540"/>
        <w:jc w:val="both"/>
        <w:rPr>
          <w:rFonts w:ascii="Calibri" w:hAnsi="Calibri"/>
          <w:color w:val="000000"/>
        </w:rPr>
      </w:pPr>
      <w:r w:rsidRPr="001F0A37">
        <w:rPr>
          <w:rStyle w:val="Teksttreci2"/>
          <w:rFonts w:ascii="Calibri" w:hAnsi="Calibri"/>
          <w:color w:val="000000"/>
        </w:rPr>
        <w:t xml:space="preserve">2.5. </w:t>
      </w:r>
      <w:r w:rsidRPr="001F0A37">
        <w:rPr>
          <w:rStyle w:val="Teksttreci2"/>
          <w:rFonts w:ascii="Calibri" w:hAnsi="Calibri"/>
          <w:color w:val="000000"/>
        </w:rPr>
        <w:tab/>
        <w:t>Jeżeli oferta wykonawców wspólnie ubiegających się o udzielenie zamówienia zostanie wybrana, zamawiający będzie żądać przed zawarciem umowy w sprawie zamówienia publicznego, umowy regulującej współpracę tych wykonawców.</w:t>
      </w:r>
    </w:p>
    <w:p w:rsidR="00AE65B2" w:rsidRPr="00055F7C" w:rsidRDefault="00AE65B2" w:rsidP="006C6590">
      <w:pPr>
        <w:spacing w:after="0" w:line="240" w:lineRule="auto"/>
      </w:pPr>
      <w:r w:rsidRPr="00055F7C">
        <w:rPr>
          <w:rStyle w:val="Teksttreci6"/>
          <w:rFonts w:ascii="Calibri" w:hAnsi="Calibri"/>
          <w:bCs w:val="0"/>
          <w:color w:val="000000"/>
        </w:rPr>
        <w:t xml:space="preserve">3. </w:t>
      </w:r>
      <w:r>
        <w:rPr>
          <w:rStyle w:val="Teksttreci6"/>
          <w:rFonts w:ascii="Calibri" w:hAnsi="Calibri"/>
          <w:bCs w:val="0"/>
          <w:color w:val="000000"/>
        </w:rPr>
        <w:t>Określenie warunków</w:t>
      </w:r>
      <w:r w:rsidRPr="00055F7C">
        <w:rPr>
          <w:rStyle w:val="Teksttreci6"/>
          <w:rFonts w:ascii="Calibri" w:hAnsi="Calibri"/>
          <w:bCs w:val="0"/>
          <w:color w:val="000000"/>
        </w:rPr>
        <w:t xml:space="preserve"> udziału w postę</w:t>
      </w:r>
      <w:r>
        <w:rPr>
          <w:rStyle w:val="Teksttreci6"/>
          <w:rFonts w:ascii="Calibri" w:hAnsi="Calibri"/>
          <w:bCs w:val="0"/>
          <w:color w:val="000000"/>
        </w:rPr>
        <w:t>powaniu</w:t>
      </w:r>
    </w:p>
    <w:p w:rsidR="00AE65B2" w:rsidRDefault="00AE65B2" w:rsidP="006C6590">
      <w:pPr>
        <w:tabs>
          <w:tab w:val="left" w:pos="540"/>
        </w:tabs>
        <w:spacing w:after="0" w:line="240" w:lineRule="auto"/>
        <w:ind w:left="540" w:hanging="540"/>
        <w:jc w:val="both"/>
        <w:rPr>
          <w:rFonts w:ascii="Calibri" w:hAnsi="Calibri"/>
        </w:rPr>
      </w:pPr>
      <w:r>
        <w:rPr>
          <w:rFonts w:ascii="Calibri" w:hAnsi="Calibri"/>
        </w:rPr>
        <w:t xml:space="preserve">3.1. </w:t>
      </w:r>
      <w:r>
        <w:rPr>
          <w:rFonts w:ascii="Calibri" w:hAnsi="Calibri"/>
        </w:rPr>
        <w:tab/>
        <w:t>Zamawiający nie określa warunków udziału w postępowaniu dotyczącego</w:t>
      </w:r>
      <w:r w:rsidRPr="00606B67">
        <w:rPr>
          <w:rStyle w:val="Teksttreci2"/>
          <w:rFonts w:ascii="Calibri" w:hAnsi="Calibri"/>
          <w:color w:val="000000"/>
        </w:rPr>
        <w:t xml:space="preserve"> </w:t>
      </w:r>
      <w:r w:rsidRPr="00606B67">
        <w:rPr>
          <w:rStyle w:val="Teksttreci2"/>
          <w:rFonts w:ascii="Calibri" w:hAnsi="Calibri"/>
          <w:b/>
          <w:color w:val="000000"/>
        </w:rPr>
        <w:t>kompetencji lub uprawnień do prowadzenia określonej działalności zawodowej</w:t>
      </w:r>
      <w:r>
        <w:rPr>
          <w:rFonts w:ascii="Calibri" w:hAnsi="Calibri"/>
        </w:rPr>
        <w:t>, o których mowa w Cz. IV ust. 2 pkt. 2.1. lit. a) SIWZ</w:t>
      </w:r>
    </w:p>
    <w:p w:rsidR="00AE65B2" w:rsidRDefault="00AE65B2" w:rsidP="006C6590">
      <w:pPr>
        <w:tabs>
          <w:tab w:val="left" w:pos="540"/>
        </w:tabs>
        <w:spacing w:after="0" w:line="240" w:lineRule="auto"/>
        <w:ind w:left="540" w:hanging="540"/>
        <w:rPr>
          <w:rFonts w:ascii="Calibri" w:hAnsi="Calibri"/>
        </w:rPr>
      </w:pPr>
      <w:r>
        <w:rPr>
          <w:rFonts w:ascii="Calibri" w:hAnsi="Calibri"/>
        </w:rPr>
        <w:t xml:space="preserve">3.2. </w:t>
      </w:r>
      <w:r>
        <w:rPr>
          <w:rFonts w:ascii="Calibri" w:hAnsi="Calibri"/>
        </w:rPr>
        <w:tab/>
        <w:t xml:space="preserve">Wykonawca spełni </w:t>
      </w:r>
      <w:r w:rsidRPr="00462474">
        <w:rPr>
          <w:rFonts w:ascii="Calibri" w:hAnsi="Calibri"/>
          <w:b/>
        </w:rPr>
        <w:t>warunek doty</w:t>
      </w:r>
      <w:r>
        <w:rPr>
          <w:rFonts w:ascii="Calibri" w:hAnsi="Calibri"/>
          <w:b/>
        </w:rPr>
        <w:t xml:space="preserve">czący sytuacji ekonomicznej lub finansowej, </w:t>
      </w:r>
      <w:r w:rsidRPr="00462474">
        <w:rPr>
          <w:rFonts w:ascii="Calibri" w:hAnsi="Calibri"/>
        </w:rPr>
        <w:t>o którym mowa w</w:t>
      </w:r>
      <w:r>
        <w:rPr>
          <w:rFonts w:ascii="Calibri" w:hAnsi="Calibri"/>
        </w:rPr>
        <w:t xml:space="preserve"> Cz. IV. Ust. 2 pkt. 2.1. lit. b</w:t>
      </w:r>
      <w:r w:rsidRPr="00462474">
        <w:rPr>
          <w:rFonts w:ascii="Calibri" w:hAnsi="Calibri"/>
        </w:rPr>
        <w:t xml:space="preserve">) </w:t>
      </w:r>
      <w:r>
        <w:rPr>
          <w:rFonts w:ascii="Calibri" w:hAnsi="Calibri"/>
        </w:rPr>
        <w:t xml:space="preserve">SIWZ, jeżeli wykaże, że jest ubezpieczony od odpowiedzialności cywilnej w zakresie prowadzonej działalności związanej z przedmiotem zamówienia na kwotę </w:t>
      </w:r>
      <w:r w:rsidRPr="009D5FBE">
        <w:rPr>
          <w:rFonts w:ascii="Calibri" w:hAnsi="Calibri"/>
        </w:rPr>
        <w:t xml:space="preserve">co najmniej </w:t>
      </w:r>
      <w:r>
        <w:rPr>
          <w:rFonts w:ascii="Calibri" w:hAnsi="Calibri"/>
          <w:b/>
        </w:rPr>
        <w:t>5</w:t>
      </w:r>
      <w:r w:rsidRPr="009D5FBE">
        <w:rPr>
          <w:rFonts w:ascii="Calibri" w:hAnsi="Calibri"/>
          <w:b/>
        </w:rPr>
        <w:t>00 000 zł</w:t>
      </w:r>
      <w:r>
        <w:rPr>
          <w:rFonts w:ascii="Calibri" w:hAnsi="Calibri"/>
        </w:rPr>
        <w:t xml:space="preserve"> (słownie: pięćset tysięcy</w:t>
      </w:r>
      <w:r w:rsidRPr="009D5FBE">
        <w:rPr>
          <w:rFonts w:ascii="Calibri" w:hAnsi="Calibri"/>
        </w:rPr>
        <w:t xml:space="preserve"> złotych).</w:t>
      </w:r>
    </w:p>
    <w:p w:rsidR="0098672D" w:rsidRDefault="0098672D" w:rsidP="006C6590">
      <w:pPr>
        <w:tabs>
          <w:tab w:val="left" w:pos="0"/>
        </w:tabs>
        <w:spacing w:after="0" w:line="240" w:lineRule="auto"/>
        <w:rPr>
          <w:rFonts w:ascii="Calibri" w:hAnsi="Calibri"/>
          <w:i/>
        </w:rPr>
      </w:pPr>
      <w:r>
        <w:rPr>
          <w:rFonts w:ascii="Calibri" w:hAnsi="Calibri"/>
          <w:i/>
        </w:rPr>
        <w:t xml:space="preserve">           </w:t>
      </w:r>
      <w:r w:rsidR="00AE65B2" w:rsidRPr="00654A6A">
        <w:rPr>
          <w:rFonts w:ascii="Calibri" w:hAnsi="Calibri"/>
          <w:i/>
        </w:rPr>
        <w:t xml:space="preserve">Wartości podane w dokumentach potwierdzających spełnienie warunku w walutach innych niż </w:t>
      </w:r>
      <w:r>
        <w:rPr>
          <w:rFonts w:ascii="Calibri" w:hAnsi="Calibri"/>
          <w:i/>
        </w:rPr>
        <w:t xml:space="preserve"> </w:t>
      </w:r>
    </w:p>
    <w:p w:rsidR="0098672D" w:rsidRDefault="0098672D" w:rsidP="006C6590">
      <w:pPr>
        <w:tabs>
          <w:tab w:val="left" w:pos="0"/>
        </w:tabs>
        <w:spacing w:after="0" w:line="240" w:lineRule="auto"/>
        <w:rPr>
          <w:rFonts w:ascii="Calibri" w:hAnsi="Calibri"/>
          <w:i/>
        </w:rPr>
      </w:pPr>
      <w:r>
        <w:rPr>
          <w:rFonts w:ascii="Calibri" w:hAnsi="Calibri"/>
          <w:i/>
        </w:rPr>
        <w:t xml:space="preserve">           </w:t>
      </w:r>
      <w:r w:rsidR="00AE65B2" w:rsidRPr="00654A6A">
        <w:rPr>
          <w:rFonts w:ascii="Calibri" w:hAnsi="Calibri"/>
          <w:i/>
        </w:rPr>
        <w:t>PLN zostaną przeliczone wg średniego kursu</w:t>
      </w:r>
      <w:r w:rsidR="00AE65B2">
        <w:rPr>
          <w:rFonts w:ascii="Calibri" w:hAnsi="Calibri"/>
          <w:i/>
        </w:rPr>
        <w:t xml:space="preserve"> złotego w stosunku do walut obcych określonego </w:t>
      </w:r>
    </w:p>
    <w:p w:rsidR="0098672D" w:rsidRDefault="0098672D" w:rsidP="006C6590">
      <w:pPr>
        <w:tabs>
          <w:tab w:val="left" w:pos="0"/>
        </w:tabs>
        <w:spacing w:after="0" w:line="240" w:lineRule="auto"/>
        <w:rPr>
          <w:rFonts w:ascii="Calibri" w:hAnsi="Calibri"/>
          <w:i/>
        </w:rPr>
      </w:pPr>
      <w:r>
        <w:rPr>
          <w:rFonts w:ascii="Calibri" w:hAnsi="Calibri"/>
          <w:i/>
        </w:rPr>
        <w:t xml:space="preserve">           </w:t>
      </w:r>
      <w:r w:rsidR="00AE65B2">
        <w:rPr>
          <w:rFonts w:ascii="Calibri" w:hAnsi="Calibri"/>
          <w:i/>
        </w:rPr>
        <w:t>w Tabeli kursów</w:t>
      </w:r>
      <w:r w:rsidR="00AE65B2" w:rsidRPr="00654A6A">
        <w:rPr>
          <w:rFonts w:ascii="Calibri" w:hAnsi="Calibri"/>
          <w:i/>
        </w:rPr>
        <w:t xml:space="preserve"> NB</w:t>
      </w:r>
      <w:r w:rsidR="00AE65B2">
        <w:rPr>
          <w:rFonts w:ascii="Calibri" w:hAnsi="Calibri"/>
          <w:i/>
        </w:rPr>
        <w:t xml:space="preserve">P na dzień zamieszczenia ogłoszenia o zamówieniu w Biuletynie Zamówień </w:t>
      </w:r>
    </w:p>
    <w:p w:rsidR="00AE65B2" w:rsidRPr="00755675" w:rsidRDefault="0098672D" w:rsidP="006C6590">
      <w:pPr>
        <w:tabs>
          <w:tab w:val="left" w:pos="0"/>
        </w:tabs>
        <w:spacing w:after="0" w:line="240" w:lineRule="auto"/>
        <w:rPr>
          <w:rFonts w:ascii="Calibri" w:hAnsi="Calibri"/>
          <w:i/>
        </w:rPr>
      </w:pPr>
      <w:r>
        <w:rPr>
          <w:rFonts w:ascii="Calibri" w:hAnsi="Calibri"/>
          <w:i/>
        </w:rPr>
        <w:t xml:space="preserve">           </w:t>
      </w:r>
      <w:r w:rsidR="00AE65B2">
        <w:rPr>
          <w:rFonts w:ascii="Calibri" w:hAnsi="Calibri"/>
          <w:i/>
        </w:rPr>
        <w:t>Publicznych</w:t>
      </w:r>
      <w:r w:rsidR="00AE65B2" w:rsidRPr="00654A6A">
        <w:rPr>
          <w:rFonts w:ascii="Calibri" w:hAnsi="Calibri"/>
          <w:i/>
        </w:rPr>
        <w:t>.</w:t>
      </w:r>
    </w:p>
    <w:p w:rsidR="00AE65B2" w:rsidRPr="00462474" w:rsidRDefault="00AE65B2" w:rsidP="006C6590">
      <w:pPr>
        <w:tabs>
          <w:tab w:val="left" w:pos="540"/>
        </w:tabs>
        <w:spacing w:after="0" w:line="240" w:lineRule="auto"/>
        <w:ind w:left="540" w:hanging="540"/>
        <w:jc w:val="both"/>
        <w:rPr>
          <w:rFonts w:ascii="Calibri" w:hAnsi="Calibri"/>
        </w:rPr>
      </w:pPr>
      <w:r>
        <w:rPr>
          <w:rFonts w:ascii="Calibri" w:hAnsi="Calibri"/>
        </w:rPr>
        <w:t xml:space="preserve">3.3. </w:t>
      </w:r>
      <w:r>
        <w:rPr>
          <w:rFonts w:ascii="Calibri" w:hAnsi="Calibri"/>
        </w:rPr>
        <w:tab/>
        <w:t xml:space="preserve">Wykonawca spełni </w:t>
      </w:r>
      <w:r w:rsidRPr="00462474">
        <w:rPr>
          <w:rFonts w:ascii="Calibri" w:hAnsi="Calibri"/>
          <w:b/>
        </w:rPr>
        <w:t>warunek dotyczący zdolności technicznej i zawodowej</w:t>
      </w:r>
      <w:r>
        <w:rPr>
          <w:rFonts w:ascii="Calibri" w:hAnsi="Calibri"/>
          <w:b/>
        </w:rPr>
        <w:t xml:space="preserve">, </w:t>
      </w:r>
      <w:r w:rsidRPr="00462474">
        <w:rPr>
          <w:rFonts w:ascii="Calibri" w:hAnsi="Calibri"/>
        </w:rPr>
        <w:t xml:space="preserve">o którym mowa w Cz. IV. Ust. 2 pkt. 2.1. lit. c) </w:t>
      </w:r>
      <w:r>
        <w:rPr>
          <w:rFonts w:ascii="Calibri" w:hAnsi="Calibri"/>
        </w:rPr>
        <w:t>SIWZ, jeżeli wykaże, że:</w:t>
      </w:r>
    </w:p>
    <w:p w:rsidR="00AE65B2" w:rsidRDefault="00AE65B2" w:rsidP="006C6590">
      <w:pPr>
        <w:numPr>
          <w:ilvl w:val="0"/>
          <w:numId w:val="54"/>
        </w:numPr>
        <w:autoSpaceDE w:val="0"/>
        <w:autoSpaceDN w:val="0"/>
        <w:adjustRightInd w:val="0"/>
        <w:spacing w:after="0" w:line="240" w:lineRule="auto"/>
        <w:ind w:left="142" w:hanging="142"/>
        <w:jc w:val="both"/>
        <w:rPr>
          <w:rFonts w:ascii="Calibri" w:hAnsi="Calibri" w:cs="Calibri"/>
        </w:rPr>
      </w:pPr>
      <w:r w:rsidRPr="00BF1B16">
        <w:rPr>
          <w:rFonts w:ascii="Calibri" w:hAnsi="Calibri" w:cs="Calibri"/>
        </w:rPr>
        <w:t xml:space="preserve">wykonał (zakończył) </w:t>
      </w:r>
      <w:r w:rsidRPr="00BF1B16">
        <w:rPr>
          <w:rFonts w:ascii="Calibri" w:hAnsi="Calibri" w:cs="Calibri"/>
          <w:b/>
        </w:rPr>
        <w:t>w okresie ostatnich 5 lat</w:t>
      </w:r>
      <w:r w:rsidRPr="00BF1B16">
        <w:rPr>
          <w:rFonts w:ascii="Calibri" w:hAnsi="Calibri" w:cs="Calibri"/>
        </w:rPr>
        <w:t xml:space="preserve"> przed upływem terminu składania ofert, a jeżeli </w:t>
      </w:r>
      <w:r w:rsidR="00BF1B16">
        <w:rPr>
          <w:rFonts w:ascii="Calibri" w:hAnsi="Calibri" w:cs="Calibri"/>
        </w:rPr>
        <w:tab/>
      </w:r>
      <w:r w:rsidRPr="00BF1B16">
        <w:rPr>
          <w:rFonts w:ascii="Calibri" w:hAnsi="Calibri" w:cs="Calibri"/>
        </w:rPr>
        <w:t xml:space="preserve">okres prowadzenia działalności jest krótszy - w tym okresie: minimum </w:t>
      </w:r>
      <w:r w:rsidR="00BF1B16" w:rsidRPr="00BF1B16">
        <w:rPr>
          <w:rFonts w:ascii="Calibri" w:hAnsi="Calibri" w:cs="Calibri"/>
        </w:rPr>
        <w:t>2</w:t>
      </w:r>
      <w:r w:rsidRPr="00BF1B16">
        <w:rPr>
          <w:rFonts w:ascii="Calibri" w:hAnsi="Calibri" w:cs="Calibri"/>
        </w:rPr>
        <w:t xml:space="preserve"> dr</w:t>
      </w:r>
      <w:r w:rsidR="00BF1B16" w:rsidRPr="00BF1B16">
        <w:rPr>
          <w:rFonts w:ascii="Calibri" w:hAnsi="Calibri" w:cs="Calibri"/>
        </w:rPr>
        <w:t>ogi</w:t>
      </w:r>
      <w:r w:rsidRPr="00BF1B16">
        <w:rPr>
          <w:rFonts w:ascii="Calibri" w:hAnsi="Calibri" w:cs="Calibri"/>
        </w:rPr>
        <w:t xml:space="preserve"> publicznych o </w:t>
      </w:r>
      <w:r w:rsidR="00BF1B16">
        <w:rPr>
          <w:rFonts w:ascii="Calibri" w:hAnsi="Calibri" w:cs="Calibri"/>
        </w:rPr>
        <w:lastRenderedPageBreak/>
        <w:tab/>
      </w:r>
      <w:r w:rsidRPr="00BF1B16">
        <w:rPr>
          <w:rFonts w:ascii="Calibri" w:hAnsi="Calibri"/>
        </w:rPr>
        <w:t xml:space="preserve">nawierzchni z </w:t>
      </w:r>
      <w:r w:rsidR="00BF1B16" w:rsidRPr="00BF1B16">
        <w:rPr>
          <w:rFonts w:ascii="Calibri" w:hAnsi="Calibri"/>
        </w:rPr>
        <w:t xml:space="preserve">mieszanek </w:t>
      </w:r>
      <w:proofErr w:type="spellStart"/>
      <w:r w:rsidR="00BF1B16" w:rsidRPr="00BF1B16">
        <w:rPr>
          <w:rFonts w:ascii="Calibri" w:hAnsi="Calibri"/>
        </w:rPr>
        <w:t>mineralno</w:t>
      </w:r>
      <w:proofErr w:type="spellEnd"/>
      <w:r w:rsidR="00BF1B16" w:rsidRPr="00BF1B16">
        <w:rPr>
          <w:rFonts w:ascii="Calibri" w:hAnsi="Calibri"/>
        </w:rPr>
        <w:t xml:space="preserve"> – bitumicznych </w:t>
      </w:r>
      <w:r w:rsidRPr="00BF1B16">
        <w:rPr>
          <w:rFonts w:ascii="Calibri" w:hAnsi="Calibri"/>
        </w:rPr>
        <w:t>klasy</w:t>
      </w:r>
      <w:r w:rsidR="00BF1B16" w:rsidRPr="00BF1B16">
        <w:rPr>
          <w:rFonts w:ascii="Calibri" w:hAnsi="Calibri"/>
          <w:color w:val="FF0000"/>
        </w:rPr>
        <w:t xml:space="preserve"> L</w:t>
      </w:r>
      <w:r w:rsidRPr="00BF1B16">
        <w:rPr>
          <w:rFonts w:ascii="Calibri" w:hAnsi="Calibri"/>
          <w:color w:val="FF0000"/>
        </w:rPr>
        <w:t xml:space="preserve"> </w:t>
      </w:r>
      <w:r w:rsidRPr="00BF1B16">
        <w:rPr>
          <w:rFonts w:ascii="Calibri" w:hAnsi="Calibri"/>
        </w:rPr>
        <w:t>lub wyższej o dł</w:t>
      </w:r>
      <w:r w:rsidR="00BF1B16" w:rsidRPr="00BF1B16">
        <w:rPr>
          <w:rFonts w:ascii="Calibri" w:hAnsi="Calibri"/>
        </w:rPr>
        <w:t xml:space="preserve">ugości nie mniejszej </w:t>
      </w:r>
      <w:r w:rsidR="00BF1B16">
        <w:rPr>
          <w:rFonts w:ascii="Calibri" w:hAnsi="Calibri"/>
        </w:rPr>
        <w:tab/>
      </w:r>
      <w:r w:rsidR="00BF1B16" w:rsidRPr="00BF1B16">
        <w:rPr>
          <w:rFonts w:ascii="Calibri" w:hAnsi="Calibri"/>
        </w:rPr>
        <w:t>niż 200</w:t>
      </w:r>
      <w:r w:rsidRPr="00BF1B16">
        <w:rPr>
          <w:rFonts w:ascii="Calibri" w:hAnsi="Calibri"/>
        </w:rPr>
        <w:t xml:space="preserve">0 </w:t>
      </w:r>
      <w:proofErr w:type="spellStart"/>
      <w:r w:rsidRPr="00BF1B16">
        <w:rPr>
          <w:rFonts w:ascii="Calibri" w:hAnsi="Calibri"/>
        </w:rPr>
        <w:t>m</w:t>
      </w:r>
      <w:r w:rsidR="00BF1B16" w:rsidRPr="00BF1B16">
        <w:rPr>
          <w:rFonts w:ascii="Calibri" w:hAnsi="Calibri"/>
        </w:rPr>
        <w:t>b</w:t>
      </w:r>
      <w:proofErr w:type="spellEnd"/>
      <w:r w:rsidR="00BF1B16" w:rsidRPr="00BF1B16">
        <w:rPr>
          <w:rFonts w:ascii="Calibri" w:hAnsi="Calibri"/>
        </w:rPr>
        <w:t xml:space="preserve"> każda</w:t>
      </w:r>
      <w:r w:rsidR="005D4400">
        <w:rPr>
          <w:rFonts w:ascii="Calibri" w:hAnsi="Calibri"/>
        </w:rPr>
        <w:t>,</w:t>
      </w:r>
      <w:r w:rsidR="00BF1B16" w:rsidRPr="00BF1B16">
        <w:rPr>
          <w:rFonts w:ascii="Calibri" w:hAnsi="Calibri"/>
        </w:rPr>
        <w:t xml:space="preserve"> </w:t>
      </w:r>
    </w:p>
    <w:p w:rsidR="00AE65B2" w:rsidRDefault="00AE65B2" w:rsidP="006C6590">
      <w:pPr>
        <w:numPr>
          <w:ilvl w:val="0"/>
          <w:numId w:val="49"/>
        </w:numPr>
        <w:autoSpaceDE w:val="0"/>
        <w:autoSpaceDN w:val="0"/>
        <w:adjustRightInd w:val="0"/>
        <w:spacing w:after="0" w:line="240" w:lineRule="auto"/>
        <w:ind w:hanging="540"/>
        <w:jc w:val="both"/>
        <w:rPr>
          <w:rFonts w:ascii="Calibri" w:hAnsi="Calibri"/>
        </w:rPr>
      </w:pPr>
      <w:r>
        <w:rPr>
          <w:rFonts w:ascii="Calibri" w:hAnsi="Calibri"/>
        </w:rPr>
        <w:t xml:space="preserve">dysponuje następującymi </w:t>
      </w:r>
      <w:r w:rsidRPr="00392E7E">
        <w:rPr>
          <w:rFonts w:ascii="Calibri" w:hAnsi="Calibri"/>
        </w:rPr>
        <w:t>osobami</w:t>
      </w:r>
      <w:r>
        <w:rPr>
          <w:rFonts w:ascii="Calibri" w:hAnsi="Calibri"/>
        </w:rPr>
        <w:t xml:space="preserve"> skierowanymi przez wykonawcę do realizacji zamówienia publicznego</w:t>
      </w:r>
      <w:r w:rsidRPr="00392E7E">
        <w:rPr>
          <w:rFonts w:ascii="Calibri" w:hAnsi="Calibri"/>
        </w:rPr>
        <w:t xml:space="preserve">, legitymującymi się kwalifikacjami odpowiednimi do stanowisk, </w:t>
      </w:r>
      <w:r>
        <w:rPr>
          <w:rFonts w:ascii="Calibri" w:hAnsi="Calibri"/>
        </w:rPr>
        <w:t>jakie zostaną im powierzone:</w:t>
      </w:r>
    </w:p>
    <w:p w:rsidR="00AE65B2" w:rsidRDefault="00AE65B2" w:rsidP="006C6590">
      <w:pPr>
        <w:pStyle w:val="Akapitzlist1"/>
        <w:tabs>
          <w:tab w:val="left" w:pos="2694"/>
        </w:tabs>
        <w:spacing w:after="0" w:line="240" w:lineRule="auto"/>
        <w:ind w:left="540"/>
        <w:rPr>
          <w:rFonts w:ascii="Calibri" w:hAnsi="Calibri" w:cs="Calibri"/>
          <w:sz w:val="22"/>
          <w:szCs w:val="22"/>
        </w:rPr>
      </w:pPr>
      <w:r>
        <w:rPr>
          <w:rFonts w:ascii="Calibri" w:hAnsi="Calibri"/>
          <w:sz w:val="22"/>
          <w:szCs w:val="22"/>
        </w:rPr>
        <w:t xml:space="preserve">- </w:t>
      </w:r>
      <w:r w:rsidRPr="00874D8E">
        <w:rPr>
          <w:rFonts w:ascii="Calibri" w:hAnsi="Calibri"/>
          <w:b/>
          <w:sz w:val="22"/>
          <w:szCs w:val="22"/>
        </w:rPr>
        <w:t>kierownik budowy</w:t>
      </w:r>
      <w:r>
        <w:rPr>
          <w:rFonts w:ascii="Calibri" w:hAnsi="Calibri"/>
          <w:sz w:val="22"/>
          <w:szCs w:val="22"/>
        </w:rPr>
        <w:t xml:space="preserve"> – minimum 1 osoba posiadająca</w:t>
      </w:r>
      <w:r w:rsidRPr="00392E7E">
        <w:rPr>
          <w:rFonts w:ascii="Calibri" w:hAnsi="Calibri"/>
          <w:sz w:val="22"/>
          <w:szCs w:val="22"/>
        </w:rPr>
        <w:t xml:space="preserve"> </w:t>
      </w:r>
      <w:r w:rsidRPr="00BF4030">
        <w:rPr>
          <w:rFonts w:ascii="Calibri" w:hAnsi="Calibri" w:cs="Calibri"/>
          <w:sz w:val="22"/>
          <w:szCs w:val="22"/>
        </w:rPr>
        <w:t xml:space="preserve">uprawnienia budowlane w specjalności drogowej do kierowania robotami budowlanymi lub odpowiadające im ważne uprawnienia wydane na podstawie wcześniej obowiązujących przepisów lub odpowiednie kwalifikacje uzyskane za granicą, uznane w Polsce na podstawie przepisów o zasadach uznawania kwalifikacji zawodowych nabytych w państwach </w:t>
      </w:r>
      <w:r>
        <w:rPr>
          <w:rFonts w:ascii="Calibri" w:hAnsi="Calibri" w:cs="Calibri"/>
          <w:sz w:val="22"/>
          <w:szCs w:val="22"/>
        </w:rPr>
        <w:t xml:space="preserve">członkowskich Unii Europejskiej </w:t>
      </w:r>
    </w:p>
    <w:p w:rsidR="00AE65B2" w:rsidRDefault="00AE65B2" w:rsidP="006C6590">
      <w:pPr>
        <w:pStyle w:val="Akapitzlist1"/>
        <w:tabs>
          <w:tab w:val="left" w:pos="2694"/>
        </w:tabs>
        <w:spacing w:after="0" w:line="240" w:lineRule="auto"/>
        <w:ind w:left="0"/>
        <w:rPr>
          <w:rFonts w:ascii="Calibri" w:hAnsi="Calibri" w:cs="Calibri,Italic"/>
          <w:i/>
          <w:iCs/>
          <w:sz w:val="22"/>
          <w:szCs w:val="22"/>
        </w:rPr>
      </w:pPr>
      <w:r w:rsidRPr="00665CC6">
        <w:rPr>
          <w:rFonts w:ascii="Calibri" w:hAnsi="Calibri" w:cs="Calibri,Italic"/>
          <w:i/>
          <w:iCs/>
          <w:sz w:val="22"/>
          <w:szCs w:val="22"/>
        </w:rPr>
        <w:t>W przypadku Wykonawców wspólnie ubiegających się o zamówienie warunek ten należy spełnić łącznie.</w:t>
      </w:r>
    </w:p>
    <w:p w:rsidR="00AE65B2" w:rsidRPr="004A284E" w:rsidRDefault="00AE65B2" w:rsidP="006C6590">
      <w:pPr>
        <w:pStyle w:val="Teksttreci21"/>
        <w:numPr>
          <w:ilvl w:val="1"/>
          <w:numId w:val="55"/>
        </w:numPr>
        <w:shd w:val="clear" w:color="auto" w:fill="auto"/>
        <w:tabs>
          <w:tab w:val="clear" w:pos="360"/>
          <w:tab w:val="num" w:pos="540"/>
          <w:tab w:val="left" w:pos="819"/>
        </w:tabs>
        <w:spacing w:before="0" w:after="0" w:line="240" w:lineRule="auto"/>
        <w:ind w:left="539" w:hanging="539"/>
        <w:jc w:val="both"/>
        <w:rPr>
          <w:rStyle w:val="Teksttreci2"/>
          <w:rFonts w:ascii="Calibri" w:hAnsi="Calibri"/>
        </w:rPr>
      </w:pPr>
      <w:r w:rsidRPr="004A284E">
        <w:rPr>
          <w:rStyle w:val="Teksttreci2"/>
          <w:rFonts w:ascii="Calibri" w:hAnsi="Calibri"/>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E65B2" w:rsidRPr="00BF1B16" w:rsidRDefault="00AE65B2" w:rsidP="006C6590">
      <w:pPr>
        <w:pStyle w:val="Teksttreci21"/>
        <w:shd w:val="clear" w:color="auto" w:fill="auto"/>
        <w:tabs>
          <w:tab w:val="left" w:pos="540"/>
        </w:tabs>
        <w:spacing w:before="0" w:after="0" w:line="240" w:lineRule="auto"/>
        <w:ind w:left="540" w:hanging="540"/>
        <w:jc w:val="both"/>
        <w:rPr>
          <w:rStyle w:val="Teksttreci2"/>
          <w:rFonts w:ascii="Calibri" w:hAnsi="Calibri"/>
          <w:color w:val="000000"/>
        </w:rPr>
      </w:pPr>
      <w:r w:rsidRPr="00BF1B16">
        <w:rPr>
          <w:rStyle w:val="Teksttreci2"/>
          <w:rFonts w:ascii="Calibri" w:hAnsi="Calibri"/>
          <w:color w:val="000000"/>
        </w:rPr>
        <w:t>3.5.</w:t>
      </w:r>
      <w:r w:rsidRPr="00BF1B16">
        <w:rPr>
          <w:rStyle w:val="Teksttreci2"/>
          <w:rFonts w:ascii="Calibri" w:hAnsi="Calibri"/>
          <w:color w:val="000000"/>
        </w:rPr>
        <w:tab/>
        <w:t xml:space="preserve">Wykonawca, który polega na zdolnościach lub sytuacji innych podmiotów, musi udowodnić zamawiającemu, że realizując zamówienie, będzie dysponował niezbędnymi zasobami tych podmiotów, w </w:t>
      </w:r>
      <w:r w:rsidRPr="00BF1B16">
        <w:rPr>
          <w:rStyle w:val="Teksttreci2Pogrubienie"/>
          <w:rFonts w:ascii="Calibri" w:hAnsi="Calibri"/>
          <w:color w:val="000000"/>
          <w:sz w:val="22"/>
          <w:szCs w:val="22"/>
        </w:rPr>
        <w:t xml:space="preserve">szczególności przedstawiając zobowiązanie tych podmiotów </w:t>
      </w:r>
      <w:r w:rsidRPr="00BF1B16">
        <w:rPr>
          <w:rStyle w:val="Teksttreci2"/>
          <w:rFonts w:ascii="Calibri" w:hAnsi="Calibri"/>
          <w:color w:val="000000"/>
        </w:rPr>
        <w:t>do oddania mu do dyspozycji niezbędnych zasobów na potrzeby realizacji zamówienia.</w:t>
      </w:r>
    </w:p>
    <w:p w:rsidR="00AE65B2" w:rsidRPr="00665CC6" w:rsidRDefault="00AE65B2" w:rsidP="006C6590">
      <w:pPr>
        <w:pStyle w:val="Teksttreci21"/>
        <w:shd w:val="clear" w:color="auto" w:fill="auto"/>
        <w:tabs>
          <w:tab w:val="left" w:pos="540"/>
        </w:tabs>
        <w:spacing w:before="0" w:after="0" w:line="240" w:lineRule="auto"/>
        <w:ind w:left="540" w:hanging="540"/>
        <w:jc w:val="both"/>
        <w:rPr>
          <w:rStyle w:val="Teksttreci2"/>
          <w:rFonts w:ascii="Calibri" w:hAnsi="Calibri"/>
          <w:color w:val="000000"/>
        </w:rPr>
      </w:pPr>
      <w:r w:rsidRPr="00BF1B16">
        <w:rPr>
          <w:rStyle w:val="Teksttreci2"/>
          <w:rFonts w:ascii="Calibri" w:hAnsi="Calibri"/>
          <w:color w:val="000000"/>
        </w:rPr>
        <w:t>3.6.</w:t>
      </w:r>
      <w:r w:rsidRPr="00BF1B16">
        <w:rPr>
          <w:rStyle w:val="Teksttreci2"/>
          <w:rFonts w:ascii="Calibri" w:hAnsi="Calibri"/>
          <w:color w:val="000000"/>
        </w:rPr>
        <w:tab/>
        <w:t>Zamawiający ocenia, czy udostępniane wykonawcy przez inne podmioty zdolności techniczne</w:t>
      </w:r>
      <w:r w:rsidRPr="004A284E">
        <w:rPr>
          <w:rStyle w:val="Teksttreci2"/>
          <w:rFonts w:ascii="Calibri" w:hAnsi="Calibri"/>
          <w:color w:val="000000"/>
        </w:rPr>
        <w:t xml:space="preserv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4A284E">
        <w:rPr>
          <w:rStyle w:val="Teksttreci2"/>
          <w:rFonts w:ascii="Calibri" w:hAnsi="Calibri"/>
          <w:color w:val="000000"/>
        </w:rPr>
        <w:t>Pzp</w:t>
      </w:r>
      <w:proofErr w:type="spellEnd"/>
      <w:r w:rsidRPr="004A284E">
        <w:rPr>
          <w:rStyle w:val="Teksttreci2"/>
          <w:rFonts w:ascii="Calibri" w:hAnsi="Calibri"/>
          <w:color w:val="000000"/>
        </w:rPr>
        <w:t>.</w:t>
      </w:r>
    </w:p>
    <w:p w:rsidR="00AE65B2" w:rsidRPr="009523BB" w:rsidRDefault="00AE65B2" w:rsidP="006C6590">
      <w:pPr>
        <w:pStyle w:val="Teksttreci21"/>
        <w:shd w:val="clear" w:color="auto" w:fill="auto"/>
        <w:tabs>
          <w:tab w:val="left" w:pos="540"/>
        </w:tabs>
        <w:spacing w:before="0" w:after="0" w:line="240" w:lineRule="auto"/>
        <w:ind w:left="540" w:hanging="540"/>
        <w:jc w:val="both"/>
        <w:rPr>
          <w:rStyle w:val="Teksttreci2"/>
          <w:rFonts w:ascii="Calibri" w:hAnsi="Calibri"/>
          <w:b/>
          <w:color w:val="000000"/>
        </w:rPr>
      </w:pPr>
      <w:r>
        <w:rPr>
          <w:rStyle w:val="Teksttreci2"/>
          <w:rFonts w:ascii="Calibri" w:hAnsi="Calibri"/>
          <w:color w:val="000000"/>
        </w:rPr>
        <w:t>3.7.</w:t>
      </w:r>
      <w:r>
        <w:rPr>
          <w:rStyle w:val="Teksttreci2"/>
          <w:rFonts w:ascii="Calibri" w:hAnsi="Calibri"/>
          <w:color w:val="000000"/>
        </w:rPr>
        <w:tab/>
        <w:t xml:space="preserve">W </w:t>
      </w:r>
      <w:r w:rsidRPr="004A284E">
        <w:rPr>
          <w:rStyle w:val="Teksttreci2"/>
          <w:rFonts w:ascii="Calibri" w:hAnsi="Calibri"/>
          <w:color w:val="000000"/>
        </w:rPr>
        <w:t>odniesieniu do warunków dotyczących wykształcen</w:t>
      </w:r>
      <w:r>
        <w:rPr>
          <w:rStyle w:val="Teksttreci2"/>
          <w:rFonts w:ascii="Calibri" w:hAnsi="Calibri"/>
          <w:color w:val="000000"/>
        </w:rPr>
        <w:t xml:space="preserve">ia, kwalifikacji zawodowych lub </w:t>
      </w:r>
      <w:r w:rsidRPr="004A284E">
        <w:rPr>
          <w:rStyle w:val="Teksttreci2"/>
          <w:rFonts w:ascii="Calibri" w:hAnsi="Calibri"/>
          <w:color w:val="000000"/>
        </w:rPr>
        <w:t xml:space="preserve">doświadczenia, wykonawcy mogą polegać na zdolnościach innych podmiotów, </w:t>
      </w:r>
      <w:r w:rsidRPr="009523BB">
        <w:rPr>
          <w:rStyle w:val="Teksttreci2"/>
          <w:rFonts w:ascii="Calibri" w:hAnsi="Calibri"/>
          <w:b/>
          <w:color w:val="000000"/>
        </w:rPr>
        <w:t>jeśli podmioty te zrealizują roboty budowlane, do realizacji których te zdolności są wymagane.</w:t>
      </w:r>
    </w:p>
    <w:p w:rsidR="00AE65B2" w:rsidRPr="00665CC6" w:rsidRDefault="00AE65B2" w:rsidP="006C6590">
      <w:pPr>
        <w:pStyle w:val="Teksttreci21"/>
        <w:shd w:val="clear" w:color="auto" w:fill="auto"/>
        <w:tabs>
          <w:tab w:val="left" w:pos="540"/>
        </w:tabs>
        <w:spacing w:before="0" w:after="0" w:line="240" w:lineRule="auto"/>
        <w:ind w:left="540" w:hanging="540"/>
        <w:jc w:val="both"/>
        <w:rPr>
          <w:rStyle w:val="Teksttreci2"/>
          <w:rFonts w:ascii="Calibri" w:hAnsi="Calibri"/>
          <w:color w:val="000000"/>
        </w:rPr>
      </w:pPr>
      <w:r>
        <w:rPr>
          <w:rStyle w:val="Teksttreci2"/>
          <w:rFonts w:ascii="Calibri" w:hAnsi="Calibri"/>
          <w:color w:val="000000"/>
        </w:rPr>
        <w:t>3.8.</w:t>
      </w:r>
      <w:r>
        <w:rPr>
          <w:rStyle w:val="Teksttreci2"/>
          <w:rFonts w:ascii="Calibri" w:hAnsi="Calibri"/>
          <w:color w:val="000000"/>
        </w:rPr>
        <w:tab/>
      </w:r>
      <w:r w:rsidRPr="004A284E">
        <w:rPr>
          <w:rStyle w:val="Teksttreci2"/>
          <w:rFonts w:ascii="Calibri" w:hAnsi="Calibri"/>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E65B2" w:rsidRPr="00665CC6" w:rsidRDefault="00AE65B2" w:rsidP="006C6590">
      <w:pPr>
        <w:pStyle w:val="Teksttreci21"/>
        <w:shd w:val="clear" w:color="auto" w:fill="auto"/>
        <w:tabs>
          <w:tab w:val="left" w:pos="540"/>
        </w:tabs>
        <w:spacing w:before="0" w:after="0" w:line="240" w:lineRule="auto"/>
        <w:ind w:left="540" w:hanging="540"/>
        <w:jc w:val="both"/>
        <w:rPr>
          <w:rFonts w:ascii="Calibri" w:hAnsi="Calibri"/>
          <w:color w:val="000000"/>
        </w:rPr>
      </w:pPr>
      <w:r>
        <w:rPr>
          <w:rStyle w:val="Teksttreci2"/>
          <w:rFonts w:ascii="Calibri" w:hAnsi="Calibri"/>
          <w:color w:val="000000"/>
        </w:rPr>
        <w:t>3.9.</w:t>
      </w:r>
      <w:r>
        <w:rPr>
          <w:rStyle w:val="Teksttreci2"/>
          <w:rFonts w:ascii="Calibri" w:hAnsi="Calibri"/>
          <w:color w:val="000000"/>
        </w:rPr>
        <w:tab/>
      </w:r>
      <w:r w:rsidRPr="004A284E">
        <w:rPr>
          <w:rStyle w:val="Teksttreci2"/>
          <w:rFonts w:ascii="Calibri" w:hAnsi="Calibri"/>
          <w:color w:val="000000"/>
        </w:rPr>
        <w:t>Jeżeli zdolności techniczne lub zawodowe lub sytuacja ekonomiczna lub finansowa, p</w:t>
      </w:r>
      <w:r>
        <w:rPr>
          <w:rStyle w:val="Teksttreci2"/>
          <w:rFonts w:ascii="Calibri" w:hAnsi="Calibri"/>
          <w:color w:val="000000"/>
        </w:rPr>
        <w:t>odmiotu, o którym mowa w pkt 3.4</w:t>
      </w:r>
      <w:r w:rsidRPr="004A284E">
        <w:rPr>
          <w:rStyle w:val="Teksttreci2"/>
          <w:rFonts w:ascii="Calibri" w:hAnsi="Calibri"/>
          <w:color w:val="000000"/>
        </w:rPr>
        <w:t xml:space="preserve">. SIWZ, nie potwierdzają spełnienia przez wykonawcę warunków udziału w postępowaniu lub zachodzą wobec tych podmiotów podstawy wykluczenia, </w:t>
      </w:r>
      <w:r w:rsidRPr="009523BB">
        <w:rPr>
          <w:rStyle w:val="Teksttreci2"/>
          <w:rFonts w:ascii="Calibri" w:hAnsi="Calibri"/>
          <w:b/>
          <w:color w:val="000000"/>
        </w:rPr>
        <w:t>zamawiający żąda, aby wykonawca w terminie określonym przez zamawiającego:</w:t>
      </w:r>
    </w:p>
    <w:p w:rsidR="00AE65B2" w:rsidRPr="004A284E" w:rsidRDefault="00AE65B2" w:rsidP="006C6590">
      <w:pPr>
        <w:pStyle w:val="Teksttreci21"/>
        <w:numPr>
          <w:ilvl w:val="0"/>
          <w:numId w:val="24"/>
        </w:numPr>
        <w:shd w:val="clear" w:color="auto" w:fill="auto"/>
        <w:tabs>
          <w:tab w:val="left" w:pos="1260"/>
        </w:tabs>
        <w:spacing w:before="0" w:after="0" w:line="240" w:lineRule="auto"/>
        <w:ind w:left="720" w:hanging="360"/>
        <w:jc w:val="both"/>
        <w:rPr>
          <w:rFonts w:ascii="Calibri" w:hAnsi="Calibri"/>
        </w:rPr>
      </w:pPr>
      <w:r w:rsidRPr="004A284E">
        <w:rPr>
          <w:rStyle w:val="Teksttreci2"/>
          <w:rFonts w:ascii="Calibri" w:hAnsi="Calibri"/>
          <w:color w:val="000000"/>
        </w:rPr>
        <w:t>zastąpił ten podmiot innym podmiotem lub podmiotami lub</w:t>
      </w:r>
    </w:p>
    <w:p w:rsidR="00AE65B2" w:rsidRPr="004A284E" w:rsidRDefault="00AE65B2" w:rsidP="006C6590">
      <w:pPr>
        <w:pStyle w:val="Teksttreci21"/>
        <w:numPr>
          <w:ilvl w:val="0"/>
          <w:numId w:val="24"/>
        </w:numPr>
        <w:shd w:val="clear" w:color="auto" w:fill="auto"/>
        <w:tabs>
          <w:tab w:val="left" w:pos="1260"/>
        </w:tabs>
        <w:spacing w:before="0" w:after="0" w:line="240" w:lineRule="auto"/>
        <w:ind w:left="720" w:hanging="360"/>
        <w:jc w:val="both"/>
        <w:rPr>
          <w:rFonts w:ascii="Calibri" w:hAnsi="Calibri"/>
        </w:rPr>
      </w:pPr>
      <w:r w:rsidRPr="004A284E">
        <w:rPr>
          <w:rStyle w:val="Teksttreci2"/>
          <w:rFonts w:ascii="Calibri" w:hAnsi="Calibri"/>
          <w:color w:val="000000"/>
        </w:rPr>
        <w:t>zobowiązał się do osobistego wykonania odpowiedniej części zamówienia,</w:t>
      </w:r>
      <w:r>
        <w:rPr>
          <w:rStyle w:val="Teksttreci2"/>
          <w:rFonts w:ascii="Calibri" w:hAnsi="Calibri"/>
          <w:color w:val="000000"/>
        </w:rPr>
        <w:t xml:space="preserve"> jeżeli wykaże wymagane zdolności  techniczne lub zawodowe lub sytuację finansową lub ekonomiczną.</w:t>
      </w:r>
    </w:p>
    <w:p w:rsidR="00AE65B2" w:rsidRPr="008921B3" w:rsidRDefault="00AE65B2" w:rsidP="006C6590">
      <w:pPr>
        <w:pStyle w:val="Teksttreci21"/>
        <w:shd w:val="clear" w:color="auto" w:fill="auto"/>
        <w:tabs>
          <w:tab w:val="left" w:pos="540"/>
        </w:tabs>
        <w:spacing w:before="0" w:after="0" w:line="240" w:lineRule="auto"/>
        <w:ind w:left="540" w:hanging="540"/>
        <w:jc w:val="both"/>
        <w:rPr>
          <w:rFonts w:ascii="Calibri" w:hAnsi="Calibri"/>
          <w:color w:val="000000"/>
        </w:rPr>
      </w:pPr>
      <w:r w:rsidRPr="008921B3">
        <w:rPr>
          <w:rStyle w:val="Teksttreci2"/>
          <w:rFonts w:ascii="Calibri" w:hAnsi="Calibri"/>
          <w:color w:val="000000"/>
        </w:rPr>
        <w:t>3.10.</w:t>
      </w:r>
      <w:r w:rsidRPr="008921B3">
        <w:rPr>
          <w:rStyle w:val="Teksttreci2"/>
          <w:rFonts w:ascii="Calibri" w:hAnsi="Calibri"/>
          <w:color w:val="000000"/>
        </w:rPr>
        <w:tab/>
        <w:t xml:space="preserve">W celu oceny, czy wykonawca polegając na zdolnościach lub sytuacji innych podmiotów na zasadach określonych w art. 22a </w:t>
      </w:r>
      <w:proofErr w:type="spellStart"/>
      <w:r w:rsidRPr="008921B3">
        <w:rPr>
          <w:rStyle w:val="Teksttreci2"/>
          <w:rFonts w:ascii="Calibri" w:hAnsi="Calibri"/>
          <w:color w:val="000000"/>
        </w:rPr>
        <w:t>Pzp</w:t>
      </w:r>
      <w:proofErr w:type="spellEnd"/>
      <w:r w:rsidRPr="008921B3">
        <w:rPr>
          <w:rStyle w:val="Teksttreci2"/>
          <w:rFonts w:ascii="Calibri" w:hAnsi="Calibri"/>
          <w:color w:val="000000"/>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AE65B2" w:rsidRPr="001E67B3" w:rsidRDefault="00AE65B2" w:rsidP="006C6590">
      <w:pPr>
        <w:pStyle w:val="Teksttreci21"/>
        <w:numPr>
          <w:ilvl w:val="0"/>
          <w:numId w:val="25"/>
        </w:numPr>
        <w:shd w:val="clear" w:color="auto" w:fill="auto"/>
        <w:tabs>
          <w:tab w:val="left" w:pos="1260"/>
        </w:tabs>
        <w:spacing w:before="0" w:after="0" w:line="240" w:lineRule="auto"/>
        <w:ind w:left="1211" w:hanging="360"/>
        <w:jc w:val="both"/>
        <w:rPr>
          <w:rFonts w:ascii="Calibri" w:hAnsi="Calibri"/>
        </w:rPr>
      </w:pPr>
      <w:r w:rsidRPr="001E67B3">
        <w:rPr>
          <w:rStyle w:val="Teksttreci2"/>
          <w:rFonts w:ascii="Calibri" w:hAnsi="Calibri"/>
          <w:color w:val="000000"/>
        </w:rPr>
        <w:t>zakres dostępnych wykonawcy zasobów innego podmiotu;</w:t>
      </w:r>
    </w:p>
    <w:p w:rsidR="00AE65B2" w:rsidRPr="001E67B3" w:rsidRDefault="00AE65B2" w:rsidP="006C6590">
      <w:pPr>
        <w:pStyle w:val="Teksttreci21"/>
        <w:numPr>
          <w:ilvl w:val="0"/>
          <w:numId w:val="25"/>
        </w:numPr>
        <w:shd w:val="clear" w:color="auto" w:fill="auto"/>
        <w:tabs>
          <w:tab w:val="left" w:pos="1260"/>
        </w:tabs>
        <w:spacing w:before="0" w:after="0" w:line="240" w:lineRule="auto"/>
        <w:ind w:left="1211" w:hanging="360"/>
        <w:jc w:val="both"/>
        <w:rPr>
          <w:rFonts w:ascii="Calibri" w:hAnsi="Calibri"/>
        </w:rPr>
      </w:pPr>
      <w:r w:rsidRPr="001E67B3">
        <w:rPr>
          <w:rStyle w:val="Teksttreci2"/>
          <w:rFonts w:ascii="Calibri" w:hAnsi="Calibri"/>
          <w:color w:val="000000"/>
        </w:rPr>
        <w:t>sposób wykorzystania zasobów innego podmiotu, przez wykonawcę, przy wykonywaniu zamówienia publicznego;</w:t>
      </w:r>
    </w:p>
    <w:p w:rsidR="00AE65B2" w:rsidRPr="001E67B3" w:rsidRDefault="00AE65B2" w:rsidP="006C6590">
      <w:pPr>
        <w:pStyle w:val="Teksttreci21"/>
        <w:numPr>
          <w:ilvl w:val="0"/>
          <w:numId w:val="25"/>
        </w:numPr>
        <w:shd w:val="clear" w:color="auto" w:fill="auto"/>
        <w:tabs>
          <w:tab w:val="left" w:pos="1260"/>
        </w:tabs>
        <w:spacing w:before="0" w:after="0" w:line="240" w:lineRule="auto"/>
        <w:ind w:left="1420" w:hanging="520"/>
        <w:jc w:val="both"/>
        <w:rPr>
          <w:rStyle w:val="Teksttreci2"/>
          <w:rFonts w:ascii="Calibri" w:hAnsi="Calibri"/>
        </w:rPr>
      </w:pPr>
      <w:r w:rsidRPr="001E67B3">
        <w:rPr>
          <w:rStyle w:val="Teksttreci2"/>
          <w:rFonts w:ascii="Calibri" w:hAnsi="Calibri"/>
          <w:color w:val="000000"/>
        </w:rPr>
        <w:t>zakres i okres udziału innego podmiotu przy wykonywaniu zamówienia;</w:t>
      </w:r>
    </w:p>
    <w:p w:rsidR="00AE65B2" w:rsidRPr="001E67B3" w:rsidRDefault="00AE65B2" w:rsidP="006C6590">
      <w:pPr>
        <w:pStyle w:val="Teksttreci21"/>
        <w:numPr>
          <w:ilvl w:val="0"/>
          <w:numId w:val="25"/>
        </w:numPr>
        <w:shd w:val="clear" w:color="auto" w:fill="auto"/>
        <w:tabs>
          <w:tab w:val="left" w:pos="1260"/>
        </w:tabs>
        <w:spacing w:before="0" w:after="0" w:line="240" w:lineRule="auto"/>
        <w:ind w:left="1260" w:hanging="360"/>
        <w:jc w:val="both"/>
        <w:rPr>
          <w:rFonts w:ascii="Calibri" w:hAnsi="Calibri"/>
        </w:rPr>
      </w:pPr>
      <w:r w:rsidRPr="001E67B3">
        <w:rPr>
          <w:rStyle w:val="Teksttreci2"/>
          <w:rFonts w:ascii="Calibri" w:hAnsi="Calibri"/>
          <w:color w:val="000000"/>
        </w:rPr>
        <w:t>czy podmiot, na zdolnościach którego wykonawca polega w odniesieniu do warunków udziału w postępowaniu dotyczących wykształcenia, kwalifikacji zawodowych lub doświadczenia, zrealizuje roboty budowlane, których wskazane zdolności dotyczą.</w:t>
      </w:r>
    </w:p>
    <w:p w:rsidR="00AE65B2" w:rsidRPr="008921B3" w:rsidRDefault="00AE65B2" w:rsidP="006C6590">
      <w:pPr>
        <w:autoSpaceDE w:val="0"/>
        <w:autoSpaceDN w:val="0"/>
        <w:adjustRightInd w:val="0"/>
        <w:spacing w:after="0" w:line="240" w:lineRule="auto"/>
        <w:jc w:val="both"/>
        <w:rPr>
          <w:rFonts w:ascii="Calibri" w:hAnsi="Calibri" w:cs="Calibri"/>
          <w:b/>
          <w:u w:val="single"/>
        </w:rPr>
      </w:pPr>
      <w:r w:rsidRPr="002E08DB">
        <w:rPr>
          <w:rFonts w:ascii="Calibri" w:hAnsi="Calibri" w:cs="Calibri"/>
          <w:b/>
          <w:u w:val="single"/>
        </w:rPr>
        <w:t>Powyższe dokumenty wykonawca składa wraz z ofertą.</w:t>
      </w:r>
    </w:p>
    <w:p w:rsidR="00AE65B2" w:rsidRDefault="00AE65B2" w:rsidP="006C6590">
      <w:pPr>
        <w:spacing w:after="0" w:line="240" w:lineRule="auto"/>
        <w:rPr>
          <w:rStyle w:val="Teksttreci6"/>
          <w:rFonts w:ascii="Calibri" w:hAnsi="Calibri"/>
          <w:bCs w:val="0"/>
          <w:color w:val="000000"/>
        </w:rPr>
      </w:pPr>
      <w:r>
        <w:rPr>
          <w:rStyle w:val="Teksttreci6"/>
          <w:rFonts w:ascii="Calibri" w:hAnsi="Calibri"/>
          <w:bCs w:val="0"/>
          <w:color w:val="000000"/>
        </w:rPr>
        <w:t>4</w:t>
      </w:r>
      <w:r w:rsidRPr="00055F7C">
        <w:rPr>
          <w:rStyle w:val="Teksttreci6"/>
          <w:rFonts w:ascii="Calibri" w:hAnsi="Calibri"/>
          <w:bCs w:val="0"/>
          <w:color w:val="000000"/>
        </w:rPr>
        <w:t xml:space="preserve">. </w:t>
      </w:r>
      <w:r>
        <w:rPr>
          <w:rStyle w:val="Teksttreci6"/>
          <w:rFonts w:ascii="Calibri" w:hAnsi="Calibri"/>
          <w:bCs w:val="0"/>
          <w:color w:val="000000"/>
        </w:rPr>
        <w:t>Wykluczenie z postępowania</w:t>
      </w:r>
    </w:p>
    <w:p w:rsidR="00AE65B2" w:rsidRPr="008F676F" w:rsidRDefault="00AE65B2" w:rsidP="006C6590">
      <w:pPr>
        <w:pStyle w:val="Teksttreci21"/>
        <w:numPr>
          <w:ilvl w:val="1"/>
          <w:numId w:val="28"/>
        </w:numPr>
        <w:shd w:val="clear" w:color="auto" w:fill="auto"/>
        <w:tabs>
          <w:tab w:val="left" w:pos="1162"/>
        </w:tabs>
        <w:spacing w:before="0" w:after="0" w:line="240" w:lineRule="auto"/>
        <w:jc w:val="both"/>
        <w:rPr>
          <w:rFonts w:ascii="Calibri" w:hAnsi="Calibri"/>
        </w:rPr>
      </w:pPr>
      <w:r>
        <w:rPr>
          <w:rStyle w:val="Teksttreci2"/>
          <w:rFonts w:ascii="Calibri" w:hAnsi="Calibri"/>
          <w:color w:val="000000"/>
        </w:rPr>
        <w:lastRenderedPageBreak/>
        <w:t xml:space="preserve"> </w:t>
      </w:r>
      <w:r w:rsidRPr="008F676F">
        <w:rPr>
          <w:rStyle w:val="Teksttreci2"/>
          <w:rFonts w:ascii="Calibri" w:hAnsi="Calibri"/>
          <w:color w:val="000000"/>
        </w:rPr>
        <w:t xml:space="preserve">Zgodnie z art. 24 ust. 1 </w:t>
      </w:r>
      <w:proofErr w:type="spellStart"/>
      <w:r w:rsidRPr="008F676F">
        <w:rPr>
          <w:rStyle w:val="Teksttreci2"/>
          <w:rFonts w:ascii="Calibri" w:hAnsi="Calibri"/>
          <w:color w:val="000000"/>
        </w:rPr>
        <w:t>Pzp</w:t>
      </w:r>
      <w:proofErr w:type="spellEnd"/>
      <w:r w:rsidRPr="008F676F">
        <w:rPr>
          <w:rStyle w:val="Teksttreci2"/>
          <w:rFonts w:ascii="Calibri" w:hAnsi="Calibri"/>
          <w:color w:val="000000"/>
        </w:rPr>
        <w:t xml:space="preserve"> z postępowania o udzielenie zamówienia wyklucza się:</w:t>
      </w:r>
    </w:p>
    <w:p w:rsidR="00AE65B2" w:rsidRPr="008F676F" w:rsidRDefault="00AE65B2" w:rsidP="006C6590">
      <w:pPr>
        <w:pStyle w:val="Teksttreci21"/>
        <w:numPr>
          <w:ilvl w:val="0"/>
          <w:numId w:val="26"/>
        </w:numPr>
        <w:shd w:val="clear" w:color="auto" w:fill="auto"/>
        <w:tabs>
          <w:tab w:val="left" w:pos="360"/>
          <w:tab w:val="left" w:pos="900"/>
        </w:tabs>
        <w:spacing w:before="0" w:after="0" w:line="240" w:lineRule="auto"/>
        <w:ind w:left="720" w:hanging="360"/>
        <w:jc w:val="both"/>
        <w:rPr>
          <w:rFonts w:ascii="Calibri" w:hAnsi="Calibri"/>
        </w:rPr>
      </w:pPr>
      <w:r w:rsidRPr="008F676F">
        <w:rPr>
          <w:rStyle w:val="Teksttreci2"/>
          <w:rFonts w:ascii="Calibri" w:hAnsi="Calibri"/>
          <w:color w:val="000000"/>
        </w:rPr>
        <w:t>wykonawcę, który nie wykazał spełniania warunków udziału w postępowaniu lub nie wykazał braku podstaw wykluczenia;</w:t>
      </w:r>
    </w:p>
    <w:p w:rsidR="00AE65B2" w:rsidRPr="008F676F" w:rsidRDefault="00AE65B2" w:rsidP="006C6590">
      <w:pPr>
        <w:pStyle w:val="Teksttreci21"/>
        <w:numPr>
          <w:ilvl w:val="0"/>
          <w:numId w:val="26"/>
        </w:numPr>
        <w:shd w:val="clear" w:color="auto" w:fill="auto"/>
        <w:tabs>
          <w:tab w:val="left" w:pos="360"/>
        </w:tabs>
        <w:spacing w:before="0" w:after="0" w:line="240" w:lineRule="auto"/>
        <w:ind w:left="720" w:hanging="360"/>
        <w:jc w:val="both"/>
        <w:rPr>
          <w:rFonts w:ascii="Calibri" w:hAnsi="Calibri"/>
        </w:rPr>
      </w:pPr>
      <w:r w:rsidRPr="008F676F">
        <w:rPr>
          <w:rStyle w:val="Teksttreci2"/>
          <w:rFonts w:ascii="Calibri" w:hAnsi="Calibri"/>
          <w:color w:val="000000"/>
        </w:rPr>
        <w:t xml:space="preserve"> wykonawcę będącego osobą fizyczną, którego prawomocnie skazano za przestępstwo:</w:t>
      </w:r>
    </w:p>
    <w:p w:rsidR="00AE65B2" w:rsidRPr="008F676F" w:rsidRDefault="00AE65B2" w:rsidP="006C6590">
      <w:pPr>
        <w:pStyle w:val="Teksttreci21"/>
        <w:numPr>
          <w:ilvl w:val="0"/>
          <w:numId w:val="27"/>
        </w:numPr>
        <w:shd w:val="clear" w:color="auto" w:fill="auto"/>
        <w:tabs>
          <w:tab w:val="left" w:pos="720"/>
        </w:tabs>
        <w:spacing w:before="0" w:after="0" w:line="240" w:lineRule="auto"/>
        <w:ind w:left="737" w:hanging="397"/>
        <w:jc w:val="both"/>
        <w:rPr>
          <w:rFonts w:ascii="Calibri" w:hAnsi="Calibri"/>
        </w:rPr>
      </w:pPr>
      <w:r w:rsidRPr="008F676F">
        <w:rPr>
          <w:rStyle w:val="Teksttreci2"/>
          <w:rFonts w:ascii="Calibri" w:hAnsi="Calibri"/>
          <w:color w:val="000000"/>
        </w:rPr>
        <w:t xml:space="preserve">o którym mowa w art. 165a, art. 181-188, art. 189a, art. 218-221, art. 228-230a, art. 250a, art. 258 lub art. 270-309 ustawy z dnia 6 czerwca 1997 r. - Kodeks karny (Dz. U. poz. 553, z </w:t>
      </w:r>
      <w:proofErr w:type="spellStart"/>
      <w:r w:rsidRPr="008F676F">
        <w:rPr>
          <w:rStyle w:val="Teksttreci2"/>
          <w:rFonts w:ascii="Calibri" w:hAnsi="Calibri"/>
          <w:color w:val="000000"/>
        </w:rPr>
        <w:t>późn</w:t>
      </w:r>
      <w:proofErr w:type="spellEnd"/>
      <w:r w:rsidRPr="008F676F">
        <w:rPr>
          <w:rStyle w:val="Teksttreci2"/>
          <w:rFonts w:ascii="Calibri" w:hAnsi="Calibri"/>
          <w:color w:val="000000"/>
        </w:rPr>
        <w:t>. zm.) lub art. 46 lub art. 48 ustawy z dnia 25 czerwca 2010 r. o sporcie (Dz. U. z 2016 r. poz. 176),</w:t>
      </w:r>
      <w:r>
        <w:rPr>
          <w:rStyle w:val="Teksttreci2"/>
          <w:rFonts w:ascii="Calibri" w:hAnsi="Calibri"/>
          <w:color w:val="000000"/>
        </w:rPr>
        <w:t xml:space="preserve"> (5 lat)</w:t>
      </w:r>
    </w:p>
    <w:p w:rsidR="00AE65B2" w:rsidRPr="008F676F" w:rsidRDefault="00AE65B2" w:rsidP="006C6590">
      <w:pPr>
        <w:pStyle w:val="Teksttreci21"/>
        <w:numPr>
          <w:ilvl w:val="0"/>
          <w:numId w:val="27"/>
        </w:numPr>
        <w:shd w:val="clear" w:color="auto" w:fill="auto"/>
        <w:tabs>
          <w:tab w:val="left" w:pos="720"/>
        </w:tabs>
        <w:spacing w:before="0" w:after="0" w:line="240" w:lineRule="auto"/>
        <w:ind w:left="737" w:hanging="397"/>
        <w:jc w:val="both"/>
        <w:rPr>
          <w:rFonts w:ascii="Calibri" w:hAnsi="Calibri"/>
        </w:rPr>
      </w:pPr>
      <w:r w:rsidRPr="008F676F">
        <w:rPr>
          <w:rStyle w:val="Teksttreci2"/>
          <w:rFonts w:ascii="Calibri" w:hAnsi="Calibri"/>
          <w:color w:val="000000"/>
        </w:rPr>
        <w:t>o charakterze terrorystycznym, o którym mowa w art. 115 § 20 ustawy z dnia 6 czerwca 1997 r. - Kodeks karny,</w:t>
      </w:r>
      <w:r>
        <w:rPr>
          <w:rStyle w:val="Teksttreci2"/>
          <w:rFonts w:ascii="Calibri" w:hAnsi="Calibri"/>
          <w:color w:val="000000"/>
        </w:rPr>
        <w:t xml:space="preserve"> (5 lat)</w:t>
      </w:r>
    </w:p>
    <w:p w:rsidR="00AE65B2" w:rsidRPr="008F676F" w:rsidRDefault="00AE65B2" w:rsidP="006C6590">
      <w:pPr>
        <w:pStyle w:val="Teksttreci21"/>
        <w:numPr>
          <w:ilvl w:val="0"/>
          <w:numId w:val="27"/>
        </w:numPr>
        <w:shd w:val="clear" w:color="auto" w:fill="auto"/>
        <w:tabs>
          <w:tab w:val="left" w:pos="720"/>
        </w:tabs>
        <w:spacing w:before="0" w:after="0" w:line="240" w:lineRule="auto"/>
        <w:ind w:left="737" w:hanging="397"/>
        <w:jc w:val="both"/>
        <w:rPr>
          <w:rFonts w:ascii="Calibri" w:hAnsi="Calibri"/>
        </w:rPr>
      </w:pPr>
      <w:r w:rsidRPr="008F676F">
        <w:rPr>
          <w:rStyle w:val="Teksttreci2"/>
          <w:rFonts w:ascii="Calibri" w:hAnsi="Calibri"/>
          <w:color w:val="000000"/>
        </w:rPr>
        <w:t>skarbowe,</w:t>
      </w:r>
      <w:r>
        <w:rPr>
          <w:rStyle w:val="Teksttreci2"/>
          <w:rFonts w:ascii="Calibri" w:hAnsi="Calibri"/>
          <w:color w:val="000000"/>
        </w:rPr>
        <w:t xml:space="preserve"> (5 lat)</w:t>
      </w:r>
    </w:p>
    <w:p w:rsidR="00AE65B2" w:rsidRPr="008F676F" w:rsidRDefault="00AE65B2" w:rsidP="006C6590">
      <w:pPr>
        <w:pStyle w:val="Teksttreci21"/>
        <w:numPr>
          <w:ilvl w:val="0"/>
          <w:numId w:val="27"/>
        </w:numPr>
        <w:shd w:val="clear" w:color="auto" w:fill="auto"/>
        <w:tabs>
          <w:tab w:val="left" w:pos="720"/>
        </w:tabs>
        <w:spacing w:before="0" w:after="0" w:line="240" w:lineRule="auto"/>
        <w:ind w:left="737" w:hanging="397"/>
        <w:jc w:val="both"/>
        <w:rPr>
          <w:rFonts w:ascii="Calibri" w:hAnsi="Calibri"/>
        </w:rPr>
      </w:pPr>
      <w:r w:rsidRPr="008F676F">
        <w:rPr>
          <w:rStyle w:val="Teksttreci2"/>
          <w:rFonts w:ascii="Calibri" w:hAnsi="Calibri"/>
          <w:color w:val="000000"/>
        </w:rPr>
        <w:t>o którym mowa w art. 9 lub art. 10 ustawy z dnia 15 czerwca 2012 r. o skutkach powierzania wykonywania pracy cudzoziemcom przebywającym wbrew przepisom na terytorium Rzeczypospolitej Polskiej (Dz. U. poz. 769)</w:t>
      </w:r>
      <w:r>
        <w:rPr>
          <w:rStyle w:val="Teksttreci2"/>
          <w:rFonts w:ascii="Calibri" w:hAnsi="Calibri"/>
          <w:color w:val="000000"/>
        </w:rPr>
        <w:t>, (3 lata)</w:t>
      </w:r>
    </w:p>
    <w:p w:rsidR="00AE65B2" w:rsidRPr="008F676F" w:rsidRDefault="00AE65B2" w:rsidP="006C6590">
      <w:pPr>
        <w:pStyle w:val="Teksttreci21"/>
        <w:numPr>
          <w:ilvl w:val="0"/>
          <w:numId w:val="26"/>
        </w:numPr>
        <w:shd w:val="clear" w:color="auto" w:fill="auto"/>
        <w:spacing w:before="0" w:after="0" w:line="240" w:lineRule="auto"/>
        <w:ind w:left="720" w:hanging="360"/>
        <w:jc w:val="both"/>
        <w:rPr>
          <w:rFonts w:ascii="Calibri" w:hAnsi="Calibri"/>
        </w:rPr>
      </w:pPr>
      <w:r w:rsidRPr="008F676F">
        <w:rPr>
          <w:rStyle w:val="Teksttreci2"/>
          <w:rFonts w:ascii="Calibri" w:hAnsi="Calibri"/>
          <w:color w:val="000000"/>
        </w:rPr>
        <w:t>wykonawcę, jeżeli urzędującego członka jego organu zarządzającego lub nadzorczego, wspólnika spółki w spółce jawnej lub partnerskiej albo komplementariusza w spółce komandytowej lub komandytowo-akcyjnej lub prokurenta prawomocnie skazano za przestępstwo, o kt</w:t>
      </w:r>
      <w:r>
        <w:rPr>
          <w:rStyle w:val="Teksttreci2"/>
          <w:rFonts w:ascii="Calibri" w:hAnsi="Calibri"/>
          <w:color w:val="000000"/>
        </w:rPr>
        <w:t>órym mowa w pkt 2</w:t>
      </w:r>
      <w:r w:rsidRPr="008F676F">
        <w:rPr>
          <w:rStyle w:val="Teksttreci2"/>
          <w:rFonts w:ascii="Calibri" w:hAnsi="Calibri"/>
          <w:color w:val="000000"/>
        </w:rPr>
        <w:t>;</w:t>
      </w:r>
      <w:r>
        <w:rPr>
          <w:rStyle w:val="Teksttreci2"/>
          <w:rFonts w:ascii="Calibri" w:hAnsi="Calibri"/>
          <w:color w:val="000000"/>
        </w:rPr>
        <w:t xml:space="preserve"> (5 lat i odpowiednio 3 lata)</w:t>
      </w:r>
    </w:p>
    <w:p w:rsidR="00AE65B2" w:rsidRPr="008F676F" w:rsidRDefault="00AE65B2" w:rsidP="006C6590">
      <w:pPr>
        <w:pStyle w:val="Teksttreci21"/>
        <w:numPr>
          <w:ilvl w:val="0"/>
          <w:numId w:val="26"/>
        </w:numPr>
        <w:shd w:val="clear" w:color="auto" w:fill="auto"/>
        <w:tabs>
          <w:tab w:val="left" w:pos="360"/>
        </w:tabs>
        <w:spacing w:before="0" w:after="0" w:line="240" w:lineRule="auto"/>
        <w:ind w:left="720" w:hanging="360"/>
        <w:jc w:val="both"/>
        <w:rPr>
          <w:rFonts w:ascii="Calibri" w:hAnsi="Calibri"/>
        </w:rPr>
      </w:pPr>
      <w:r w:rsidRPr="008F676F">
        <w:rPr>
          <w:rStyle w:val="Teksttreci2"/>
          <w:rFonts w:ascii="Calibri" w:hAnsi="Calibri"/>
          <w:color w:val="00000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w:t>
      </w:r>
      <w:r>
        <w:rPr>
          <w:rStyle w:val="Teksttreci2"/>
          <w:rFonts w:ascii="Calibri" w:hAnsi="Calibri"/>
          <w:color w:val="000000"/>
        </w:rPr>
        <w:tab/>
      </w:r>
      <w:r w:rsidRPr="008F676F">
        <w:rPr>
          <w:rStyle w:val="Teksttreci2"/>
          <w:rFonts w:ascii="Calibri" w:hAnsi="Calibri"/>
          <w:color w:val="000000"/>
        </w:rPr>
        <w:t xml:space="preserve">składek na ubezpieczenia społeczne lub zdrowotne wraz z odsetkami lub grzywnami lub </w:t>
      </w:r>
      <w:r>
        <w:rPr>
          <w:rStyle w:val="Teksttreci2"/>
          <w:rFonts w:ascii="Calibri" w:hAnsi="Calibri"/>
          <w:color w:val="000000"/>
        </w:rPr>
        <w:tab/>
      </w:r>
      <w:r w:rsidRPr="008F676F">
        <w:rPr>
          <w:rStyle w:val="Teksttreci2"/>
          <w:rFonts w:ascii="Calibri" w:hAnsi="Calibri"/>
          <w:color w:val="000000"/>
        </w:rPr>
        <w:t>zawarł wiążące porozumienie w sprawie spłaty tych należności;</w:t>
      </w:r>
      <w:r>
        <w:rPr>
          <w:rStyle w:val="Teksttreci2"/>
          <w:rFonts w:ascii="Calibri" w:hAnsi="Calibri"/>
          <w:color w:val="000000"/>
        </w:rPr>
        <w:t xml:space="preserve"> (3 lata)</w:t>
      </w:r>
    </w:p>
    <w:p w:rsidR="00AE65B2" w:rsidRPr="00202008" w:rsidRDefault="00AE65B2" w:rsidP="006C6590">
      <w:pPr>
        <w:pStyle w:val="Teksttreci21"/>
        <w:shd w:val="clear" w:color="auto" w:fill="auto"/>
        <w:tabs>
          <w:tab w:val="left" w:pos="360"/>
        </w:tabs>
        <w:spacing w:before="0" w:after="0" w:line="240" w:lineRule="auto"/>
        <w:ind w:left="360" w:hanging="360"/>
        <w:jc w:val="both"/>
        <w:rPr>
          <w:rFonts w:ascii="Calibri" w:hAnsi="Calibri"/>
          <w:color w:val="000000"/>
        </w:rPr>
      </w:pPr>
      <w:r>
        <w:rPr>
          <w:rStyle w:val="Teksttreci2"/>
          <w:rFonts w:ascii="Calibri" w:hAnsi="Calibri"/>
          <w:color w:val="000000"/>
        </w:rPr>
        <w:t xml:space="preserve">5) </w:t>
      </w:r>
      <w:r>
        <w:rPr>
          <w:rStyle w:val="Teksttreci2"/>
          <w:rFonts w:ascii="Calibri" w:hAnsi="Calibri"/>
          <w:color w:val="000000"/>
        </w:rPr>
        <w:tab/>
      </w:r>
      <w:r w:rsidRPr="008F676F">
        <w:rPr>
          <w:rStyle w:val="Teksttreci2"/>
          <w:rFonts w:ascii="Calibri" w:hAnsi="Calibri"/>
          <w:color w:val="000000"/>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AE65B2" w:rsidRPr="008F676F" w:rsidRDefault="00AE65B2" w:rsidP="006C6590">
      <w:pPr>
        <w:pStyle w:val="Teksttreci21"/>
        <w:shd w:val="clear" w:color="auto" w:fill="auto"/>
        <w:tabs>
          <w:tab w:val="left" w:pos="360"/>
        </w:tabs>
        <w:spacing w:before="0" w:after="0" w:line="240" w:lineRule="auto"/>
        <w:ind w:left="360" w:hanging="360"/>
        <w:jc w:val="both"/>
        <w:rPr>
          <w:rFonts w:ascii="Calibri" w:hAnsi="Calibri"/>
        </w:rPr>
      </w:pPr>
      <w:r>
        <w:rPr>
          <w:rStyle w:val="Teksttreci2"/>
          <w:rFonts w:ascii="Calibri" w:hAnsi="Calibri"/>
          <w:color w:val="000000"/>
        </w:rPr>
        <w:t xml:space="preserve">6) </w:t>
      </w:r>
      <w:r w:rsidRPr="008F676F">
        <w:rPr>
          <w:rStyle w:val="Teksttreci2"/>
          <w:rFonts w:ascii="Calibri" w:hAnsi="Calibri"/>
          <w:color w:val="000000"/>
        </w:rPr>
        <w:t>wykonawcę, który w wyniku lekkomyślności lub niedbalstwa przedstawił informacje wprowadzające w błąd zamawiającego, mogące mieć istotny wpływ na decyzje podejmowane przez zamawiającego w postępowaniu o udzielenie zamówienia;</w:t>
      </w:r>
    </w:p>
    <w:p w:rsidR="00AE65B2" w:rsidRPr="008F676F" w:rsidRDefault="00AE65B2" w:rsidP="006C6590">
      <w:pPr>
        <w:pStyle w:val="Teksttreci21"/>
        <w:numPr>
          <w:ilvl w:val="0"/>
          <w:numId w:val="50"/>
        </w:numPr>
        <w:shd w:val="clear" w:color="auto" w:fill="auto"/>
        <w:tabs>
          <w:tab w:val="clear" w:pos="720"/>
          <w:tab w:val="num" w:pos="360"/>
        </w:tabs>
        <w:spacing w:before="0" w:after="0" w:line="240" w:lineRule="auto"/>
        <w:ind w:left="360"/>
        <w:jc w:val="both"/>
        <w:rPr>
          <w:rFonts w:ascii="Calibri" w:hAnsi="Calibri"/>
        </w:rPr>
      </w:pPr>
      <w:r w:rsidRPr="008F676F">
        <w:rPr>
          <w:rStyle w:val="Teksttreci2"/>
          <w:rFonts w:ascii="Calibri" w:hAnsi="Calibri"/>
          <w:color w:val="000000"/>
        </w:rPr>
        <w:t>wykonawcę, który bezprawnie wpływał lub próbował wpłynąć na czynności zamawiającego lub pozyskać informacje poufne, mogące dać mu przewagę w postępowaniu o udzielenie zamówienia;</w:t>
      </w:r>
      <w:r>
        <w:rPr>
          <w:rStyle w:val="Teksttreci2"/>
          <w:rFonts w:ascii="Calibri" w:hAnsi="Calibri"/>
          <w:color w:val="000000"/>
        </w:rPr>
        <w:t xml:space="preserve"> (3 lata od zdarzenia)</w:t>
      </w:r>
    </w:p>
    <w:p w:rsidR="00AE65B2" w:rsidRPr="008F676F" w:rsidRDefault="00AE65B2" w:rsidP="006C6590">
      <w:pPr>
        <w:pStyle w:val="Teksttreci21"/>
        <w:numPr>
          <w:ilvl w:val="0"/>
          <w:numId w:val="50"/>
        </w:numPr>
        <w:shd w:val="clear" w:color="auto" w:fill="auto"/>
        <w:tabs>
          <w:tab w:val="clear" w:pos="720"/>
          <w:tab w:val="num" w:pos="360"/>
        </w:tabs>
        <w:spacing w:before="0" w:after="0" w:line="240" w:lineRule="auto"/>
        <w:ind w:left="360"/>
        <w:jc w:val="both"/>
        <w:rPr>
          <w:rFonts w:ascii="Calibri" w:hAnsi="Calibri"/>
        </w:rPr>
      </w:pPr>
      <w:r w:rsidRPr="008F676F">
        <w:rPr>
          <w:rStyle w:val="Teksttreci2"/>
          <w:rFonts w:ascii="Calibri" w:hAnsi="Calibri"/>
          <w:color w:val="00000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E65B2" w:rsidRPr="008F676F" w:rsidRDefault="00AE65B2" w:rsidP="006C6590">
      <w:pPr>
        <w:pStyle w:val="Teksttreci21"/>
        <w:numPr>
          <w:ilvl w:val="0"/>
          <w:numId w:val="50"/>
        </w:numPr>
        <w:shd w:val="clear" w:color="auto" w:fill="auto"/>
        <w:tabs>
          <w:tab w:val="clear" w:pos="720"/>
          <w:tab w:val="num" w:pos="360"/>
        </w:tabs>
        <w:spacing w:before="0" w:after="0" w:line="240" w:lineRule="auto"/>
        <w:ind w:left="360"/>
        <w:jc w:val="both"/>
        <w:rPr>
          <w:rFonts w:ascii="Calibri" w:hAnsi="Calibri"/>
        </w:rPr>
      </w:pPr>
      <w:r w:rsidRPr="008F676F">
        <w:rPr>
          <w:rStyle w:val="Teksttreci2"/>
          <w:rFonts w:ascii="Calibri" w:hAnsi="Calibri"/>
          <w:color w:val="000000"/>
        </w:rPr>
        <w:t>wykonawcę, który z innymi wykonawcami zawarł porozumienie mające na celu zakłócenie konkurencji między wykonawcami w postępowaniu o udzielenie zamówienia, co zamawiający jest w stanie wykazać za pomocą stosownych środków dowodowych;</w:t>
      </w:r>
      <w:r>
        <w:rPr>
          <w:rStyle w:val="Teksttreci2"/>
          <w:rFonts w:ascii="Calibri" w:hAnsi="Calibri"/>
          <w:color w:val="000000"/>
        </w:rPr>
        <w:t xml:space="preserve"> (3 lata od zdarzenia)</w:t>
      </w:r>
    </w:p>
    <w:p w:rsidR="00AE65B2" w:rsidRPr="008F676F" w:rsidRDefault="00AE65B2" w:rsidP="006C6590">
      <w:pPr>
        <w:pStyle w:val="Teksttreci21"/>
        <w:numPr>
          <w:ilvl w:val="0"/>
          <w:numId w:val="50"/>
        </w:numPr>
        <w:shd w:val="clear" w:color="auto" w:fill="auto"/>
        <w:tabs>
          <w:tab w:val="clear" w:pos="720"/>
          <w:tab w:val="num" w:pos="360"/>
        </w:tabs>
        <w:spacing w:before="0" w:after="0" w:line="240" w:lineRule="auto"/>
        <w:ind w:left="360"/>
        <w:jc w:val="both"/>
        <w:rPr>
          <w:rFonts w:ascii="Calibri" w:hAnsi="Calibri"/>
        </w:rPr>
      </w:pPr>
      <w:r w:rsidRPr="008F676F">
        <w:rPr>
          <w:rStyle w:val="Teksttreci2"/>
          <w:rFonts w:ascii="Calibri" w:hAnsi="Calibri"/>
          <w:color w:val="000000"/>
        </w:rPr>
        <w:t>wykonawcę będącego podmiotem zbiorowym, wobec którego sąd orzekł zakaz ubiegania się o zamówienia publiczne na podstawie ustawy z dnia 28 października 2002 r. o odpowiedzialności podmiotów zbiorowych za czyny zabronione pod groźbą kary;</w:t>
      </w:r>
      <w:r>
        <w:rPr>
          <w:rStyle w:val="Teksttreci2"/>
          <w:rFonts w:ascii="Calibri" w:hAnsi="Calibri"/>
          <w:color w:val="000000"/>
        </w:rPr>
        <w:t xml:space="preserve"> (jeżeli nie upłynął okres, na jaki orzeczono zakaz)</w:t>
      </w:r>
    </w:p>
    <w:p w:rsidR="00AE65B2" w:rsidRPr="008F676F" w:rsidRDefault="00AE65B2" w:rsidP="006C6590">
      <w:pPr>
        <w:pStyle w:val="Teksttreci21"/>
        <w:numPr>
          <w:ilvl w:val="0"/>
          <w:numId w:val="50"/>
        </w:numPr>
        <w:shd w:val="clear" w:color="auto" w:fill="auto"/>
        <w:tabs>
          <w:tab w:val="clear" w:pos="720"/>
          <w:tab w:val="num" w:pos="360"/>
        </w:tabs>
        <w:spacing w:before="0" w:after="0" w:line="240" w:lineRule="auto"/>
        <w:ind w:left="360"/>
        <w:jc w:val="both"/>
        <w:rPr>
          <w:rFonts w:ascii="Calibri" w:hAnsi="Calibri"/>
        </w:rPr>
      </w:pPr>
      <w:r w:rsidRPr="008F676F">
        <w:rPr>
          <w:rStyle w:val="Teksttreci2"/>
          <w:rFonts w:ascii="Calibri" w:hAnsi="Calibri"/>
          <w:color w:val="000000"/>
        </w:rPr>
        <w:t>wykonawcę, wobec którego orzeczono tytułem środka zapobiegawczego zakaz ubiegania się o zamówienia publiczne;</w:t>
      </w:r>
      <w:r>
        <w:rPr>
          <w:rStyle w:val="Teksttreci2"/>
          <w:rFonts w:ascii="Calibri" w:hAnsi="Calibri"/>
          <w:color w:val="000000"/>
        </w:rPr>
        <w:t xml:space="preserve"> (jeżeli nie upłynął okres obowiązywania zakazu)</w:t>
      </w:r>
    </w:p>
    <w:p w:rsidR="00AE65B2" w:rsidRPr="008F676F" w:rsidRDefault="00AE65B2" w:rsidP="006C6590">
      <w:pPr>
        <w:pStyle w:val="Teksttreci21"/>
        <w:numPr>
          <w:ilvl w:val="0"/>
          <w:numId w:val="50"/>
        </w:numPr>
        <w:shd w:val="clear" w:color="auto" w:fill="auto"/>
        <w:tabs>
          <w:tab w:val="clear" w:pos="720"/>
          <w:tab w:val="num" w:pos="360"/>
        </w:tabs>
        <w:spacing w:before="0" w:after="0" w:line="240" w:lineRule="auto"/>
        <w:ind w:left="360"/>
        <w:jc w:val="both"/>
        <w:rPr>
          <w:rFonts w:ascii="Calibri" w:hAnsi="Calibri"/>
        </w:rPr>
      </w:pPr>
      <w:r w:rsidRPr="008F676F">
        <w:rPr>
          <w:rStyle w:val="Teksttreci2"/>
          <w:rFonts w:ascii="Calibri" w:hAnsi="Calibri"/>
          <w:color w:val="00000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E65B2" w:rsidRPr="002039EC" w:rsidRDefault="00AE65B2" w:rsidP="006C6590">
      <w:pPr>
        <w:tabs>
          <w:tab w:val="left" w:pos="360"/>
        </w:tabs>
        <w:autoSpaceDE w:val="0"/>
        <w:autoSpaceDN w:val="0"/>
        <w:adjustRightInd w:val="0"/>
        <w:spacing w:after="0" w:line="240" w:lineRule="auto"/>
        <w:ind w:left="360" w:hanging="360"/>
        <w:jc w:val="both"/>
        <w:rPr>
          <w:rFonts w:ascii="Calibri" w:hAnsi="Calibri" w:cs="Calibri"/>
        </w:rPr>
      </w:pPr>
      <w:r w:rsidRPr="004A284E">
        <w:rPr>
          <w:rFonts w:ascii="Calibri" w:hAnsi="Calibri" w:cs="Calibri"/>
        </w:rPr>
        <w:lastRenderedPageBreak/>
        <w:t xml:space="preserve">4.2. Na podstawie art. 24 ust. 5 </w:t>
      </w:r>
      <w:proofErr w:type="spellStart"/>
      <w:r w:rsidRPr="004A284E">
        <w:rPr>
          <w:rFonts w:ascii="Calibri" w:hAnsi="Calibri" w:cs="Calibri"/>
        </w:rPr>
        <w:t>Pzp</w:t>
      </w:r>
      <w:proofErr w:type="spellEnd"/>
      <w:r w:rsidRPr="004A284E">
        <w:rPr>
          <w:rFonts w:ascii="Calibri" w:hAnsi="Calibri" w:cs="Calibri"/>
        </w:rPr>
        <w:t xml:space="preserve"> z postępowania o udzielenie zamówienia zamawiający wyklu</w:t>
      </w:r>
      <w:r>
        <w:rPr>
          <w:rFonts w:ascii="Calibri" w:hAnsi="Calibri" w:cs="Calibri"/>
        </w:rPr>
        <w:t xml:space="preserve">cza </w:t>
      </w:r>
      <w:r w:rsidRPr="004A284E">
        <w:rPr>
          <w:rFonts w:ascii="Calibri" w:hAnsi="Calibri" w:cs="Calibri"/>
        </w:rPr>
        <w:t>również wykonawcę:</w:t>
      </w:r>
    </w:p>
    <w:p w:rsidR="00AE65B2" w:rsidRPr="008F676F" w:rsidRDefault="00AE65B2" w:rsidP="006C6590">
      <w:pPr>
        <w:pStyle w:val="Teksttreci21"/>
        <w:numPr>
          <w:ilvl w:val="0"/>
          <w:numId w:val="29"/>
        </w:numPr>
        <w:shd w:val="clear" w:color="auto" w:fill="auto"/>
        <w:tabs>
          <w:tab w:val="left" w:pos="360"/>
        </w:tabs>
        <w:spacing w:before="0" w:after="0" w:line="240" w:lineRule="auto"/>
        <w:ind w:left="862" w:hanging="360"/>
        <w:jc w:val="both"/>
        <w:rPr>
          <w:rFonts w:ascii="Calibri" w:hAnsi="Calibri"/>
        </w:rPr>
      </w:pPr>
      <w:r w:rsidRPr="008F676F">
        <w:rPr>
          <w:rStyle w:val="Teksttreci2"/>
          <w:rFonts w:ascii="Calibri" w:hAnsi="Calibri"/>
          <w:color w:val="00000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E65B2" w:rsidRPr="004438F4" w:rsidRDefault="00AE65B2" w:rsidP="006C6590">
      <w:pPr>
        <w:pStyle w:val="Teksttreci21"/>
        <w:shd w:val="clear" w:color="auto" w:fill="auto"/>
        <w:tabs>
          <w:tab w:val="left" w:pos="360"/>
        </w:tabs>
        <w:spacing w:before="0" w:after="0" w:line="240" w:lineRule="auto"/>
        <w:ind w:left="360" w:hanging="360"/>
        <w:jc w:val="both"/>
        <w:rPr>
          <w:rStyle w:val="Teksttreci2Pogrubienie"/>
          <w:rFonts w:ascii="Calibri" w:hAnsi="Calibri" w:cs="Times New Roman"/>
          <w:b w:val="0"/>
          <w:bCs w:val="0"/>
          <w:color w:val="000000"/>
        </w:rPr>
      </w:pPr>
      <w:r>
        <w:rPr>
          <w:rStyle w:val="Teksttreci2"/>
          <w:rFonts w:ascii="Calibri" w:hAnsi="Calibri"/>
          <w:color w:val="000000"/>
        </w:rPr>
        <w:t>2</w:t>
      </w:r>
      <w:r w:rsidRPr="002512AC">
        <w:rPr>
          <w:rStyle w:val="Teksttreci2"/>
          <w:rFonts w:ascii="Calibri" w:hAnsi="Calibri"/>
          <w:color w:val="000000"/>
        </w:rPr>
        <w:t xml:space="preserve">) </w:t>
      </w:r>
      <w:r w:rsidRPr="002512AC">
        <w:rPr>
          <w:rStyle w:val="Teksttreci2"/>
          <w:rFonts w:ascii="Calibri" w:hAnsi="Calibri"/>
          <w:color w:val="000000"/>
        </w:rPr>
        <w:tab/>
        <w:t xml:space="preserve">który naruszył obowiązki dotyczące płatności podatków, opłat lub składek na ubezpieczenie społeczne lub zdrowotne, co zamawiający jest w stanie wykazać za pomocą stosownych środków dowodowych, z wyjątkiem przypadku, o którym mowa w art. 24 ust. 1 pkt 15 </w:t>
      </w:r>
      <w:proofErr w:type="spellStart"/>
      <w:r w:rsidRPr="002512AC">
        <w:rPr>
          <w:rStyle w:val="Teksttreci2"/>
          <w:rFonts w:ascii="Calibri" w:hAnsi="Calibri"/>
          <w:color w:val="000000"/>
        </w:rPr>
        <w:t>Pzp</w:t>
      </w:r>
      <w:proofErr w:type="spellEnd"/>
      <w:r w:rsidRPr="002512AC">
        <w:rPr>
          <w:rStyle w:val="Teksttreci2"/>
          <w:rFonts w:ascii="Calibri" w:hAnsi="Calibri"/>
          <w:color w:val="000000"/>
        </w:rPr>
        <w:t xml:space="preserve">, chyba, że wykonawca dokonał płatności należnych podatków, opłat lub składek na ubezpieczenie społeczne lub zdrowotne wraz z odsetkami lub </w:t>
      </w:r>
      <w:proofErr w:type="spellStart"/>
      <w:r w:rsidRPr="002512AC">
        <w:rPr>
          <w:rStyle w:val="Teksttreci2"/>
          <w:rFonts w:ascii="Calibri" w:hAnsi="Calibri"/>
          <w:color w:val="000000"/>
        </w:rPr>
        <w:t>grzywnymi</w:t>
      </w:r>
      <w:proofErr w:type="spellEnd"/>
      <w:r w:rsidRPr="002512AC">
        <w:rPr>
          <w:rStyle w:val="Teksttreci2"/>
          <w:rFonts w:ascii="Calibri" w:hAnsi="Calibri"/>
          <w:color w:val="000000"/>
        </w:rPr>
        <w:t xml:space="preserve"> lub zawarł wiążące porozumienie w sprawie spłaty tych należności.</w:t>
      </w:r>
    </w:p>
    <w:p w:rsidR="00AE65B2" w:rsidRPr="0098672D" w:rsidRDefault="00AE65B2" w:rsidP="006C6590">
      <w:pPr>
        <w:pStyle w:val="Teksttreci21"/>
        <w:shd w:val="clear" w:color="auto" w:fill="auto"/>
        <w:tabs>
          <w:tab w:val="left" w:pos="540"/>
        </w:tabs>
        <w:spacing w:before="0" w:after="0" w:line="240" w:lineRule="auto"/>
        <w:ind w:left="540" w:hanging="540"/>
        <w:jc w:val="both"/>
        <w:rPr>
          <w:rStyle w:val="Teksttreci2Pogrubienie"/>
          <w:rFonts w:ascii="Calibri" w:hAnsi="Calibri"/>
        </w:rPr>
      </w:pPr>
      <w:r w:rsidRPr="0098672D">
        <w:rPr>
          <w:rStyle w:val="Teksttreci2Pogrubienie"/>
        </w:rPr>
        <w:t>4.3. “</w:t>
      </w:r>
      <w:proofErr w:type="spellStart"/>
      <w:r w:rsidRPr="0098672D">
        <w:rPr>
          <w:rStyle w:val="Teksttreci2Pogrubienie"/>
        </w:rPr>
        <w:t>Self</w:t>
      </w:r>
      <w:proofErr w:type="spellEnd"/>
      <w:r w:rsidRPr="0098672D">
        <w:rPr>
          <w:rStyle w:val="Teksttreci2Pogrubienie"/>
        </w:rPr>
        <w:t xml:space="preserve"> – </w:t>
      </w:r>
      <w:proofErr w:type="spellStart"/>
      <w:r w:rsidRPr="0098672D">
        <w:rPr>
          <w:rStyle w:val="Teksttreci2Pogrubienie"/>
        </w:rPr>
        <w:t>cleaning</w:t>
      </w:r>
      <w:proofErr w:type="spellEnd"/>
      <w:r w:rsidRPr="0098672D">
        <w:rPr>
          <w:rStyle w:val="Teksttreci2Pogrubienie"/>
        </w:rPr>
        <w:t>”</w:t>
      </w:r>
      <w:r w:rsidRPr="0098672D">
        <w:rPr>
          <w:rStyle w:val="Teksttreci2Pogrubienie"/>
          <w:rFonts w:ascii="Calibri" w:hAnsi="Calibri"/>
        </w:rPr>
        <w:tab/>
      </w:r>
    </w:p>
    <w:p w:rsidR="00AE65B2" w:rsidRPr="002512AC" w:rsidRDefault="00AE65B2" w:rsidP="006C6590">
      <w:pPr>
        <w:pStyle w:val="Teksttreci21"/>
        <w:shd w:val="clear" w:color="auto" w:fill="auto"/>
        <w:tabs>
          <w:tab w:val="left" w:pos="360"/>
        </w:tabs>
        <w:spacing w:before="0" w:after="0" w:line="240" w:lineRule="auto"/>
        <w:ind w:left="360" w:firstLine="0"/>
        <w:jc w:val="both"/>
        <w:rPr>
          <w:rFonts w:ascii="Calibri" w:hAnsi="Calibri"/>
        </w:rPr>
      </w:pPr>
      <w:r w:rsidRPr="002512AC">
        <w:rPr>
          <w:rStyle w:val="Teksttreci2Pogrubienie"/>
          <w:rFonts w:ascii="Calibri" w:hAnsi="Calibri"/>
          <w:color w:val="000000"/>
        </w:rPr>
        <w:t xml:space="preserve">Zgodnie z art. 24 ust. 8 </w:t>
      </w:r>
      <w:proofErr w:type="spellStart"/>
      <w:r w:rsidRPr="002512AC">
        <w:rPr>
          <w:rStyle w:val="Teksttreci2Pogrubienie"/>
          <w:rFonts w:ascii="Calibri" w:hAnsi="Calibri"/>
          <w:color w:val="000000"/>
        </w:rPr>
        <w:t>Pzp</w:t>
      </w:r>
      <w:proofErr w:type="spellEnd"/>
      <w:r w:rsidRPr="002512AC">
        <w:rPr>
          <w:rStyle w:val="Teksttreci2Pogrubienie"/>
          <w:rFonts w:ascii="Calibri" w:hAnsi="Calibri"/>
          <w:color w:val="000000"/>
        </w:rPr>
        <w:t xml:space="preserve"> wykonawca, który podlega wykluczeniu na podstawie art. 24 ust. 1 pkt 13 i 14 oraz 16-20 lub ust. 5 </w:t>
      </w:r>
      <w:proofErr w:type="spellStart"/>
      <w:r w:rsidRPr="002512AC">
        <w:rPr>
          <w:rStyle w:val="Teksttreci2Pogrubienie"/>
          <w:rFonts w:ascii="Calibri" w:hAnsi="Calibri"/>
          <w:color w:val="000000"/>
        </w:rPr>
        <w:t>Pzp</w:t>
      </w:r>
      <w:proofErr w:type="spellEnd"/>
      <w:r w:rsidRPr="002512AC">
        <w:rPr>
          <w:rStyle w:val="Teksttreci2Pogrubienie"/>
          <w:rFonts w:ascii="Calibri" w:hAnsi="Calibri"/>
          <w:color w:val="000000"/>
        </w:rPr>
        <w:t xml:space="preserve">, może przedstawić dowody na to, że podjęte przez niego środki są wystarczające do wykazania jego rzetelności, </w:t>
      </w:r>
      <w:r w:rsidRPr="002512AC">
        <w:rPr>
          <w:rStyle w:val="Teksttreci2"/>
          <w:rFonts w:ascii="Calibri" w:hAnsi="Calibri"/>
          <w:color w:val="000000"/>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E65B2" w:rsidRPr="002512AC" w:rsidRDefault="00AE65B2" w:rsidP="006C6590">
      <w:pPr>
        <w:pStyle w:val="Teksttreci21"/>
        <w:shd w:val="clear" w:color="auto" w:fill="auto"/>
        <w:spacing w:before="0" w:after="0" w:line="240" w:lineRule="auto"/>
        <w:ind w:left="360" w:hanging="360"/>
        <w:jc w:val="both"/>
        <w:rPr>
          <w:rFonts w:ascii="Calibri" w:hAnsi="Calibri"/>
        </w:rPr>
      </w:pPr>
      <w:r w:rsidRPr="002512AC">
        <w:rPr>
          <w:rStyle w:val="Teksttreci2"/>
          <w:rFonts w:ascii="Calibri" w:hAnsi="Calibri"/>
          <w:color w:val="000000"/>
        </w:rPr>
        <w:t xml:space="preserve">4.4. Wykonawca nie podlega wykluczeniu, jeżeli zamawiający, uwzględniając wagę i szczególne okoliczności czynu wykonawcy, uzna za wystarczające dowody przedstawione na podstawie art. 24 ust. 8 </w:t>
      </w:r>
      <w:proofErr w:type="spellStart"/>
      <w:r w:rsidRPr="002512AC">
        <w:rPr>
          <w:rStyle w:val="Teksttreci2"/>
          <w:rFonts w:ascii="Calibri" w:hAnsi="Calibri"/>
          <w:color w:val="000000"/>
        </w:rPr>
        <w:t>Pzp</w:t>
      </w:r>
      <w:proofErr w:type="spellEnd"/>
      <w:r w:rsidRPr="002512AC">
        <w:rPr>
          <w:rStyle w:val="Teksttreci2"/>
          <w:rFonts w:ascii="Calibri" w:hAnsi="Calibri"/>
          <w:color w:val="000000"/>
        </w:rPr>
        <w:t>.</w:t>
      </w:r>
    </w:p>
    <w:p w:rsidR="00AE65B2" w:rsidRPr="002512AC" w:rsidRDefault="00AE65B2" w:rsidP="006C6590">
      <w:pPr>
        <w:pStyle w:val="Teksttreci21"/>
        <w:numPr>
          <w:ilvl w:val="1"/>
          <w:numId w:val="30"/>
        </w:numPr>
        <w:shd w:val="clear" w:color="auto" w:fill="auto"/>
        <w:tabs>
          <w:tab w:val="clear" w:pos="360"/>
        </w:tabs>
        <w:spacing w:before="0" w:after="0" w:line="240" w:lineRule="auto"/>
        <w:jc w:val="both"/>
        <w:rPr>
          <w:rFonts w:ascii="Calibri" w:hAnsi="Calibri"/>
        </w:rPr>
      </w:pPr>
      <w:r w:rsidRPr="002512AC">
        <w:rPr>
          <w:rStyle w:val="Teksttreci2"/>
          <w:rFonts w:ascii="Calibri" w:hAnsi="Calibri"/>
          <w:color w:val="000000"/>
        </w:rPr>
        <w:t xml:space="preserve"> Zgodnie z art. 24 ust. 12 </w:t>
      </w:r>
      <w:proofErr w:type="spellStart"/>
      <w:r w:rsidRPr="002512AC">
        <w:rPr>
          <w:rStyle w:val="Teksttreci2"/>
          <w:rFonts w:ascii="Calibri" w:hAnsi="Calibri"/>
          <w:color w:val="000000"/>
        </w:rPr>
        <w:t>Pzp</w:t>
      </w:r>
      <w:proofErr w:type="spellEnd"/>
      <w:r w:rsidRPr="002512AC">
        <w:rPr>
          <w:rStyle w:val="Teksttreci2"/>
          <w:rFonts w:ascii="Calibri" w:hAnsi="Calibri"/>
          <w:color w:val="000000"/>
        </w:rPr>
        <w:t xml:space="preserve"> Zamawiający może wykluczyć wykonawcę na każdym etapie      postępowania o udzielenie zamówienia.</w:t>
      </w:r>
    </w:p>
    <w:p w:rsidR="00300B6B" w:rsidRDefault="00300B6B" w:rsidP="006C6590">
      <w:pPr>
        <w:pStyle w:val="Teksttreci21"/>
        <w:shd w:val="clear" w:color="auto" w:fill="auto"/>
        <w:tabs>
          <w:tab w:val="left" w:pos="720"/>
        </w:tabs>
        <w:spacing w:before="0" w:after="0" w:line="240" w:lineRule="auto"/>
        <w:ind w:firstLine="360"/>
        <w:jc w:val="both"/>
      </w:pPr>
    </w:p>
    <w:p w:rsidR="00AE65B2" w:rsidRDefault="00AE65B2" w:rsidP="006C6590">
      <w:pPr>
        <w:pStyle w:val="Nagwek1"/>
        <w:jc w:val="center"/>
        <w:rPr>
          <w:rFonts w:ascii="Calibri" w:hAnsi="Calibri" w:cs="Calibri"/>
          <w:sz w:val="28"/>
          <w:szCs w:val="28"/>
        </w:rPr>
      </w:pPr>
      <w:r>
        <w:rPr>
          <w:rFonts w:ascii="Calibri" w:hAnsi="Calibri" w:cs="Calibri"/>
          <w:sz w:val="28"/>
          <w:szCs w:val="28"/>
        </w:rPr>
        <w:t>CZĘŚĆ V</w:t>
      </w:r>
      <w:r w:rsidR="00177B8B">
        <w:rPr>
          <w:rFonts w:ascii="Calibri" w:hAnsi="Calibri" w:cs="Calibri"/>
          <w:sz w:val="28"/>
          <w:szCs w:val="28"/>
        </w:rPr>
        <w:t xml:space="preserve">. </w:t>
      </w:r>
      <w:r>
        <w:rPr>
          <w:rFonts w:ascii="Calibri" w:hAnsi="Calibri" w:cs="Calibri"/>
          <w:sz w:val="28"/>
          <w:szCs w:val="28"/>
        </w:rPr>
        <w:t xml:space="preserve"> PROCEDURA ODWRÓCONA</w:t>
      </w:r>
    </w:p>
    <w:p w:rsidR="00AE65B2" w:rsidRPr="007B464E" w:rsidRDefault="00AE65B2" w:rsidP="006C6590">
      <w:pPr>
        <w:pStyle w:val="Teksttreci21"/>
        <w:shd w:val="clear" w:color="auto" w:fill="auto"/>
        <w:spacing w:before="0" w:after="0" w:line="240" w:lineRule="auto"/>
        <w:ind w:firstLine="0"/>
        <w:jc w:val="both"/>
        <w:rPr>
          <w:rFonts w:ascii="Calibri" w:hAnsi="Calibri"/>
        </w:rPr>
      </w:pPr>
      <w:r w:rsidRPr="002512AC">
        <w:rPr>
          <w:rStyle w:val="Teksttreci2"/>
          <w:rFonts w:ascii="Calibri" w:hAnsi="Calibri"/>
          <w:color w:val="000000"/>
        </w:rPr>
        <w:t xml:space="preserve">Zgodnie z art. 24aa ust. 1 </w:t>
      </w:r>
      <w:proofErr w:type="spellStart"/>
      <w:r w:rsidRPr="002512AC">
        <w:rPr>
          <w:rStyle w:val="Teksttreci2"/>
          <w:rFonts w:ascii="Calibri" w:hAnsi="Calibri"/>
          <w:color w:val="000000"/>
        </w:rPr>
        <w:t>Pzp</w:t>
      </w:r>
      <w:proofErr w:type="spellEnd"/>
      <w:r w:rsidRPr="002512AC">
        <w:rPr>
          <w:rStyle w:val="Teksttreci2"/>
          <w:rFonts w:ascii="Calibri" w:hAnsi="Calibri"/>
          <w:color w:val="000000"/>
        </w:rPr>
        <w:t xml:space="preserve"> zamawiający w postępowaniu najpierw dokona oceny ofert, a następnie zbada, czy wykonawca, którego oferta została oceniona jako najkorzystniejsza, nie podlega wykluczeniu oraz spełnia warunki udziału w postępowaniu. Zgodnie z art. 26 ust. 2 </w:t>
      </w:r>
      <w:proofErr w:type="spellStart"/>
      <w:r w:rsidRPr="002512AC">
        <w:rPr>
          <w:rStyle w:val="Teksttreci2"/>
          <w:rFonts w:ascii="Calibri" w:hAnsi="Calibri"/>
          <w:color w:val="000000"/>
        </w:rPr>
        <w:t>Pzp</w:t>
      </w:r>
      <w:proofErr w:type="spellEnd"/>
      <w:r w:rsidRPr="002512AC">
        <w:rPr>
          <w:rStyle w:val="Teksttreci2"/>
          <w:rFonts w:ascii="Calibri" w:hAnsi="Calibri"/>
          <w:color w:val="000000"/>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w:t>
      </w:r>
    </w:p>
    <w:p w:rsidR="00AE65B2" w:rsidRDefault="00AE65B2" w:rsidP="006C6590">
      <w:pPr>
        <w:pStyle w:val="Teksttreci21"/>
        <w:shd w:val="clear" w:color="auto" w:fill="auto"/>
        <w:tabs>
          <w:tab w:val="left" w:pos="720"/>
        </w:tabs>
        <w:spacing w:before="0" w:after="0" w:line="240" w:lineRule="auto"/>
        <w:ind w:firstLine="0"/>
        <w:jc w:val="both"/>
      </w:pPr>
    </w:p>
    <w:p w:rsidR="00AE65B2" w:rsidRDefault="00AE65B2" w:rsidP="006C6590">
      <w:pPr>
        <w:pStyle w:val="Nagwek1"/>
        <w:jc w:val="center"/>
        <w:rPr>
          <w:rFonts w:ascii="Calibri" w:hAnsi="Calibri" w:cs="Calibri"/>
          <w:sz w:val="28"/>
          <w:szCs w:val="28"/>
        </w:rPr>
      </w:pPr>
      <w:r>
        <w:rPr>
          <w:rFonts w:ascii="Calibri" w:hAnsi="Calibri" w:cs="Calibri"/>
          <w:sz w:val="28"/>
          <w:szCs w:val="28"/>
        </w:rPr>
        <w:t>CZĘŚĆ VI</w:t>
      </w:r>
      <w:r w:rsidR="00177B8B">
        <w:rPr>
          <w:rFonts w:ascii="Calibri" w:hAnsi="Calibri" w:cs="Calibri"/>
          <w:sz w:val="28"/>
          <w:szCs w:val="28"/>
        </w:rPr>
        <w:t xml:space="preserve">. </w:t>
      </w:r>
      <w:r>
        <w:rPr>
          <w:rFonts w:ascii="Calibri" w:hAnsi="Calibri" w:cs="Calibri"/>
          <w:sz w:val="28"/>
          <w:szCs w:val="28"/>
        </w:rPr>
        <w:t xml:space="preserve"> WYKAZ OŚWIADCZEŃ LUB DOKUMENTÓW WYMAGANYCH DO ZŁOŻENIA WRAZ Z OFERTĄ</w:t>
      </w:r>
    </w:p>
    <w:p w:rsidR="00AE65B2" w:rsidRPr="004438F4" w:rsidRDefault="00AE65B2" w:rsidP="006C6590">
      <w:pPr>
        <w:pStyle w:val="Teksttreci21"/>
        <w:numPr>
          <w:ilvl w:val="0"/>
          <w:numId w:val="31"/>
        </w:numPr>
        <w:shd w:val="clear" w:color="auto" w:fill="auto"/>
        <w:tabs>
          <w:tab w:val="left" w:pos="360"/>
        </w:tabs>
        <w:spacing w:before="0" w:after="0" w:line="240" w:lineRule="auto"/>
        <w:ind w:left="360" w:hanging="360"/>
        <w:jc w:val="both"/>
        <w:rPr>
          <w:rFonts w:ascii="Calibri" w:hAnsi="Calibri"/>
        </w:rPr>
      </w:pPr>
      <w:r w:rsidRPr="00320D4C">
        <w:rPr>
          <w:rStyle w:val="Teksttreci2"/>
          <w:rFonts w:ascii="Calibri" w:hAnsi="Calibri"/>
          <w:color w:val="000000"/>
        </w:rPr>
        <w:t xml:space="preserve">W celu wstępnego potwierdzenia, że wykonawca nie podlega wykluczeniu z postępowania oraz spełnia warunki udziału w postępowaniu </w:t>
      </w:r>
      <w:r w:rsidRPr="00320D4C">
        <w:rPr>
          <w:rStyle w:val="Teksttreci2Pogrubienie"/>
          <w:rFonts w:ascii="Calibri" w:hAnsi="Calibri"/>
          <w:color w:val="000000"/>
        </w:rPr>
        <w:t xml:space="preserve">do oferty każdy wykonawca </w:t>
      </w:r>
      <w:r w:rsidRPr="00320D4C">
        <w:rPr>
          <w:rStyle w:val="Teksttreci2"/>
          <w:rFonts w:ascii="Calibri" w:hAnsi="Calibri"/>
          <w:color w:val="000000"/>
        </w:rPr>
        <w:t xml:space="preserve">musi dołączyć </w:t>
      </w:r>
      <w:r w:rsidRPr="00320D4C">
        <w:rPr>
          <w:rStyle w:val="Teksttreci2Pogrubienie"/>
          <w:rFonts w:ascii="Calibri" w:hAnsi="Calibri"/>
          <w:color w:val="000000"/>
        </w:rPr>
        <w:t xml:space="preserve">aktualne na dzień składania ofert oświadczenia </w:t>
      </w:r>
      <w:r w:rsidRPr="00320D4C">
        <w:rPr>
          <w:rStyle w:val="Teksttreci2"/>
          <w:rFonts w:ascii="Calibri" w:hAnsi="Calibri"/>
          <w:color w:val="000000"/>
        </w:rPr>
        <w:t xml:space="preserve">w zakresie wskazanym w </w:t>
      </w:r>
      <w:r w:rsidRPr="004438F4">
        <w:rPr>
          <w:rStyle w:val="Teksttreci2Kursywa1"/>
          <w:rFonts w:ascii="Calibri" w:hAnsi="Calibri"/>
          <w:color w:val="000000"/>
        </w:rPr>
        <w:t>załącznikach nr 2 i 3 do SIWZ</w:t>
      </w:r>
    </w:p>
    <w:p w:rsidR="00AE65B2" w:rsidRPr="00BF35F2" w:rsidRDefault="00AE65B2" w:rsidP="006C6590">
      <w:pPr>
        <w:pStyle w:val="Teksttreci21"/>
        <w:numPr>
          <w:ilvl w:val="0"/>
          <w:numId w:val="31"/>
        </w:numPr>
        <w:shd w:val="clear" w:color="auto" w:fill="auto"/>
        <w:tabs>
          <w:tab w:val="left" w:pos="360"/>
        </w:tabs>
        <w:spacing w:before="0" w:after="0" w:line="240" w:lineRule="auto"/>
        <w:ind w:left="360" w:hanging="360"/>
        <w:jc w:val="both"/>
        <w:rPr>
          <w:rStyle w:val="Teksttreci2"/>
          <w:rFonts w:ascii="Calibri" w:hAnsi="Calibri"/>
        </w:rPr>
      </w:pPr>
      <w:r w:rsidRPr="00320D4C">
        <w:rPr>
          <w:rStyle w:val="Teksttreci2Pogrubienie"/>
          <w:rFonts w:ascii="Calibri" w:hAnsi="Calibri"/>
          <w:color w:val="000000"/>
        </w:rPr>
        <w:t xml:space="preserve">Wykonawca, który powołuje się na zasoby innych podmiotów, </w:t>
      </w:r>
      <w:r w:rsidRPr="00320D4C">
        <w:rPr>
          <w:rStyle w:val="Teksttreci2"/>
          <w:rFonts w:ascii="Calibri" w:hAnsi="Calibri"/>
          <w:color w:val="000000"/>
        </w:rPr>
        <w:t xml:space="preserve">w celu wykazania braku istnienia wobec </w:t>
      </w:r>
      <w:r w:rsidRPr="00320D4C">
        <w:rPr>
          <w:rStyle w:val="Teksttreci2"/>
          <w:rFonts w:ascii="Calibri" w:hAnsi="Calibri"/>
          <w:color w:val="000000"/>
        </w:rPr>
        <w:lastRenderedPageBreak/>
        <w:t>nich podstaw wykluczenia oraz spełniania, w zakresie, w jakim powołuje się na ich zasoby, warunków udziału w postępowaniu, zamieszcza informacje o tych podmiotach w oświadczeniu, o którym mowa w pkt 1 Części VI SIWZ.</w:t>
      </w:r>
    </w:p>
    <w:p w:rsidR="00AE65B2" w:rsidRPr="00320D4C" w:rsidRDefault="00AE65B2" w:rsidP="006C6590">
      <w:pPr>
        <w:pStyle w:val="Teksttreci21"/>
        <w:numPr>
          <w:ilvl w:val="0"/>
          <w:numId w:val="31"/>
        </w:numPr>
        <w:shd w:val="clear" w:color="auto" w:fill="auto"/>
        <w:tabs>
          <w:tab w:val="left" w:pos="360"/>
        </w:tabs>
        <w:spacing w:before="0" w:after="0" w:line="240" w:lineRule="auto"/>
        <w:ind w:left="360" w:hanging="360"/>
        <w:jc w:val="both"/>
        <w:rPr>
          <w:rFonts w:ascii="Calibri" w:hAnsi="Calibri"/>
        </w:rPr>
      </w:pPr>
      <w:r w:rsidRPr="00320D4C">
        <w:rPr>
          <w:rStyle w:val="Teksttreci2Pogrubienie"/>
          <w:rFonts w:ascii="Calibri" w:hAnsi="Calibri"/>
          <w:color w:val="000000"/>
        </w:rPr>
        <w:t xml:space="preserve">W przypadku wspólnego ubiegania się o zamówienie przez wykonawców, </w:t>
      </w:r>
      <w:r w:rsidRPr="00320D4C">
        <w:rPr>
          <w:rStyle w:val="Teksttreci2"/>
          <w:rFonts w:ascii="Calibri" w:hAnsi="Calibri"/>
          <w:color w:val="000000"/>
        </w:rPr>
        <w:t>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rsidR="00AE65B2" w:rsidRPr="00320D4C" w:rsidRDefault="00AE65B2" w:rsidP="006C6590">
      <w:pPr>
        <w:pStyle w:val="Teksttreci21"/>
        <w:numPr>
          <w:ilvl w:val="0"/>
          <w:numId w:val="31"/>
        </w:numPr>
        <w:shd w:val="clear" w:color="auto" w:fill="auto"/>
        <w:tabs>
          <w:tab w:val="left" w:pos="360"/>
        </w:tabs>
        <w:spacing w:before="0" w:after="0" w:line="240" w:lineRule="auto"/>
        <w:ind w:left="360" w:hanging="360"/>
        <w:jc w:val="both"/>
        <w:rPr>
          <w:rFonts w:ascii="Calibri" w:hAnsi="Calibri"/>
        </w:rPr>
      </w:pPr>
      <w:r w:rsidRPr="00320D4C">
        <w:rPr>
          <w:rStyle w:val="Teksttreci2Pogrubienie"/>
          <w:rFonts w:ascii="Calibri" w:hAnsi="Calibri"/>
          <w:color w:val="000000"/>
        </w:rPr>
        <w:t xml:space="preserve">Oprócz oświadczeń, o których mowa w pkt. 1 </w:t>
      </w:r>
      <w:r w:rsidRPr="00320D4C">
        <w:rPr>
          <w:rStyle w:val="Teksttreci2"/>
          <w:rFonts w:ascii="Calibri" w:hAnsi="Calibri"/>
          <w:color w:val="000000"/>
        </w:rPr>
        <w:t>wykonawca do oferty zobowiązany jest załączyć m.in:</w:t>
      </w:r>
    </w:p>
    <w:p w:rsidR="00AE65B2" w:rsidRPr="007D6B82" w:rsidRDefault="00AE65B2" w:rsidP="007D6B82">
      <w:pPr>
        <w:pStyle w:val="Teksttreci21"/>
        <w:numPr>
          <w:ilvl w:val="1"/>
          <w:numId w:val="31"/>
        </w:numPr>
        <w:shd w:val="clear" w:color="auto" w:fill="auto"/>
        <w:tabs>
          <w:tab w:val="left" w:pos="1130"/>
        </w:tabs>
        <w:spacing w:before="0" w:after="0" w:line="240" w:lineRule="auto"/>
        <w:ind w:left="680" w:firstLine="0"/>
        <w:jc w:val="both"/>
        <w:rPr>
          <w:rFonts w:ascii="Calibri" w:hAnsi="Calibri"/>
        </w:rPr>
      </w:pPr>
      <w:r w:rsidRPr="00320D4C">
        <w:rPr>
          <w:rStyle w:val="Teksttreci2"/>
          <w:rFonts w:ascii="Calibri" w:hAnsi="Calibri"/>
          <w:color w:val="000000"/>
        </w:rPr>
        <w:t xml:space="preserve">formularz oferty </w:t>
      </w:r>
      <w:r w:rsidRPr="004438F4">
        <w:rPr>
          <w:rStyle w:val="Teksttreci2"/>
          <w:rFonts w:ascii="Calibri" w:hAnsi="Calibri"/>
          <w:color w:val="000000"/>
        </w:rPr>
        <w:t xml:space="preserve">- </w:t>
      </w:r>
      <w:r w:rsidRPr="004438F4">
        <w:rPr>
          <w:rStyle w:val="Teksttreci2Kursywa1"/>
          <w:rFonts w:ascii="Calibri" w:hAnsi="Calibri"/>
          <w:color w:val="000000"/>
        </w:rPr>
        <w:t>załącznik nr 1 do SIWZ</w:t>
      </w:r>
      <w:r w:rsidR="007E2978">
        <w:rPr>
          <w:rStyle w:val="Teksttreci2Kursywa1"/>
          <w:rFonts w:ascii="Calibri" w:hAnsi="Calibri"/>
          <w:color w:val="000000"/>
        </w:rPr>
        <w:t xml:space="preserve">,  kosztorysy ofertowe sporządzone w  oparciu o </w:t>
      </w:r>
      <w:r w:rsidR="00FD347F">
        <w:rPr>
          <w:rStyle w:val="Teksttreci2Kursywa1"/>
          <w:rFonts w:ascii="Calibri" w:hAnsi="Calibri"/>
          <w:color w:val="000000"/>
        </w:rPr>
        <w:t xml:space="preserve"> </w:t>
      </w:r>
      <w:r w:rsidR="007D6B82">
        <w:rPr>
          <w:rStyle w:val="Teksttreci2Kursywa1"/>
          <w:rFonts w:ascii="Calibri" w:hAnsi="Calibri"/>
          <w:i w:val="0"/>
          <w:iCs w:val="0"/>
        </w:rPr>
        <w:t xml:space="preserve">  </w:t>
      </w:r>
      <w:r w:rsidR="007E2978" w:rsidRPr="007D6B82">
        <w:rPr>
          <w:rStyle w:val="Teksttreci2Kursywa1"/>
          <w:rFonts w:ascii="Calibri" w:hAnsi="Calibri"/>
          <w:color w:val="000000"/>
        </w:rPr>
        <w:t>przedmiary robót.</w:t>
      </w:r>
    </w:p>
    <w:p w:rsidR="00AE65B2" w:rsidRPr="00320D4C" w:rsidRDefault="00AE65B2" w:rsidP="006C6590">
      <w:pPr>
        <w:pStyle w:val="Teksttreci21"/>
        <w:numPr>
          <w:ilvl w:val="1"/>
          <w:numId w:val="31"/>
        </w:numPr>
        <w:shd w:val="clear" w:color="auto" w:fill="auto"/>
        <w:tabs>
          <w:tab w:val="left" w:pos="1130"/>
        </w:tabs>
        <w:spacing w:before="0" w:after="0" w:line="240" w:lineRule="auto"/>
        <w:ind w:left="1080" w:hanging="400"/>
        <w:jc w:val="left"/>
        <w:rPr>
          <w:rFonts w:ascii="Calibri" w:hAnsi="Calibri"/>
        </w:rPr>
      </w:pPr>
      <w:r w:rsidRPr="00320D4C">
        <w:rPr>
          <w:rStyle w:val="Teksttreci2"/>
          <w:rFonts w:ascii="Calibri" w:hAnsi="Calibri"/>
          <w:color w:val="000000"/>
        </w:rPr>
        <w:t>pełnomocnictwo do reprezentowania wykonawcy w przypadku wykonawców składających ofertę wspólną</w:t>
      </w:r>
    </w:p>
    <w:p w:rsidR="00AE65B2" w:rsidRPr="007B464E" w:rsidRDefault="00AE65B2" w:rsidP="006C6590">
      <w:pPr>
        <w:pStyle w:val="Teksttreci21"/>
        <w:numPr>
          <w:ilvl w:val="1"/>
          <w:numId w:val="31"/>
        </w:numPr>
        <w:shd w:val="clear" w:color="auto" w:fill="auto"/>
        <w:tabs>
          <w:tab w:val="left" w:pos="1130"/>
        </w:tabs>
        <w:spacing w:before="0" w:after="0" w:line="240" w:lineRule="auto"/>
        <w:ind w:left="1080" w:hanging="400"/>
        <w:jc w:val="both"/>
        <w:rPr>
          <w:rStyle w:val="Teksttreci2"/>
          <w:rFonts w:ascii="Calibri" w:hAnsi="Calibri"/>
        </w:rPr>
      </w:pPr>
      <w:r w:rsidRPr="00320D4C">
        <w:rPr>
          <w:rStyle w:val="Teksttreci2"/>
          <w:rFonts w:ascii="Calibri" w:hAnsi="Calibri"/>
          <w:color w:val="000000"/>
        </w:rPr>
        <w:t>zobowiązanie do udostępnienia zasobów podmiotu trzeciego, jeżeli wykonawca w toku postępowania na takie zasoby powołuje się</w:t>
      </w:r>
      <w:r>
        <w:rPr>
          <w:rStyle w:val="Teksttreci2"/>
          <w:rFonts w:ascii="Calibri" w:hAnsi="Calibri"/>
          <w:color w:val="000000"/>
        </w:rPr>
        <w:t xml:space="preserve"> (jeżeli dotyczy)</w:t>
      </w:r>
    </w:p>
    <w:p w:rsidR="00AE65B2" w:rsidRPr="005D74A8" w:rsidRDefault="00AE65B2" w:rsidP="006C6590">
      <w:pPr>
        <w:pStyle w:val="Teksttreci21"/>
        <w:numPr>
          <w:ilvl w:val="1"/>
          <w:numId w:val="31"/>
        </w:numPr>
        <w:shd w:val="clear" w:color="auto" w:fill="auto"/>
        <w:tabs>
          <w:tab w:val="left" w:pos="1130"/>
        </w:tabs>
        <w:spacing w:before="0" w:after="0" w:line="240" w:lineRule="auto"/>
        <w:ind w:left="1080" w:hanging="400"/>
        <w:jc w:val="left"/>
        <w:rPr>
          <w:rStyle w:val="Teksttreci2"/>
          <w:rFonts w:ascii="Calibri" w:hAnsi="Calibri"/>
        </w:rPr>
      </w:pPr>
      <w:r>
        <w:rPr>
          <w:rStyle w:val="Teksttreci2"/>
          <w:rFonts w:ascii="Calibri" w:hAnsi="Calibri"/>
          <w:color w:val="000000"/>
        </w:rPr>
        <w:t>dokumenty, o których mowa w Cz. IV ust. 3 pkt. 3.10. SIWZ</w:t>
      </w:r>
    </w:p>
    <w:p w:rsidR="00AE65B2" w:rsidRPr="00300B6B" w:rsidRDefault="00AE65B2" w:rsidP="006C6590">
      <w:pPr>
        <w:pStyle w:val="Teksttreci21"/>
        <w:numPr>
          <w:ilvl w:val="1"/>
          <w:numId w:val="31"/>
        </w:numPr>
        <w:shd w:val="clear" w:color="auto" w:fill="auto"/>
        <w:tabs>
          <w:tab w:val="left" w:pos="1130"/>
        </w:tabs>
        <w:spacing w:before="0" w:after="0" w:line="240" w:lineRule="auto"/>
        <w:ind w:left="1080" w:hanging="400"/>
        <w:jc w:val="left"/>
        <w:rPr>
          <w:rFonts w:ascii="Calibri" w:hAnsi="Calibri"/>
        </w:rPr>
      </w:pPr>
      <w:r w:rsidRPr="00300B6B">
        <w:rPr>
          <w:rStyle w:val="Teksttreci2"/>
          <w:rFonts w:ascii="Calibri" w:hAnsi="Calibri"/>
        </w:rPr>
        <w:t>dowód wniesienia wadium</w:t>
      </w:r>
    </w:p>
    <w:p w:rsidR="00AE65B2" w:rsidRPr="00320D4C" w:rsidRDefault="00AE65B2" w:rsidP="006C6590">
      <w:pPr>
        <w:pStyle w:val="Teksttreci21"/>
        <w:numPr>
          <w:ilvl w:val="0"/>
          <w:numId w:val="31"/>
        </w:numPr>
        <w:shd w:val="clear" w:color="auto" w:fill="auto"/>
        <w:tabs>
          <w:tab w:val="left" w:pos="360"/>
        </w:tabs>
        <w:spacing w:before="0" w:after="0" w:line="240" w:lineRule="auto"/>
        <w:ind w:left="360" w:hanging="360"/>
        <w:jc w:val="both"/>
        <w:rPr>
          <w:rFonts w:ascii="Calibri" w:hAnsi="Calibri"/>
        </w:rPr>
      </w:pPr>
      <w:r w:rsidRPr="00320D4C">
        <w:rPr>
          <w:rStyle w:val="Teksttreci2"/>
          <w:rFonts w:ascii="Calibri" w:hAnsi="Calibri"/>
          <w:color w:val="000000"/>
        </w:rPr>
        <w:t xml:space="preserve">Zgodnie z art. 24 ust. 11 </w:t>
      </w:r>
      <w:proofErr w:type="spellStart"/>
      <w:r w:rsidRPr="00320D4C">
        <w:rPr>
          <w:rStyle w:val="Teksttreci2"/>
          <w:rFonts w:ascii="Calibri" w:hAnsi="Calibri"/>
          <w:color w:val="000000"/>
        </w:rPr>
        <w:t>Pzp</w:t>
      </w:r>
      <w:proofErr w:type="spellEnd"/>
      <w:r w:rsidRPr="00320D4C">
        <w:rPr>
          <w:rStyle w:val="Teksttreci2"/>
          <w:rFonts w:ascii="Calibri" w:hAnsi="Calibri"/>
          <w:color w:val="000000"/>
        </w:rPr>
        <w:t xml:space="preserve"> wykonawca, </w:t>
      </w:r>
      <w:r w:rsidRPr="00320D4C">
        <w:rPr>
          <w:rStyle w:val="Teksttreci2Pogrubienie"/>
          <w:rFonts w:ascii="Calibri" w:hAnsi="Calibri"/>
          <w:color w:val="000000"/>
        </w:rPr>
        <w:t xml:space="preserve">w terminie 3 dni od zamieszczenia na stronie internetowej informacji, </w:t>
      </w:r>
      <w:r w:rsidRPr="008115AC">
        <w:rPr>
          <w:rStyle w:val="Teksttreci2Pogrubienie"/>
          <w:rFonts w:ascii="Calibri" w:hAnsi="Calibri"/>
          <w:b w:val="0"/>
          <w:color w:val="000000"/>
        </w:rPr>
        <w:t xml:space="preserve">o których mowa w art. 86 ust. 5 </w:t>
      </w:r>
      <w:proofErr w:type="spellStart"/>
      <w:r w:rsidRPr="008115AC">
        <w:rPr>
          <w:rStyle w:val="Teksttreci2Pogrubienie"/>
          <w:rFonts w:ascii="Calibri" w:hAnsi="Calibri"/>
          <w:b w:val="0"/>
          <w:color w:val="000000"/>
        </w:rPr>
        <w:t>Pzp</w:t>
      </w:r>
      <w:proofErr w:type="spellEnd"/>
      <w:r w:rsidRPr="00320D4C">
        <w:rPr>
          <w:rStyle w:val="Teksttreci2Pogrubienie"/>
          <w:rFonts w:ascii="Calibri" w:hAnsi="Calibri"/>
          <w:color w:val="000000"/>
        </w:rPr>
        <w:t xml:space="preserve"> </w:t>
      </w:r>
      <w:r w:rsidRPr="00320D4C">
        <w:rPr>
          <w:rStyle w:val="Teksttreci2"/>
          <w:rFonts w:ascii="Calibri" w:hAnsi="Calibri"/>
          <w:color w:val="000000"/>
        </w:rPr>
        <w:t xml:space="preserve">przekaże Zamawiającemu </w:t>
      </w:r>
      <w:r w:rsidRPr="00320D4C">
        <w:rPr>
          <w:rStyle w:val="Teksttreci2Pogrubienie"/>
          <w:rFonts w:ascii="Calibri" w:hAnsi="Calibri"/>
          <w:color w:val="000000"/>
        </w:rPr>
        <w:t xml:space="preserve">oświadczenie o przynależności lub braku przynależności do tej samej grupy kapitałowej, </w:t>
      </w:r>
      <w:r w:rsidRPr="00320D4C">
        <w:rPr>
          <w:rStyle w:val="Teksttreci2"/>
          <w:rFonts w:ascii="Calibri" w:hAnsi="Calibri"/>
          <w:color w:val="000000"/>
        </w:rPr>
        <w:t xml:space="preserve">o której mowa w art. 24 ust. 1 pkt 23 </w:t>
      </w:r>
      <w:proofErr w:type="spellStart"/>
      <w:r w:rsidRPr="00320D4C">
        <w:rPr>
          <w:rStyle w:val="Teksttreci2"/>
          <w:rFonts w:ascii="Calibri" w:hAnsi="Calibri"/>
          <w:color w:val="000000"/>
        </w:rPr>
        <w:t>Pzp</w:t>
      </w:r>
      <w:proofErr w:type="spellEnd"/>
      <w:r w:rsidRPr="00320D4C">
        <w:rPr>
          <w:rStyle w:val="Teksttreci2"/>
          <w:rFonts w:ascii="Calibri" w:hAnsi="Calibri"/>
          <w:color w:val="000000"/>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w:t>
      </w:r>
      <w:r w:rsidRPr="004438F4">
        <w:rPr>
          <w:rStyle w:val="Teksttreci2"/>
          <w:rFonts w:ascii="Calibri" w:hAnsi="Calibri"/>
          <w:color w:val="000000"/>
        </w:rPr>
        <w:t xml:space="preserve">stanowi </w:t>
      </w:r>
      <w:r w:rsidRPr="004438F4">
        <w:rPr>
          <w:rStyle w:val="Teksttreci2Kursywa1"/>
          <w:rFonts w:ascii="Calibri" w:hAnsi="Calibri"/>
          <w:color w:val="000000"/>
        </w:rPr>
        <w:t>Załącznik nr 4 do SIWZ.</w:t>
      </w:r>
    </w:p>
    <w:p w:rsidR="00AE65B2" w:rsidRPr="00320D4C" w:rsidRDefault="00AE65B2" w:rsidP="006C6590">
      <w:pPr>
        <w:pStyle w:val="Teksttreci21"/>
        <w:shd w:val="clear" w:color="auto" w:fill="auto"/>
        <w:spacing w:before="0" w:after="0" w:line="240" w:lineRule="auto"/>
        <w:ind w:left="360" w:firstLine="0"/>
        <w:jc w:val="both"/>
        <w:rPr>
          <w:rFonts w:ascii="Calibri" w:hAnsi="Calibri"/>
        </w:rPr>
      </w:pPr>
      <w:r w:rsidRPr="00320D4C">
        <w:rPr>
          <w:rStyle w:val="Teksttreci2"/>
          <w:rFonts w:ascii="Calibri" w:hAnsi="Calibri"/>
          <w:color w:val="000000"/>
        </w:rPr>
        <w:t>W przypadku wykonawców składających wspólnie ofertę oświadczenie o przynależności lub braku przynależności do grupy kapitałowej składa każdy z wykonawców wspólnie ubiegających się o zamówienie.</w:t>
      </w:r>
    </w:p>
    <w:p w:rsidR="00AE65B2" w:rsidRDefault="00AE65B2" w:rsidP="006C6590">
      <w:pPr>
        <w:pStyle w:val="Teksttreci21"/>
        <w:shd w:val="clear" w:color="auto" w:fill="auto"/>
        <w:spacing w:before="0" w:after="0" w:line="240" w:lineRule="auto"/>
        <w:ind w:left="680" w:hanging="320"/>
        <w:jc w:val="both"/>
        <w:rPr>
          <w:rStyle w:val="Teksttreci22"/>
          <w:rFonts w:ascii="Calibri" w:hAnsi="Calibri"/>
          <w:b/>
          <w:color w:val="000000"/>
        </w:rPr>
      </w:pPr>
      <w:r w:rsidRPr="008115AC">
        <w:rPr>
          <w:rStyle w:val="Teksttreci22"/>
          <w:rFonts w:ascii="Calibri" w:hAnsi="Calibri"/>
          <w:b/>
          <w:color w:val="000000"/>
        </w:rPr>
        <w:t>Uwaga! Załącznika nr 4 nie należy załączać do oferty</w:t>
      </w:r>
    </w:p>
    <w:p w:rsidR="00177B8B" w:rsidRPr="00BB657F" w:rsidRDefault="00177B8B" w:rsidP="006C6590">
      <w:pPr>
        <w:pStyle w:val="Teksttreci21"/>
        <w:shd w:val="clear" w:color="auto" w:fill="auto"/>
        <w:spacing w:before="0" w:after="0" w:line="240" w:lineRule="auto"/>
        <w:ind w:left="680" w:hanging="320"/>
        <w:jc w:val="both"/>
        <w:rPr>
          <w:rFonts w:ascii="Calibri" w:hAnsi="Calibri"/>
          <w:b/>
        </w:rPr>
      </w:pPr>
    </w:p>
    <w:p w:rsidR="00AE65B2" w:rsidRDefault="00AE65B2" w:rsidP="006C6590">
      <w:pPr>
        <w:pStyle w:val="Nagwek1"/>
        <w:jc w:val="center"/>
        <w:rPr>
          <w:rFonts w:ascii="Calibri" w:hAnsi="Calibri" w:cs="Calibri"/>
          <w:sz w:val="28"/>
          <w:szCs w:val="28"/>
        </w:rPr>
      </w:pPr>
      <w:r>
        <w:rPr>
          <w:rFonts w:ascii="Calibri" w:hAnsi="Calibri" w:cs="Calibri"/>
          <w:sz w:val="28"/>
          <w:szCs w:val="28"/>
        </w:rPr>
        <w:t>CZĘŚĆ VII</w:t>
      </w:r>
      <w:r w:rsidR="00300B6B">
        <w:rPr>
          <w:rFonts w:ascii="Calibri" w:hAnsi="Calibri" w:cs="Calibri"/>
          <w:sz w:val="28"/>
          <w:szCs w:val="28"/>
        </w:rPr>
        <w:t xml:space="preserve">.    </w:t>
      </w:r>
      <w:r>
        <w:rPr>
          <w:rFonts w:ascii="Calibri" w:hAnsi="Calibri" w:cs="Calibri"/>
          <w:sz w:val="28"/>
          <w:szCs w:val="28"/>
        </w:rPr>
        <w:t xml:space="preserve"> WYKAZ OŚWIADCZEŃ LUB DOKUMENTÓW, KTÓRE WYKONAWCA SKŁADA W POSTĘPOWANIU NA WEZWANIE ZAMAWIAJĄCEGO</w:t>
      </w:r>
    </w:p>
    <w:p w:rsidR="00AE65B2" w:rsidRPr="00C54B82" w:rsidRDefault="00AE65B2" w:rsidP="006C6590">
      <w:pPr>
        <w:pStyle w:val="Teksttreci61"/>
        <w:shd w:val="clear" w:color="auto" w:fill="auto"/>
        <w:spacing w:before="0" w:after="0" w:line="240" w:lineRule="auto"/>
        <w:ind w:firstLine="0"/>
        <w:rPr>
          <w:rStyle w:val="Teksttreci6"/>
          <w:rFonts w:ascii="Calibri" w:hAnsi="Calibri"/>
          <w:b/>
          <w:bCs/>
          <w:color w:val="000000"/>
        </w:rPr>
      </w:pPr>
      <w:r w:rsidRPr="00C54B82">
        <w:rPr>
          <w:rStyle w:val="Teksttreci6"/>
          <w:rFonts w:ascii="Calibri" w:hAnsi="Calibri"/>
          <w:b/>
          <w:bCs/>
          <w:color w:val="000000"/>
        </w:rPr>
        <w:t>Zamawiający przed udzieleniem zamówienia wezwie Wykonawcę, którego oferta została oceniona najwyżej do złożenia w wyznaczonym, nie krótszym niż 5 dni terminie aktualnych na dzień złożenia oświadczeń lub dokumentów:</w:t>
      </w:r>
    </w:p>
    <w:p w:rsidR="00AE65B2" w:rsidRPr="00C54B82" w:rsidRDefault="00AE65B2" w:rsidP="006C6590">
      <w:pPr>
        <w:pStyle w:val="Teksttreci61"/>
        <w:numPr>
          <w:ilvl w:val="0"/>
          <w:numId w:val="57"/>
        </w:numPr>
        <w:shd w:val="clear" w:color="auto" w:fill="auto"/>
        <w:spacing w:before="0" w:after="0" w:line="240" w:lineRule="auto"/>
        <w:rPr>
          <w:rStyle w:val="Teksttreci6"/>
          <w:rFonts w:ascii="Calibri" w:hAnsi="Calibri"/>
          <w:b/>
          <w:bCs/>
          <w:color w:val="000000"/>
        </w:rPr>
      </w:pPr>
      <w:r w:rsidRPr="00C54B82">
        <w:rPr>
          <w:rStyle w:val="Teksttreci6"/>
          <w:rFonts w:ascii="Calibri" w:hAnsi="Calibri"/>
          <w:b/>
          <w:bCs/>
          <w:color w:val="000000"/>
        </w:rPr>
        <w:t>potwierdzających spełnianie warunków udziału w postępowaniu oraz</w:t>
      </w:r>
    </w:p>
    <w:p w:rsidR="00AE65B2" w:rsidRPr="00C54B82" w:rsidRDefault="00AE65B2" w:rsidP="006C6590">
      <w:pPr>
        <w:pStyle w:val="Teksttreci61"/>
        <w:numPr>
          <w:ilvl w:val="0"/>
          <w:numId w:val="57"/>
        </w:numPr>
        <w:shd w:val="clear" w:color="auto" w:fill="auto"/>
        <w:spacing w:before="0" w:after="0" w:line="240" w:lineRule="auto"/>
        <w:rPr>
          <w:rStyle w:val="Teksttreci6"/>
          <w:rFonts w:ascii="Calibri" w:hAnsi="Calibri"/>
          <w:b/>
          <w:bCs/>
          <w:color w:val="000000"/>
        </w:rPr>
      </w:pPr>
      <w:r w:rsidRPr="00C54B82">
        <w:rPr>
          <w:rStyle w:val="Teksttreci6"/>
          <w:rFonts w:ascii="Calibri" w:hAnsi="Calibri"/>
          <w:b/>
          <w:bCs/>
          <w:color w:val="000000"/>
        </w:rPr>
        <w:t>brak podstaw do wykluczenia – określonych w ogłoszeniu o zamówieniu i SIWZ</w:t>
      </w:r>
    </w:p>
    <w:p w:rsidR="00AE65B2" w:rsidRPr="00320D4C" w:rsidRDefault="00AE65B2" w:rsidP="006C6590">
      <w:pPr>
        <w:pStyle w:val="Teksttreci21"/>
        <w:numPr>
          <w:ilvl w:val="0"/>
          <w:numId w:val="32"/>
        </w:numPr>
        <w:shd w:val="clear" w:color="auto" w:fill="auto"/>
        <w:tabs>
          <w:tab w:val="left" w:pos="360"/>
        </w:tabs>
        <w:spacing w:before="0" w:after="0" w:line="240" w:lineRule="auto"/>
        <w:ind w:left="360" w:hanging="360"/>
        <w:jc w:val="both"/>
        <w:rPr>
          <w:rFonts w:ascii="Calibri" w:hAnsi="Calibri"/>
        </w:rPr>
      </w:pPr>
      <w:r w:rsidRPr="00F06102">
        <w:rPr>
          <w:rStyle w:val="Teksttreci2"/>
          <w:rFonts w:ascii="Calibri" w:hAnsi="Calibri"/>
          <w:b/>
          <w:color w:val="000000"/>
        </w:rPr>
        <w:t>W celu potwierdzenia braku podstaw wykluczenia</w:t>
      </w:r>
      <w:r w:rsidRPr="00320D4C">
        <w:rPr>
          <w:rStyle w:val="Teksttreci2"/>
          <w:rFonts w:ascii="Calibri" w:hAnsi="Calibri"/>
          <w:color w:val="000000"/>
        </w:rPr>
        <w:t xml:space="preserve"> wykonawcy z udziału w postępowaniu zamawiający żąda następujących dokumentów:</w:t>
      </w:r>
    </w:p>
    <w:p w:rsidR="00AE65B2" w:rsidRPr="00320D4C" w:rsidRDefault="00AE65B2" w:rsidP="006C6590">
      <w:pPr>
        <w:pStyle w:val="Teksttreci21"/>
        <w:numPr>
          <w:ilvl w:val="0"/>
          <w:numId w:val="33"/>
        </w:numPr>
        <w:shd w:val="clear" w:color="auto" w:fill="auto"/>
        <w:tabs>
          <w:tab w:val="left" w:pos="360"/>
        </w:tabs>
        <w:spacing w:before="0" w:after="0" w:line="240" w:lineRule="auto"/>
        <w:ind w:left="720" w:hanging="360"/>
        <w:jc w:val="both"/>
        <w:rPr>
          <w:rFonts w:ascii="Calibri" w:hAnsi="Calibri"/>
        </w:rPr>
      </w:pPr>
      <w:r>
        <w:rPr>
          <w:rStyle w:val="Teksttreci2"/>
          <w:rFonts w:ascii="Calibri" w:hAnsi="Calibri"/>
          <w:color w:val="000000"/>
        </w:rPr>
        <w:t xml:space="preserve"> </w:t>
      </w:r>
      <w:r w:rsidRPr="00320D4C">
        <w:rPr>
          <w:rStyle w:val="Teksttreci2"/>
          <w:rFonts w:ascii="Calibri" w:hAnsi="Calibri"/>
          <w:color w:val="00000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E65B2" w:rsidRPr="00320D4C" w:rsidRDefault="00AE65B2" w:rsidP="006C6590">
      <w:pPr>
        <w:pStyle w:val="Teksttreci21"/>
        <w:numPr>
          <w:ilvl w:val="0"/>
          <w:numId w:val="33"/>
        </w:numPr>
        <w:shd w:val="clear" w:color="auto" w:fill="auto"/>
        <w:tabs>
          <w:tab w:val="left" w:pos="360"/>
        </w:tabs>
        <w:spacing w:before="0" w:after="0" w:line="240" w:lineRule="auto"/>
        <w:ind w:left="720" w:hanging="360"/>
        <w:jc w:val="both"/>
        <w:rPr>
          <w:rFonts w:ascii="Calibri" w:hAnsi="Calibri"/>
        </w:rPr>
      </w:pPr>
      <w:r>
        <w:rPr>
          <w:rStyle w:val="Teksttreci2"/>
          <w:rFonts w:ascii="Calibri" w:hAnsi="Calibri"/>
          <w:color w:val="000000"/>
        </w:rPr>
        <w:t xml:space="preserve"> </w:t>
      </w:r>
      <w:r w:rsidRPr="00320D4C">
        <w:rPr>
          <w:rStyle w:val="Teksttreci2"/>
          <w:rFonts w:ascii="Calibri" w:hAnsi="Calibri"/>
          <w:color w:val="00000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w:t>
      </w:r>
      <w:r>
        <w:rPr>
          <w:rFonts w:ascii="Calibri" w:hAnsi="Calibri"/>
        </w:rPr>
        <w:t xml:space="preserve"> </w:t>
      </w:r>
      <w:r w:rsidRPr="00320D4C">
        <w:rPr>
          <w:rStyle w:val="Teksttreci2"/>
          <w:rFonts w:ascii="Calibri" w:hAnsi="Calibri"/>
          <w:color w:val="000000"/>
        </w:rPr>
        <w:t xml:space="preserve">porozumienie z właściwym organem w sprawie spłat tych należności wraz z ewentualnymi odsetkami lub </w:t>
      </w:r>
      <w:r w:rsidRPr="00320D4C">
        <w:rPr>
          <w:rStyle w:val="Teksttreci2"/>
          <w:rFonts w:ascii="Calibri" w:hAnsi="Calibri"/>
          <w:color w:val="000000"/>
        </w:rPr>
        <w:lastRenderedPageBreak/>
        <w:t>grzywnami, w szczególności uzyskał przewidziane prawem zwolnienie, odroczenie lub rozłożenie na raty zaległych płatności lub wstrzymanie w całości wykonania decyzji właściwego organu;</w:t>
      </w:r>
    </w:p>
    <w:p w:rsidR="00AE65B2" w:rsidRPr="00001E83" w:rsidRDefault="00AE65B2" w:rsidP="006C6590">
      <w:pPr>
        <w:pStyle w:val="Teksttreci21"/>
        <w:numPr>
          <w:ilvl w:val="0"/>
          <w:numId w:val="33"/>
        </w:numPr>
        <w:shd w:val="clear" w:color="auto" w:fill="auto"/>
        <w:tabs>
          <w:tab w:val="left" w:pos="720"/>
        </w:tabs>
        <w:spacing w:before="0" w:after="0" w:line="240" w:lineRule="auto"/>
        <w:ind w:left="720" w:hanging="360"/>
        <w:jc w:val="both"/>
        <w:rPr>
          <w:rStyle w:val="Teksttreci2"/>
          <w:rFonts w:ascii="Calibri" w:hAnsi="Calibri"/>
        </w:rPr>
      </w:pPr>
      <w:r w:rsidRPr="00320D4C">
        <w:rPr>
          <w:rStyle w:val="Teksttreci2"/>
          <w:rFonts w:ascii="Calibri" w:hAnsi="Calibri"/>
          <w:color w:val="000000"/>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320D4C">
        <w:rPr>
          <w:rStyle w:val="Teksttreci2"/>
          <w:rFonts w:ascii="Calibri" w:hAnsi="Calibri"/>
          <w:color w:val="000000"/>
        </w:rPr>
        <w:t>Pzp</w:t>
      </w:r>
      <w:proofErr w:type="spellEnd"/>
      <w:r w:rsidRPr="00320D4C">
        <w:rPr>
          <w:rStyle w:val="Teksttreci2"/>
          <w:rFonts w:ascii="Calibri" w:hAnsi="Calibri"/>
          <w:color w:val="000000"/>
        </w:rPr>
        <w:t>;</w:t>
      </w:r>
    </w:p>
    <w:p w:rsidR="00AE65B2" w:rsidRPr="00001E83" w:rsidRDefault="00AE65B2" w:rsidP="006C6590">
      <w:pPr>
        <w:pStyle w:val="Teksttreci21"/>
        <w:numPr>
          <w:ilvl w:val="0"/>
          <w:numId w:val="33"/>
        </w:numPr>
        <w:shd w:val="clear" w:color="auto" w:fill="auto"/>
        <w:tabs>
          <w:tab w:val="left" w:pos="720"/>
        </w:tabs>
        <w:spacing w:before="0" w:after="0" w:line="240" w:lineRule="auto"/>
        <w:ind w:left="720" w:hanging="360"/>
        <w:jc w:val="both"/>
        <w:rPr>
          <w:rStyle w:val="Teksttreci2"/>
          <w:rFonts w:ascii="Calibri" w:hAnsi="Calibri"/>
        </w:rPr>
      </w:pPr>
      <w:r>
        <w:rPr>
          <w:rStyle w:val="Teksttreci2"/>
          <w:rFonts w:ascii="Calibri" w:hAnsi="Calibri"/>
          <w:color w:val="000000"/>
        </w:rPr>
        <w:t>informacja z Krajowego Rejestru Karnego w zakresie określonym w art. 24 ust. 1 pkt 13, 14 i 21 ustawy oraz odnośnie skazania za wykroczenie na karę aresztu, wystawionej nie wcześniej niż 6 miesięcy przed upływem terminu składania ofert;</w:t>
      </w:r>
    </w:p>
    <w:p w:rsidR="00AE65B2" w:rsidRPr="00001E83" w:rsidRDefault="00AE65B2" w:rsidP="006C6590">
      <w:pPr>
        <w:pStyle w:val="Teksttreci21"/>
        <w:numPr>
          <w:ilvl w:val="0"/>
          <w:numId w:val="33"/>
        </w:numPr>
        <w:shd w:val="clear" w:color="auto" w:fill="auto"/>
        <w:tabs>
          <w:tab w:val="left" w:pos="720"/>
        </w:tabs>
        <w:spacing w:before="0" w:after="0" w:line="240" w:lineRule="auto"/>
        <w:ind w:left="720" w:hanging="360"/>
        <w:jc w:val="both"/>
        <w:rPr>
          <w:rFonts w:ascii="Calibri" w:hAnsi="Calibri"/>
        </w:rPr>
      </w:pPr>
      <w:r>
        <w:rPr>
          <w:rFonts w:ascii="Calibri" w:hAnsi="Calibri" w:cs="Arial Narrow"/>
        </w:rPr>
        <w:t>o</w:t>
      </w:r>
      <w:r w:rsidRPr="00001E83">
        <w:rPr>
          <w:rFonts w:ascii="Calibri" w:hAnsi="Calibri" w:cs="Arial Narrow"/>
        </w:rPr>
        <w:t>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Calibri" w:hAnsi="Calibri" w:cs="Arial Narrow"/>
        </w:rPr>
        <w:t>;</w:t>
      </w:r>
    </w:p>
    <w:p w:rsidR="00AE65B2" w:rsidRDefault="00AE65B2" w:rsidP="006C6590">
      <w:pPr>
        <w:pStyle w:val="Teksttreci21"/>
        <w:numPr>
          <w:ilvl w:val="0"/>
          <w:numId w:val="33"/>
        </w:numPr>
        <w:shd w:val="clear" w:color="auto" w:fill="auto"/>
        <w:tabs>
          <w:tab w:val="left" w:pos="720"/>
        </w:tabs>
        <w:spacing w:before="0" w:after="0" w:line="240" w:lineRule="auto"/>
        <w:ind w:left="720" w:hanging="360"/>
        <w:jc w:val="both"/>
        <w:rPr>
          <w:rFonts w:ascii="Calibri" w:hAnsi="Calibri"/>
        </w:rPr>
      </w:pPr>
      <w:r w:rsidRPr="00001E83">
        <w:rPr>
          <w:rFonts w:ascii="Calibri" w:hAnsi="Calibri"/>
        </w:rPr>
        <w:t>oświadczenie Wykonawcy o braku orzeczenia wobec niego tytułem środka zapobiegawczego zakazu ubiegania się o zamówienie publiczne;</w:t>
      </w:r>
    </w:p>
    <w:p w:rsidR="00AE65B2" w:rsidRDefault="00AE65B2" w:rsidP="006C6590">
      <w:pPr>
        <w:pStyle w:val="Teksttreci21"/>
        <w:numPr>
          <w:ilvl w:val="0"/>
          <w:numId w:val="33"/>
        </w:numPr>
        <w:shd w:val="clear" w:color="auto" w:fill="auto"/>
        <w:tabs>
          <w:tab w:val="left" w:pos="720"/>
        </w:tabs>
        <w:spacing w:before="0" w:after="0" w:line="240" w:lineRule="auto"/>
        <w:ind w:left="720" w:hanging="360"/>
        <w:jc w:val="both"/>
        <w:rPr>
          <w:rFonts w:ascii="Calibri" w:hAnsi="Calibri"/>
        </w:rPr>
      </w:pPr>
      <w:r>
        <w:rPr>
          <w:rFonts w:ascii="Calibri" w:hAnsi="Calibri"/>
        </w:rPr>
        <w:t>oświadczenie wykonawcy o niezaleganiu z opłacaniem podatków i opłat lokalnych, o których mowa w ustawie z dnia 12 stycznia 1991 r. O podatkach i opłatach lokalnych (Dz. U. Z 2016 r., poz. 716);</w:t>
      </w:r>
    </w:p>
    <w:p w:rsidR="00AE65B2" w:rsidRPr="00001E83" w:rsidRDefault="00AE65B2" w:rsidP="006C6590">
      <w:pPr>
        <w:pStyle w:val="Teksttreci21"/>
        <w:numPr>
          <w:ilvl w:val="0"/>
          <w:numId w:val="33"/>
        </w:numPr>
        <w:shd w:val="clear" w:color="auto" w:fill="auto"/>
        <w:tabs>
          <w:tab w:val="left" w:pos="720"/>
        </w:tabs>
        <w:spacing w:before="0" w:after="0" w:line="240" w:lineRule="auto"/>
        <w:ind w:left="720" w:hanging="360"/>
        <w:jc w:val="both"/>
        <w:rPr>
          <w:rFonts w:ascii="Calibri" w:hAnsi="Calibri"/>
        </w:rPr>
      </w:pPr>
      <w:r>
        <w:rPr>
          <w:rFonts w:ascii="Calibri" w:hAnsi="Calibri"/>
        </w:rPr>
        <w:t>o</w:t>
      </w:r>
      <w:r w:rsidRPr="00001E83">
        <w:rPr>
          <w:rFonts w:ascii="Calibri" w:hAnsi="Calibri"/>
        </w:rPr>
        <w:t>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E65B2" w:rsidRPr="00320D4C" w:rsidRDefault="00AE65B2" w:rsidP="006C6590">
      <w:pPr>
        <w:pStyle w:val="Teksttreci21"/>
        <w:numPr>
          <w:ilvl w:val="0"/>
          <w:numId w:val="32"/>
        </w:numPr>
        <w:shd w:val="clear" w:color="auto" w:fill="auto"/>
        <w:tabs>
          <w:tab w:val="left" w:pos="0"/>
          <w:tab w:val="left" w:pos="360"/>
        </w:tabs>
        <w:spacing w:before="0" w:after="0" w:line="240" w:lineRule="auto"/>
        <w:ind w:left="360" w:hanging="360"/>
        <w:jc w:val="both"/>
        <w:rPr>
          <w:rStyle w:val="Teksttreci2"/>
          <w:rFonts w:ascii="Calibri" w:hAnsi="Calibri"/>
        </w:rPr>
      </w:pPr>
      <w:r w:rsidRPr="00320D4C">
        <w:rPr>
          <w:rStyle w:val="Teksttreci2"/>
          <w:rFonts w:ascii="Calibri" w:hAnsi="Calibri"/>
          <w:color w:val="000000"/>
        </w:rPr>
        <w:t>Zamawiający żąda od wykonawcy, który polega na zdolnościach lub sytuacji innych podmiotów</w:t>
      </w:r>
      <w:r>
        <w:rPr>
          <w:rFonts w:ascii="Calibri" w:hAnsi="Calibri"/>
        </w:rPr>
        <w:t xml:space="preserve"> </w:t>
      </w:r>
      <w:r w:rsidRPr="00320D4C">
        <w:rPr>
          <w:rStyle w:val="Teksttreci2"/>
          <w:rFonts w:ascii="Calibri" w:hAnsi="Calibri"/>
          <w:color w:val="000000"/>
        </w:rPr>
        <w:t xml:space="preserve">na zasadach określonych w art. 22a </w:t>
      </w:r>
      <w:proofErr w:type="spellStart"/>
      <w:r w:rsidRPr="00320D4C">
        <w:rPr>
          <w:rStyle w:val="Teksttreci2"/>
          <w:rFonts w:ascii="Calibri" w:hAnsi="Calibri"/>
          <w:color w:val="000000"/>
        </w:rPr>
        <w:t>Pzp</w:t>
      </w:r>
      <w:proofErr w:type="spellEnd"/>
      <w:r w:rsidRPr="00320D4C">
        <w:rPr>
          <w:rStyle w:val="Teksttreci2"/>
          <w:rFonts w:ascii="Calibri" w:hAnsi="Calibri"/>
          <w:color w:val="000000"/>
        </w:rPr>
        <w:t>, przedstawienia w odniesieniu do tych podmiotów dokumentów wymienionych w Części VII ust. 1</w:t>
      </w:r>
      <w:r>
        <w:rPr>
          <w:rStyle w:val="Teksttreci2"/>
          <w:rFonts w:ascii="Calibri" w:hAnsi="Calibri"/>
          <w:color w:val="000000"/>
        </w:rPr>
        <w:t xml:space="preserve"> pkt 1-7</w:t>
      </w:r>
      <w:r w:rsidRPr="00320D4C">
        <w:rPr>
          <w:rStyle w:val="Teksttreci2"/>
          <w:rFonts w:ascii="Calibri" w:hAnsi="Calibri"/>
          <w:color w:val="000000"/>
        </w:rPr>
        <w:t xml:space="preserve"> SIWZ</w:t>
      </w:r>
    </w:p>
    <w:p w:rsidR="00AE65B2" w:rsidRPr="00320D4C" w:rsidRDefault="00AE65B2" w:rsidP="006C6590">
      <w:pPr>
        <w:pStyle w:val="Teksttreci21"/>
        <w:numPr>
          <w:ilvl w:val="0"/>
          <w:numId w:val="32"/>
        </w:numPr>
        <w:shd w:val="clear" w:color="auto" w:fill="auto"/>
        <w:tabs>
          <w:tab w:val="left" w:pos="360"/>
        </w:tabs>
        <w:spacing w:before="0" w:after="0" w:line="240" w:lineRule="auto"/>
        <w:ind w:left="680" w:hanging="680"/>
        <w:jc w:val="both"/>
        <w:rPr>
          <w:rFonts w:ascii="Calibri" w:hAnsi="Calibri"/>
        </w:rPr>
      </w:pPr>
      <w:r w:rsidRPr="00320D4C">
        <w:rPr>
          <w:rStyle w:val="Teksttreci2"/>
          <w:rFonts w:ascii="Calibri" w:hAnsi="Calibri"/>
          <w:color w:val="000000"/>
        </w:rPr>
        <w:t>W przypadku wykonawców składających wspólnie ofertę dokumenty, o których mowa w ust.1</w:t>
      </w:r>
    </w:p>
    <w:p w:rsidR="00AE65B2" w:rsidRPr="00320D4C" w:rsidRDefault="00AE65B2" w:rsidP="006C6590">
      <w:pPr>
        <w:pStyle w:val="Teksttreci21"/>
        <w:shd w:val="clear" w:color="auto" w:fill="auto"/>
        <w:spacing w:before="0" w:after="0" w:line="240" w:lineRule="auto"/>
        <w:ind w:left="360" w:firstLine="0"/>
        <w:jc w:val="both"/>
        <w:rPr>
          <w:rFonts w:ascii="Calibri" w:hAnsi="Calibri"/>
        </w:rPr>
      </w:pPr>
      <w:r w:rsidRPr="00320D4C">
        <w:rPr>
          <w:rStyle w:val="Teksttreci2"/>
          <w:rFonts w:ascii="Calibri" w:hAnsi="Calibri"/>
          <w:color w:val="000000"/>
        </w:rPr>
        <w:t>składają wszyscy wykonawcy.</w:t>
      </w:r>
    </w:p>
    <w:p w:rsidR="00AE65B2" w:rsidRDefault="00AE65B2" w:rsidP="006C6590">
      <w:pPr>
        <w:numPr>
          <w:ilvl w:val="0"/>
          <w:numId w:val="32"/>
        </w:numPr>
        <w:tabs>
          <w:tab w:val="left" w:pos="360"/>
        </w:tabs>
        <w:spacing w:after="0" w:line="240" w:lineRule="auto"/>
        <w:ind w:left="360" w:hanging="360"/>
        <w:jc w:val="both"/>
        <w:rPr>
          <w:rFonts w:ascii="Calibri" w:hAnsi="Calibri"/>
          <w:lang w:eastAsia="pl-PL"/>
        </w:rPr>
      </w:pPr>
      <w:r w:rsidRPr="00F06102">
        <w:rPr>
          <w:rFonts w:ascii="Calibri" w:hAnsi="Calibri"/>
          <w:b/>
          <w:lang w:eastAsia="pl-PL"/>
        </w:rPr>
        <w:t>W celu potwierdzenia spełniania przez wykonawcę warunków udziału w postępowaniu</w:t>
      </w:r>
      <w:r>
        <w:rPr>
          <w:rFonts w:ascii="Calibri" w:hAnsi="Calibri"/>
          <w:lang w:eastAsia="pl-PL"/>
        </w:rPr>
        <w:t xml:space="preserve"> zamawiający żąda następujących dokumentów:</w:t>
      </w:r>
    </w:p>
    <w:p w:rsidR="00AE65B2" w:rsidRPr="004438F4" w:rsidRDefault="00AE65B2" w:rsidP="006C6590">
      <w:pPr>
        <w:numPr>
          <w:ilvl w:val="0"/>
          <w:numId w:val="34"/>
        </w:numPr>
        <w:spacing w:after="0" w:line="240" w:lineRule="auto"/>
        <w:jc w:val="both"/>
        <w:rPr>
          <w:rFonts w:ascii="Calibri" w:hAnsi="Calibri"/>
          <w:lang w:eastAsia="pl-PL"/>
        </w:rPr>
      </w:pPr>
      <w:r w:rsidRPr="00501C4E">
        <w:rPr>
          <w:rFonts w:ascii="Calibri" w:hAnsi="Calibri"/>
          <w:b/>
          <w:lang w:eastAsia="pl-PL"/>
        </w:rPr>
        <w:t>Wykazu robót budowlanych</w:t>
      </w:r>
      <w:r>
        <w:rPr>
          <w:rFonts w:ascii="Calibri" w:hAnsi="Calibri"/>
          <w:lang w:eastAsia="pl-PL"/>
        </w:rPr>
        <w:t xml:space="preserve"> wykonanych nie wcześniej niż w okresie ostatnich 5 lat przed upływem terminu składania ofert, a jeżeli okres prowadzenia działalności jest krótszy – w tym okresie</w:t>
      </w:r>
      <w:r w:rsidRPr="00501C4E">
        <w:rPr>
          <w:rFonts w:ascii="Calibri" w:hAnsi="Calibri"/>
          <w:b/>
          <w:lang w:eastAsia="pl-PL"/>
        </w:rPr>
        <w:t>, wraz z podaniem ich rodzaju, wartości, daty, miejsca wykonania i podmiotów</w:t>
      </w:r>
      <w:r>
        <w:rPr>
          <w:rFonts w:ascii="Calibri" w:hAnsi="Calibri"/>
          <w:lang w:eastAsia="pl-PL"/>
        </w:rPr>
        <w:t xml:space="preserve">, na rzecz których roboty te zostały wykonane, </w:t>
      </w:r>
      <w:r w:rsidRPr="00501C4E">
        <w:rPr>
          <w:rFonts w:ascii="Calibri" w:hAnsi="Calibri"/>
          <w:b/>
          <w:lang w:eastAsia="pl-PL"/>
        </w:rPr>
        <w:t>z załączeniem dowodów</w:t>
      </w:r>
      <w:r>
        <w:rPr>
          <w:rFonts w:ascii="Calibri" w:hAnsi="Calibri"/>
          <w:lang w:eastAsia="pl-PL"/>
        </w:rPr>
        <w:t xml:space="preserve"> określających czy te roboty budowlane zostały wykonane należycie, w szczególności informacji o tym czy roboty zostały wykonane </w:t>
      </w:r>
      <w:r w:rsidRPr="00501C4E">
        <w:rPr>
          <w:rFonts w:ascii="Calibri" w:hAnsi="Calibri"/>
          <w:b/>
          <w:lang w:eastAsia="pl-PL"/>
        </w:rPr>
        <w:t>zgodnie z przepisami prawa budowlanego i prawidłowo ukończone</w:t>
      </w:r>
      <w:r>
        <w:rPr>
          <w:rFonts w:ascii="Calibri" w:hAnsi="Calibri"/>
          <w:lang w:eastAsia="pl-PL"/>
        </w:rPr>
        <w:t>,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4438F4">
        <w:rPr>
          <w:rFonts w:ascii="Calibri" w:hAnsi="Calibri"/>
          <w:lang w:eastAsia="pl-PL"/>
        </w:rPr>
        <w:t xml:space="preserve"> – wzór załącznik nr 5 do SIWZ;</w:t>
      </w:r>
    </w:p>
    <w:p w:rsidR="00AE65B2" w:rsidRDefault="00AE65B2" w:rsidP="006C6590">
      <w:pPr>
        <w:numPr>
          <w:ilvl w:val="0"/>
          <w:numId w:val="34"/>
        </w:numPr>
        <w:spacing w:after="0" w:line="240" w:lineRule="auto"/>
        <w:jc w:val="both"/>
        <w:rPr>
          <w:rFonts w:ascii="Calibri" w:hAnsi="Calibri"/>
          <w:lang w:eastAsia="pl-PL"/>
        </w:rPr>
      </w:pPr>
      <w:r>
        <w:rPr>
          <w:rFonts w:ascii="Calibri" w:hAnsi="Calibri"/>
          <w:lang w:eastAsia="pl-PL"/>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r w:rsidRPr="004438F4">
        <w:rPr>
          <w:rFonts w:ascii="Calibri" w:hAnsi="Calibri"/>
          <w:lang w:eastAsia="pl-PL"/>
        </w:rPr>
        <w:t>osobami – wzór załącznik nr 6 do SIWZ</w:t>
      </w:r>
      <w:r>
        <w:rPr>
          <w:rFonts w:ascii="Calibri" w:hAnsi="Calibri"/>
          <w:lang w:eastAsia="pl-PL"/>
        </w:rPr>
        <w:t>;</w:t>
      </w:r>
    </w:p>
    <w:p w:rsidR="00AE65B2" w:rsidRPr="004438F4" w:rsidRDefault="00AE65B2" w:rsidP="006C6590">
      <w:pPr>
        <w:numPr>
          <w:ilvl w:val="0"/>
          <w:numId w:val="34"/>
        </w:numPr>
        <w:spacing w:after="0" w:line="240" w:lineRule="auto"/>
        <w:jc w:val="both"/>
        <w:rPr>
          <w:rFonts w:ascii="Calibri" w:hAnsi="Calibri"/>
          <w:lang w:eastAsia="pl-PL"/>
        </w:rPr>
      </w:pPr>
      <w:r>
        <w:rPr>
          <w:rFonts w:ascii="Calibri" w:hAnsi="Calibri"/>
          <w:lang w:eastAsia="pl-PL"/>
        </w:rPr>
        <w:t>Dokument potwierdzający, że wykonawca jest ubezpieczony od odpowiedzialności cywilnej w zakresie prowadzonej działalności związanej z przedmiotem zamówienia na sumę gwarancyjną określoną przez zamawiającego.</w:t>
      </w:r>
      <w:r w:rsidRPr="004438F4">
        <w:rPr>
          <w:rFonts w:ascii="Calibri" w:hAnsi="Calibri"/>
          <w:lang w:eastAsia="pl-PL"/>
        </w:rPr>
        <w:t xml:space="preserve"> </w:t>
      </w:r>
    </w:p>
    <w:p w:rsidR="00262860" w:rsidRDefault="00262860" w:rsidP="006C6590">
      <w:pPr>
        <w:pStyle w:val="Nagwek1"/>
        <w:jc w:val="center"/>
        <w:rPr>
          <w:rFonts w:ascii="Calibri" w:hAnsi="Calibri" w:cs="Calibri"/>
          <w:sz w:val="28"/>
          <w:szCs w:val="28"/>
        </w:rPr>
      </w:pPr>
    </w:p>
    <w:p w:rsidR="00AE65B2" w:rsidRDefault="00AE65B2" w:rsidP="006C6590">
      <w:pPr>
        <w:pStyle w:val="Nagwek1"/>
        <w:jc w:val="center"/>
        <w:rPr>
          <w:rFonts w:ascii="Calibri" w:hAnsi="Calibri" w:cs="Calibri"/>
          <w:sz w:val="28"/>
          <w:szCs w:val="28"/>
        </w:rPr>
      </w:pPr>
      <w:r>
        <w:rPr>
          <w:rFonts w:ascii="Calibri" w:hAnsi="Calibri" w:cs="Calibri"/>
          <w:sz w:val="28"/>
          <w:szCs w:val="28"/>
        </w:rPr>
        <w:t>CZĘŚĆ VIII</w:t>
      </w:r>
      <w:r w:rsidR="00300B6B">
        <w:rPr>
          <w:rFonts w:ascii="Calibri" w:hAnsi="Calibri" w:cs="Calibri"/>
          <w:sz w:val="28"/>
          <w:szCs w:val="28"/>
        </w:rPr>
        <w:t>.</w:t>
      </w:r>
      <w:r>
        <w:rPr>
          <w:rFonts w:ascii="Calibri" w:hAnsi="Calibri" w:cs="Calibri"/>
          <w:sz w:val="28"/>
          <w:szCs w:val="28"/>
        </w:rPr>
        <w:t xml:space="preserve"> POZOSTAŁE ZASADY SKŁADANIA OŚWIADCZEŃ I DOKUMENTÓW. OKOLICZNOŚCI UMOŻLIWIAJĄCE UZUPEŁNIANIE OŚWIADCZEŃ I DOKUMENTÓW</w:t>
      </w:r>
    </w:p>
    <w:p w:rsidR="00AE65B2" w:rsidRPr="006C6590" w:rsidRDefault="00AE65B2" w:rsidP="006C6590">
      <w:pPr>
        <w:pStyle w:val="Teksttreci21"/>
        <w:numPr>
          <w:ilvl w:val="0"/>
          <w:numId w:val="36"/>
        </w:numPr>
        <w:shd w:val="clear" w:color="auto" w:fill="auto"/>
        <w:spacing w:before="0" w:after="0" w:line="240" w:lineRule="auto"/>
        <w:ind w:left="480" w:hanging="360"/>
        <w:jc w:val="both"/>
        <w:rPr>
          <w:rFonts w:ascii="Calibri" w:hAnsi="Calibri"/>
        </w:rPr>
      </w:pPr>
      <w:r w:rsidRPr="006C6590">
        <w:rPr>
          <w:rStyle w:val="Teksttreci2Pogrubienie"/>
          <w:rFonts w:ascii="Calibri" w:hAnsi="Calibri"/>
          <w:color w:val="000000"/>
          <w:sz w:val="22"/>
          <w:szCs w:val="22"/>
        </w:rPr>
        <w:t xml:space="preserve">Oświadczenia, </w:t>
      </w:r>
      <w:r w:rsidRPr="006C6590">
        <w:rPr>
          <w:rStyle w:val="Teksttreci2"/>
          <w:rFonts w:ascii="Calibri" w:hAnsi="Calibri"/>
          <w:color w:val="000000"/>
        </w:rPr>
        <w:t xml:space="preserve">o których mowa w rozporządzeniu Ministra Rozwoju z dnia 26 lipca 2016 r. dotyczące wykonawcy i innych podmiotów, na których zdolnościach lub sytuacji polega wykonawca na zasadach określonych w art. 22a </w:t>
      </w:r>
      <w:proofErr w:type="spellStart"/>
      <w:r w:rsidRPr="006C6590">
        <w:rPr>
          <w:rStyle w:val="Teksttreci2"/>
          <w:rFonts w:ascii="Calibri" w:hAnsi="Calibri"/>
          <w:color w:val="000000"/>
        </w:rPr>
        <w:t>Pzp</w:t>
      </w:r>
      <w:proofErr w:type="spellEnd"/>
      <w:r w:rsidRPr="006C6590">
        <w:rPr>
          <w:rStyle w:val="Teksttreci2"/>
          <w:rFonts w:ascii="Calibri" w:hAnsi="Calibri"/>
          <w:color w:val="000000"/>
        </w:rPr>
        <w:t xml:space="preserve"> oraz dotyczące podwykonawców, </w:t>
      </w:r>
      <w:r w:rsidRPr="006C6590">
        <w:rPr>
          <w:rStyle w:val="Teksttreci2Pogrubienie"/>
          <w:rFonts w:ascii="Calibri" w:hAnsi="Calibri"/>
          <w:color w:val="000000"/>
          <w:sz w:val="22"/>
          <w:szCs w:val="22"/>
        </w:rPr>
        <w:t>składane są w oryginale.</w:t>
      </w:r>
    </w:p>
    <w:p w:rsidR="00AE65B2" w:rsidRPr="006C6590" w:rsidRDefault="00AE65B2" w:rsidP="006C6590">
      <w:pPr>
        <w:pStyle w:val="Teksttreci21"/>
        <w:numPr>
          <w:ilvl w:val="0"/>
          <w:numId w:val="36"/>
        </w:numPr>
        <w:shd w:val="clear" w:color="auto" w:fill="auto"/>
        <w:tabs>
          <w:tab w:val="left" w:pos="360"/>
        </w:tabs>
        <w:spacing w:before="0" w:after="0" w:line="240" w:lineRule="auto"/>
        <w:ind w:left="480" w:hanging="360"/>
        <w:jc w:val="both"/>
        <w:rPr>
          <w:rFonts w:ascii="Calibri" w:hAnsi="Calibri"/>
        </w:rPr>
      </w:pPr>
      <w:r w:rsidRPr="006C6590">
        <w:rPr>
          <w:rStyle w:val="Teksttreci2Pogrubienie"/>
          <w:rFonts w:ascii="Calibri" w:hAnsi="Calibri"/>
          <w:sz w:val="22"/>
          <w:szCs w:val="22"/>
        </w:rPr>
        <w:t xml:space="preserve"> </w:t>
      </w:r>
      <w:r w:rsidRPr="006C6590">
        <w:rPr>
          <w:rStyle w:val="Teksttreci2Pogrubienie"/>
          <w:rFonts w:ascii="Calibri" w:hAnsi="Calibri"/>
          <w:color w:val="000000"/>
          <w:sz w:val="22"/>
          <w:szCs w:val="22"/>
        </w:rPr>
        <w:t xml:space="preserve">Dokumenty </w:t>
      </w:r>
      <w:r w:rsidRPr="006C6590">
        <w:rPr>
          <w:rStyle w:val="Teksttreci2"/>
          <w:rFonts w:ascii="Calibri" w:hAnsi="Calibri"/>
          <w:color w:val="000000"/>
        </w:rPr>
        <w:t xml:space="preserve">inne niż oświadczenia z ust 1 powinny być </w:t>
      </w:r>
      <w:r w:rsidRPr="006C6590">
        <w:rPr>
          <w:rStyle w:val="Teksttreci2Pogrubienie"/>
          <w:rFonts w:ascii="Calibri" w:hAnsi="Calibri"/>
          <w:color w:val="000000"/>
          <w:sz w:val="22"/>
          <w:szCs w:val="22"/>
        </w:rPr>
        <w:t xml:space="preserve">złożone w formie oryginału lub kopii poświadczonych za zgodność z oryginałem. </w:t>
      </w:r>
      <w:r w:rsidRPr="006C6590">
        <w:rPr>
          <w:rStyle w:val="Teksttreci2"/>
          <w:rFonts w:ascii="Calibri" w:hAnsi="Calibri"/>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E65B2" w:rsidRPr="006C6590" w:rsidRDefault="00AE65B2" w:rsidP="006C6590">
      <w:pPr>
        <w:pStyle w:val="Teksttreci21"/>
        <w:numPr>
          <w:ilvl w:val="0"/>
          <w:numId w:val="36"/>
        </w:numPr>
        <w:shd w:val="clear" w:color="auto" w:fill="auto"/>
        <w:tabs>
          <w:tab w:val="left" w:pos="360"/>
        </w:tabs>
        <w:spacing w:before="0" w:after="0" w:line="240" w:lineRule="auto"/>
        <w:ind w:left="480" w:hanging="360"/>
        <w:jc w:val="both"/>
        <w:rPr>
          <w:rFonts w:ascii="Calibri" w:hAnsi="Calibri"/>
        </w:rPr>
      </w:pPr>
      <w:r w:rsidRPr="006C6590">
        <w:rPr>
          <w:rStyle w:val="Teksttreci2"/>
          <w:rFonts w:ascii="Calibri" w:hAnsi="Calibri"/>
        </w:rPr>
        <w:t xml:space="preserve"> </w:t>
      </w:r>
      <w:r w:rsidRPr="006C6590">
        <w:rPr>
          <w:rStyle w:val="Teksttreci2"/>
          <w:rFonts w:ascii="Calibri" w:hAnsi="Calibri"/>
          <w:color w:val="000000"/>
        </w:rPr>
        <w:t>Dokumenty sporządzone w języku obcym są składane wraz z tłumaczeniem na język polski</w:t>
      </w:r>
    </w:p>
    <w:p w:rsidR="00AE65B2" w:rsidRPr="0098672D" w:rsidRDefault="00AE65B2" w:rsidP="006C6590">
      <w:pPr>
        <w:pStyle w:val="Teksttreci21"/>
        <w:numPr>
          <w:ilvl w:val="0"/>
          <w:numId w:val="36"/>
        </w:numPr>
        <w:shd w:val="clear" w:color="auto" w:fill="auto"/>
        <w:tabs>
          <w:tab w:val="left" w:pos="360"/>
        </w:tabs>
        <w:spacing w:before="0" w:after="0" w:line="240" w:lineRule="auto"/>
        <w:ind w:left="480" w:hanging="360"/>
        <w:jc w:val="both"/>
        <w:rPr>
          <w:rStyle w:val="Teksttreci2Kursywa1"/>
          <w:rFonts w:ascii="Calibri" w:hAnsi="Calibri"/>
          <w:i w:val="0"/>
          <w:iCs w:val="0"/>
        </w:rPr>
      </w:pPr>
      <w:r w:rsidRPr="006C6590">
        <w:rPr>
          <w:rStyle w:val="Teksttreci2"/>
          <w:rFonts w:ascii="Calibri" w:hAnsi="Calibri"/>
          <w:color w:val="000000"/>
        </w:rPr>
        <w:t xml:space="preserve"> Jeżeli wykonawca ma siedzibę lub miejsce zamieszkania poza terytorium Rzeczypospolitej Polskiej, zamiast dokumentów, o których mowa w Cz. VII ust. 1 SIWZ, składa odpowiednie dokumenty zgodnie z § 7 </w:t>
      </w:r>
      <w:r w:rsidRPr="006C6590">
        <w:rPr>
          <w:rStyle w:val="Teksttreci2Kursywa1"/>
          <w:rFonts w:ascii="Calibri" w:hAnsi="Calibri"/>
          <w:color w:val="000000"/>
        </w:rPr>
        <w:t>Rozporządzenia Ministra Rozwoju</w:t>
      </w:r>
      <w:r w:rsidRPr="006C6590">
        <w:rPr>
          <w:rStyle w:val="Teksttreci2"/>
          <w:rFonts w:ascii="Calibri" w:hAnsi="Calibri"/>
          <w:color w:val="000000"/>
        </w:rPr>
        <w:t xml:space="preserve"> w </w:t>
      </w:r>
      <w:r w:rsidRPr="006C6590">
        <w:rPr>
          <w:rStyle w:val="Teksttreci2Kursywa1"/>
          <w:rFonts w:ascii="Calibri" w:hAnsi="Calibri"/>
          <w:color w:val="000000"/>
        </w:rPr>
        <w:t xml:space="preserve">sprawie rodzajów dokumentów, jakich może żądać zamawiający od wykonawcy w postępowaniu o udzielenie </w:t>
      </w:r>
      <w:r w:rsidRPr="0098672D">
        <w:rPr>
          <w:rStyle w:val="Teksttreci2Kursywa1"/>
          <w:rFonts w:ascii="Calibri" w:hAnsi="Calibri"/>
        </w:rPr>
        <w:t>zamówienia (</w:t>
      </w:r>
      <w:proofErr w:type="spellStart"/>
      <w:r w:rsidRPr="0098672D">
        <w:rPr>
          <w:rStyle w:val="Teksttreci2Kursywa1"/>
          <w:rFonts w:ascii="Calibri" w:hAnsi="Calibri"/>
        </w:rPr>
        <w:t>Dz.U</w:t>
      </w:r>
      <w:proofErr w:type="spellEnd"/>
      <w:r w:rsidRPr="0098672D">
        <w:rPr>
          <w:rStyle w:val="Teksttreci2Kursywa1"/>
          <w:rFonts w:ascii="Calibri" w:hAnsi="Calibri"/>
        </w:rPr>
        <w:t xml:space="preserve"> z 2016 r., poz. 1126)</w:t>
      </w:r>
    </w:p>
    <w:p w:rsidR="00AE65B2" w:rsidRPr="006C6590" w:rsidRDefault="00AE65B2" w:rsidP="006C6590">
      <w:pPr>
        <w:pStyle w:val="Teksttreci21"/>
        <w:numPr>
          <w:ilvl w:val="0"/>
          <w:numId w:val="36"/>
        </w:numPr>
        <w:shd w:val="clear" w:color="auto" w:fill="auto"/>
        <w:tabs>
          <w:tab w:val="left" w:pos="360"/>
          <w:tab w:val="left" w:pos="720"/>
        </w:tabs>
        <w:spacing w:before="0" w:after="0" w:line="240" w:lineRule="auto"/>
        <w:ind w:left="480" w:hanging="360"/>
        <w:jc w:val="both"/>
        <w:rPr>
          <w:rStyle w:val="Teksttreci2"/>
          <w:rFonts w:ascii="Calibri" w:hAnsi="Calibri"/>
        </w:rPr>
      </w:pPr>
      <w:r w:rsidRPr="0098672D">
        <w:rPr>
          <w:rStyle w:val="Teksttreci2"/>
          <w:rFonts w:ascii="Calibri" w:hAnsi="Calibri"/>
        </w:rPr>
        <w:t xml:space="preserve">W przypadku wskazania przez wykonawcę dostępności oświadczeń lub dokumentów, składanych w celu potwierdzenia spełnienia warunków udziału w postępowaniu oraz braku </w:t>
      </w:r>
      <w:r w:rsidRPr="006C6590">
        <w:rPr>
          <w:rStyle w:val="Teksttreci2"/>
          <w:rFonts w:ascii="Calibri" w:hAnsi="Calibri"/>
          <w:color w:val="000000"/>
        </w:rPr>
        <w:t>podstaw wykluczenia wykonawcy z udziału w postępowaniu w formie elektronicznej pod określonymi adresami internetowymi ogólnodostępnych i bezpłatnych baz danych, Zamawiający pobiera samodzielnie z tych baz danych wskazane przez wykonawcę oświadczenia lub</w:t>
      </w:r>
      <w:r w:rsidRPr="006C6590">
        <w:rPr>
          <w:rStyle w:val="Teksttreci2"/>
          <w:rFonts w:ascii="Calibri" w:hAnsi="Calibri"/>
        </w:rPr>
        <w:t xml:space="preserve"> dokumenty.</w:t>
      </w:r>
    </w:p>
    <w:p w:rsidR="00AE65B2" w:rsidRPr="00262860" w:rsidRDefault="00AE65B2" w:rsidP="006C6590">
      <w:pPr>
        <w:pStyle w:val="Teksttreci21"/>
        <w:numPr>
          <w:ilvl w:val="0"/>
          <w:numId w:val="36"/>
        </w:numPr>
        <w:shd w:val="clear" w:color="auto" w:fill="auto"/>
        <w:tabs>
          <w:tab w:val="left" w:pos="360"/>
        </w:tabs>
        <w:spacing w:before="0" w:after="0" w:line="240" w:lineRule="auto"/>
        <w:ind w:left="480" w:hanging="360"/>
        <w:jc w:val="both"/>
        <w:rPr>
          <w:rStyle w:val="Teksttreci2"/>
          <w:rFonts w:ascii="Calibri" w:hAnsi="Calibri"/>
        </w:rPr>
      </w:pPr>
      <w:r w:rsidRPr="006C6590">
        <w:rPr>
          <w:rStyle w:val="Teksttreci2"/>
          <w:rFonts w:ascii="Calibri" w:hAnsi="Calibri"/>
          <w:color w:val="000000"/>
        </w:rPr>
        <w:t>W przypadku wskazania przez wykonawcę oświadczeń lub dokumentów, składanych w celu potwierdzenia spełnienia warunków udziału w postępowaniu oraz  braku podstaw wykluczenia wykonawcy z udziału w postępowaniu, które znajdują się w posiadaniu zamawiającego, w</w:t>
      </w:r>
      <w:r w:rsidRPr="00262860">
        <w:rPr>
          <w:rStyle w:val="Teksttreci2"/>
          <w:rFonts w:ascii="Calibri" w:hAnsi="Calibri"/>
          <w:color w:val="000000"/>
        </w:rPr>
        <w:t xml:space="preserve"> szczególności oświadczeń lub dokumentów przechowywanych przez zamawiającego zgodnie z art. 97 ust. 1 </w:t>
      </w:r>
      <w:proofErr w:type="spellStart"/>
      <w:r w:rsidRPr="00262860">
        <w:rPr>
          <w:rStyle w:val="Teksttreci2"/>
          <w:rFonts w:ascii="Calibri" w:hAnsi="Calibri"/>
          <w:color w:val="000000"/>
        </w:rPr>
        <w:t>Pzp</w:t>
      </w:r>
      <w:proofErr w:type="spellEnd"/>
      <w:r w:rsidRPr="00262860">
        <w:rPr>
          <w:rStyle w:val="Teksttreci2"/>
          <w:rFonts w:ascii="Calibri" w:hAnsi="Calibri"/>
          <w:color w:val="000000"/>
        </w:rPr>
        <w:t>, zamawiający w celu</w:t>
      </w:r>
      <w:r w:rsidRPr="00262860">
        <w:rPr>
          <w:rFonts w:ascii="Calibri" w:hAnsi="Calibri"/>
        </w:rPr>
        <w:t xml:space="preserve"> </w:t>
      </w:r>
      <w:r w:rsidRPr="00262860">
        <w:rPr>
          <w:rStyle w:val="Teksttreci2"/>
          <w:rFonts w:ascii="Calibri" w:hAnsi="Calibri"/>
          <w:color w:val="000000"/>
        </w:rPr>
        <w:t xml:space="preserve">potwierdzenia okoliczności, o których mowa w art. 25 ust. 1 pkt 1 i 3 </w:t>
      </w:r>
      <w:proofErr w:type="spellStart"/>
      <w:r w:rsidRPr="00262860">
        <w:rPr>
          <w:rStyle w:val="Teksttreci2"/>
          <w:rFonts w:ascii="Calibri" w:hAnsi="Calibri"/>
          <w:color w:val="000000"/>
        </w:rPr>
        <w:t>Pzp</w:t>
      </w:r>
      <w:proofErr w:type="spellEnd"/>
      <w:r w:rsidRPr="00262860">
        <w:rPr>
          <w:rStyle w:val="Teksttreci2"/>
          <w:rFonts w:ascii="Calibri" w:hAnsi="Calibri"/>
          <w:color w:val="000000"/>
        </w:rPr>
        <w:t>, korzysta z posiadanych oświadczeń lub dokumentów, o ile są one aktualne.</w:t>
      </w:r>
    </w:p>
    <w:p w:rsidR="00AE65B2" w:rsidRPr="00262860" w:rsidRDefault="00AE65B2" w:rsidP="006C6590">
      <w:pPr>
        <w:pStyle w:val="Teksttreci21"/>
        <w:numPr>
          <w:ilvl w:val="0"/>
          <w:numId w:val="36"/>
        </w:numPr>
        <w:shd w:val="clear" w:color="auto" w:fill="auto"/>
        <w:spacing w:before="0" w:after="0" w:line="240" w:lineRule="auto"/>
        <w:ind w:left="480" w:hanging="360"/>
        <w:jc w:val="both"/>
        <w:rPr>
          <w:rFonts w:ascii="Calibri" w:hAnsi="Calibri"/>
        </w:rPr>
      </w:pPr>
      <w:r w:rsidRPr="00262860">
        <w:rPr>
          <w:rStyle w:val="Teksttreci2Pogrubienie"/>
          <w:rFonts w:ascii="Calibri" w:hAnsi="Calibri"/>
          <w:color w:val="000000"/>
          <w:sz w:val="22"/>
          <w:szCs w:val="22"/>
        </w:rPr>
        <w:t xml:space="preserve">Jeżeli wykonawca nie złoży </w:t>
      </w:r>
      <w:r w:rsidRPr="00262860">
        <w:rPr>
          <w:rStyle w:val="Teksttreci2"/>
          <w:rFonts w:ascii="Calibri" w:hAnsi="Calibri"/>
          <w:color w:val="000000"/>
        </w:rPr>
        <w:t xml:space="preserve">wstępnych oświadczeń, oświadczeń lub dokumentów potwierdzających spełnianie warunków udziału w postępowaniu, spełnianie przez oferowane dostawy wymagań określonych przez zamawiającego lub brak podstaw wykluczenia, lub innych dokumentów niezbędnych do przeprowadzenia postępowania, </w:t>
      </w:r>
      <w:r w:rsidRPr="00262860">
        <w:rPr>
          <w:rStyle w:val="Teksttreci2Pogrubienie"/>
          <w:rFonts w:ascii="Calibri" w:hAnsi="Calibri"/>
          <w:color w:val="000000"/>
          <w:sz w:val="22"/>
          <w:szCs w:val="22"/>
        </w:rPr>
        <w:t>oświadczenia lub dokumenty są</w:t>
      </w:r>
      <w:r w:rsidRPr="00262860">
        <w:rPr>
          <w:rStyle w:val="Teksttreci2Pogrubienie"/>
          <w:color w:val="000000"/>
          <w:sz w:val="22"/>
          <w:szCs w:val="22"/>
        </w:rPr>
        <w:t xml:space="preserve"> </w:t>
      </w:r>
      <w:r w:rsidRPr="00262860">
        <w:rPr>
          <w:rStyle w:val="Teksttreci2Pogrubienie"/>
          <w:rFonts w:ascii="Calibri" w:hAnsi="Calibri"/>
          <w:color w:val="000000"/>
          <w:sz w:val="22"/>
          <w:szCs w:val="22"/>
        </w:rPr>
        <w:t xml:space="preserve">niekompletne, zawierają błędy lub budzą wskazane przez zamawiającego wątpliwości, </w:t>
      </w:r>
      <w:r w:rsidRPr="00262860">
        <w:rPr>
          <w:rStyle w:val="Teksttreci2"/>
          <w:rFonts w:ascii="Calibri" w:hAnsi="Calibri"/>
          <w:color w:val="000000"/>
        </w:rPr>
        <w:t>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E65B2" w:rsidRPr="00262860" w:rsidRDefault="00AE65B2" w:rsidP="006C6590">
      <w:pPr>
        <w:pStyle w:val="Teksttreci21"/>
        <w:numPr>
          <w:ilvl w:val="0"/>
          <w:numId w:val="36"/>
        </w:numPr>
        <w:shd w:val="clear" w:color="auto" w:fill="auto"/>
        <w:tabs>
          <w:tab w:val="left" w:pos="360"/>
        </w:tabs>
        <w:spacing w:before="0" w:after="0" w:line="240" w:lineRule="auto"/>
        <w:ind w:left="480" w:hanging="360"/>
        <w:jc w:val="both"/>
        <w:rPr>
          <w:rFonts w:ascii="Calibri" w:hAnsi="Calibri"/>
        </w:rPr>
      </w:pPr>
      <w:r w:rsidRPr="00262860">
        <w:rPr>
          <w:rStyle w:val="Teksttreci2"/>
          <w:rFonts w:ascii="Calibri" w:hAnsi="Calibri"/>
          <w:color w:val="000000"/>
        </w:rPr>
        <w:t>Jeżeli wykonawca nie złoży wymaganych pełnomocnictw albo złoży wadliwe pełnomocnictwa, zamawiający wzywa do ich złożenia w terminie przez siebie wskazanym, chyba że mimo ich złożenia oferta podlega odrzuceniu albo konieczne byłoby unieważnienie postępowania.</w:t>
      </w:r>
    </w:p>
    <w:p w:rsidR="00AE65B2" w:rsidRPr="006C6590" w:rsidRDefault="00AE65B2" w:rsidP="006C6590">
      <w:pPr>
        <w:pStyle w:val="Teksttreci21"/>
        <w:numPr>
          <w:ilvl w:val="0"/>
          <w:numId w:val="36"/>
        </w:numPr>
        <w:shd w:val="clear" w:color="auto" w:fill="auto"/>
        <w:tabs>
          <w:tab w:val="left" w:pos="360"/>
        </w:tabs>
        <w:spacing w:before="0" w:after="0" w:line="240" w:lineRule="auto"/>
        <w:ind w:left="480" w:hanging="360"/>
        <w:jc w:val="both"/>
        <w:rPr>
          <w:rStyle w:val="Teksttreci2"/>
          <w:rFonts w:ascii="Calibri" w:hAnsi="Calibri" w:cs="DejaVu Sans"/>
          <w:shd w:val="clear" w:color="auto" w:fill="auto"/>
        </w:rPr>
      </w:pPr>
      <w:r w:rsidRPr="00EE7900">
        <w:rPr>
          <w:rStyle w:val="Teksttreci2"/>
          <w:rFonts w:ascii="Calibri" w:hAnsi="Calibri"/>
          <w:color w:val="00000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C6590" w:rsidRPr="00EE7900" w:rsidRDefault="006C6590" w:rsidP="006C6590">
      <w:pPr>
        <w:pStyle w:val="Teksttreci21"/>
        <w:shd w:val="clear" w:color="auto" w:fill="auto"/>
        <w:tabs>
          <w:tab w:val="left" w:pos="360"/>
        </w:tabs>
        <w:spacing w:before="0" w:after="0" w:line="240" w:lineRule="auto"/>
        <w:ind w:left="480" w:firstLine="0"/>
        <w:jc w:val="both"/>
        <w:rPr>
          <w:rFonts w:ascii="Calibri" w:hAnsi="Calibri" w:cs="DejaVu Sans"/>
        </w:rPr>
      </w:pPr>
    </w:p>
    <w:p w:rsidR="00AE65B2" w:rsidRDefault="00AE65B2" w:rsidP="006C6590">
      <w:pPr>
        <w:pStyle w:val="Nagwek1"/>
        <w:jc w:val="center"/>
        <w:rPr>
          <w:rFonts w:ascii="Calibri" w:hAnsi="Calibri" w:cs="Calibri"/>
          <w:sz w:val="28"/>
          <w:szCs w:val="28"/>
        </w:rPr>
      </w:pPr>
      <w:r>
        <w:rPr>
          <w:rFonts w:ascii="Calibri" w:hAnsi="Calibri" w:cs="Calibri"/>
          <w:sz w:val="28"/>
          <w:szCs w:val="28"/>
        </w:rPr>
        <w:lastRenderedPageBreak/>
        <w:t>CZĘŚĆ IX INFORMACJE O SPOSOBIE POROZUMIEWANIA SIĘ Z ZAMAWIAJĄCEGO Z WYKONAWCAMI ORAZ PRZEKAZYWANIA OŚWIADCZEŃ I DOKUMENTÓW, A TAKŻE WSKAZANIE OSÓB UPRAWNIONYCH DO POROZUMIEWANIA SIĘ Z WYKONAWCAMI</w:t>
      </w:r>
    </w:p>
    <w:p w:rsidR="00AE65B2" w:rsidRPr="0010207F" w:rsidRDefault="00AE65B2" w:rsidP="006C6590">
      <w:pPr>
        <w:pStyle w:val="Teksttreci21"/>
        <w:numPr>
          <w:ilvl w:val="0"/>
          <w:numId w:val="37"/>
        </w:numPr>
        <w:shd w:val="clear" w:color="auto" w:fill="auto"/>
        <w:tabs>
          <w:tab w:val="left" w:pos="360"/>
        </w:tabs>
        <w:spacing w:before="0" w:after="0" w:line="240" w:lineRule="auto"/>
        <w:ind w:left="284" w:hanging="284"/>
        <w:jc w:val="both"/>
        <w:rPr>
          <w:rStyle w:val="Teksttreci2"/>
          <w:rFonts w:ascii="Calibri" w:hAnsi="Calibri"/>
        </w:rPr>
      </w:pPr>
      <w:r w:rsidRPr="0010207F">
        <w:rPr>
          <w:rStyle w:val="Teksttreci2"/>
          <w:rFonts w:ascii="Calibri" w:hAnsi="Calibri"/>
          <w:color w:val="000000"/>
        </w:rPr>
        <w:t xml:space="preserve">W postępowaniu komunikacja między zamawiającym a wykonawcami odbywa się zgodnie z   wyborem zamawiającego za pośrednictwem operatora pocztowego w rozumieniu ustawy z dnia 23 listopada 2012 r. - Prawo </w:t>
      </w:r>
      <w:r w:rsidRPr="0098672D">
        <w:rPr>
          <w:rStyle w:val="Teksttreci2"/>
          <w:rFonts w:ascii="Calibri" w:hAnsi="Calibri"/>
        </w:rPr>
        <w:t>pocztowe (Dz. U. z 201</w:t>
      </w:r>
      <w:r w:rsidR="0098672D" w:rsidRPr="0098672D">
        <w:rPr>
          <w:rStyle w:val="Teksttreci2"/>
          <w:rFonts w:ascii="Calibri" w:hAnsi="Calibri"/>
        </w:rPr>
        <w:t>7</w:t>
      </w:r>
      <w:r w:rsidRPr="0098672D">
        <w:rPr>
          <w:rStyle w:val="Teksttreci2"/>
          <w:rFonts w:ascii="Calibri" w:hAnsi="Calibri"/>
        </w:rPr>
        <w:t xml:space="preserve"> r. poz. 1</w:t>
      </w:r>
      <w:r w:rsidR="0098672D" w:rsidRPr="0098672D">
        <w:rPr>
          <w:rStyle w:val="Teksttreci2"/>
          <w:rFonts w:ascii="Calibri" w:hAnsi="Calibri"/>
        </w:rPr>
        <w:t xml:space="preserve">481), </w:t>
      </w:r>
      <w:r w:rsidRPr="0010207F">
        <w:rPr>
          <w:rStyle w:val="Teksttreci2"/>
          <w:rFonts w:ascii="Calibri" w:hAnsi="Calibri"/>
          <w:color w:val="000000"/>
        </w:rPr>
        <w:t>osobiście, za pośrednictwem posłańca, faksu lub przy użyciu środków komunikacji elektronicznej w rozumieniu ustawy z dnia 18 lipca 2002 r. o świadczeniu usług drogą elektroniczną (poczta elektroniczna).</w:t>
      </w:r>
    </w:p>
    <w:p w:rsidR="00AE65B2" w:rsidRPr="0010207F" w:rsidRDefault="00177B8B" w:rsidP="006C6590">
      <w:pPr>
        <w:pStyle w:val="Tekstpodstawowy31"/>
        <w:tabs>
          <w:tab w:val="left" w:pos="360"/>
          <w:tab w:val="left" w:pos="540"/>
        </w:tabs>
        <w:overflowPunct/>
        <w:autoSpaceDE/>
        <w:autoSpaceDN/>
        <w:adjustRightInd/>
        <w:ind w:left="180"/>
        <w:jc w:val="both"/>
        <w:textAlignment w:val="auto"/>
        <w:rPr>
          <w:rFonts w:ascii="Calibri" w:hAnsi="Calibri"/>
          <w:sz w:val="22"/>
          <w:szCs w:val="22"/>
        </w:rPr>
      </w:pPr>
      <w:r>
        <w:rPr>
          <w:rFonts w:ascii="Calibri" w:hAnsi="Calibri"/>
          <w:sz w:val="22"/>
          <w:szCs w:val="22"/>
        </w:rPr>
        <w:t xml:space="preserve">  </w:t>
      </w:r>
      <w:proofErr w:type="spellStart"/>
      <w:r>
        <w:rPr>
          <w:rFonts w:ascii="Calibri" w:hAnsi="Calibri"/>
          <w:sz w:val="22"/>
          <w:szCs w:val="22"/>
        </w:rPr>
        <w:t>Tel.fax</w:t>
      </w:r>
      <w:proofErr w:type="spellEnd"/>
      <w:r>
        <w:rPr>
          <w:rFonts w:ascii="Calibri" w:hAnsi="Calibri"/>
          <w:sz w:val="22"/>
          <w:szCs w:val="22"/>
        </w:rPr>
        <w:t xml:space="preserve"> (2</w:t>
      </w:r>
      <w:r w:rsidR="00AE65B2" w:rsidRPr="0010207F">
        <w:rPr>
          <w:rFonts w:ascii="Calibri" w:hAnsi="Calibri"/>
          <w:sz w:val="22"/>
          <w:szCs w:val="22"/>
        </w:rPr>
        <w:t>2)</w:t>
      </w:r>
      <w:r w:rsidRPr="00177B8B">
        <w:rPr>
          <w:rFonts w:ascii="Calibri" w:hAnsi="Calibri" w:cs="Calibri"/>
          <w:sz w:val="22"/>
          <w:szCs w:val="22"/>
        </w:rPr>
        <w:t xml:space="preserve"> </w:t>
      </w:r>
      <w:r>
        <w:rPr>
          <w:rFonts w:ascii="Calibri" w:hAnsi="Calibri" w:cs="Calibri"/>
          <w:sz w:val="22"/>
          <w:szCs w:val="22"/>
        </w:rPr>
        <w:t>785-65-82/85, 785-66-00</w:t>
      </w:r>
    </w:p>
    <w:p w:rsidR="00AE65B2" w:rsidRPr="0010207F" w:rsidRDefault="00AE65B2" w:rsidP="006C6590">
      <w:pPr>
        <w:pStyle w:val="Tekstpodstawowy31"/>
        <w:tabs>
          <w:tab w:val="left" w:pos="360"/>
          <w:tab w:val="left" w:pos="540"/>
        </w:tabs>
        <w:overflowPunct/>
        <w:autoSpaceDE/>
        <w:autoSpaceDN/>
        <w:adjustRightInd/>
        <w:ind w:left="180"/>
        <w:jc w:val="both"/>
        <w:textAlignment w:val="auto"/>
        <w:rPr>
          <w:rFonts w:ascii="Calibri" w:hAnsi="Calibri" w:cs="Calibri"/>
          <w:b w:val="0"/>
          <w:sz w:val="22"/>
          <w:szCs w:val="22"/>
        </w:rPr>
      </w:pPr>
      <w:r w:rsidRPr="0010207F">
        <w:rPr>
          <w:rFonts w:ascii="Calibri" w:hAnsi="Calibri"/>
          <w:sz w:val="22"/>
          <w:szCs w:val="22"/>
        </w:rPr>
        <w:tab/>
      </w:r>
      <w:proofErr w:type="spellStart"/>
      <w:r w:rsidRPr="0010207F">
        <w:rPr>
          <w:rFonts w:ascii="Calibri" w:hAnsi="Calibri"/>
          <w:sz w:val="22"/>
          <w:szCs w:val="22"/>
          <w:lang w:val="en-US"/>
        </w:rPr>
        <w:t>adres</w:t>
      </w:r>
      <w:proofErr w:type="spellEnd"/>
      <w:r w:rsidRPr="0010207F">
        <w:rPr>
          <w:rFonts w:ascii="Calibri" w:hAnsi="Calibri"/>
          <w:sz w:val="22"/>
          <w:szCs w:val="22"/>
          <w:lang w:val="en-US"/>
        </w:rPr>
        <w:t xml:space="preserve"> e-mail: </w:t>
      </w:r>
      <w:hyperlink r:id="rId7" w:history="1">
        <w:r w:rsidR="00177B8B" w:rsidRPr="009E0F03">
          <w:rPr>
            <w:rStyle w:val="Hipercze"/>
            <w:rFonts w:ascii="Calibri" w:hAnsi="Calibri" w:cs="Calibri"/>
            <w:b w:val="0"/>
            <w:sz w:val="22"/>
            <w:szCs w:val="22"/>
            <w:lang w:val="en-US"/>
          </w:rPr>
          <w:t>ug.leoncin@tlen.pl</w:t>
        </w:r>
      </w:hyperlink>
      <w:r w:rsidR="00177B8B">
        <w:rPr>
          <w:rFonts w:ascii="Calibri" w:hAnsi="Calibri"/>
          <w:sz w:val="22"/>
          <w:szCs w:val="22"/>
          <w:lang w:val="en-US"/>
        </w:rPr>
        <w:t xml:space="preserve"> </w:t>
      </w:r>
    </w:p>
    <w:p w:rsidR="00AE65B2" w:rsidRPr="0010207F" w:rsidRDefault="00AE65B2" w:rsidP="006C6590">
      <w:pPr>
        <w:pStyle w:val="Teksttreci21"/>
        <w:numPr>
          <w:ilvl w:val="0"/>
          <w:numId w:val="37"/>
        </w:numPr>
        <w:shd w:val="clear" w:color="auto" w:fill="auto"/>
        <w:tabs>
          <w:tab w:val="left" w:pos="360"/>
        </w:tabs>
        <w:spacing w:before="0" w:after="0" w:line="240" w:lineRule="auto"/>
        <w:ind w:left="284" w:hanging="284"/>
        <w:jc w:val="both"/>
        <w:rPr>
          <w:rFonts w:ascii="Calibri" w:hAnsi="Calibri"/>
        </w:rPr>
      </w:pPr>
      <w:r w:rsidRPr="0010207F">
        <w:rPr>
          <w:rStyle w:val="Teksttreci2"/>
          <w:rFonts w:ascii="Calibri" w:hAnsi="Calibri"/>
          <w:color w:val="000000"/>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AE65B2" w:rsidRPr="0098672D" w:rsidRDefault="00AE65B2" w:rsidP="006C6590">
      <w:pPr>
        <w:pStyle w:val="Teksttreci21"/>
        <w:numPr>
          <w:ilvl w:val="0"/>
          <w:numId w:val="37"/>
        </w:numPr>
        <w:shd w:val="clear" w:color="auto" w:fill="auto"/>
        <w:spacing w:before="0" w:after="0" w:line="240" w:lineRule="auto"/>
        <w:ind w:left="680" w:hanging="680"/>
        <w:jc w:val="both"/>
        <w:rPr>
          <w:rFonts w:ascii="Calibri" w:hAnsi="Calibri"/>
        </w:rPr>
      </w:pPr>
      <w:r w:rsidRPr="0010207F">
        <w:rPr>
          <w:rStyle w:val="Teksttreci2"/>
          <w:rFonts w:ascii="Calibri" w:hAnsi="Calibri"/>
          <w:color w:val="000000"/>
        </w:rPr>
        <w:t>Osobami uprawnion</w:t>
      </w:r>
      <w:r w:rsidRPr="0098672D">
        <w:rPr>
          <w:rStyle w:val="Teksttreci2"/>
          <w:rFonts w:ascii="Calibri" w:hAnsi="Calibri"/>
          <w:color w:val="000000"/>
        </w:rPr>
        <w:t>ymi do porozumiewania się z wykonawcami są:</w:t>
      </w:r>
    </w:p>
    <w:p w:rsidR="00AE65B2" w:rsidRPr="0098672D" w:rsidRDefault="00AE65B2" w:rsidP="006C6590">
      <w:pPr>
        <w:pStyle w:val="Tekstpodstawowy31"/>
        <w:overflowPunct/>
        <w:autoSpaceDE/>
        <w:autoSpaceDN/>
        <w:adjustRightInd/>
        <w:ind w:left="181"/>
        <w:jc w:val="both"/>
        <w:textAlignment w:val="auto"/>
        <w:rPr>
          <w:rFonts w:ascii="Calibri" w:hAnsi="Calibri" w:cs="Calibri"/>
          <w:b w:val="0"/>
          <w:sz w:val="22"/>
          <w:szCs w:val="22"/>
        </w:rPr>
      </w:pPr>
      <w:r w:rsidRPr="0098672D">
        <w:rPr>
          <w:rFonts w:ascii="Calibri" w:hAnsi="Calibri" w:cs="Calibri"/>
          <w:sz w:val="22"/>
          <w:szCs w:val="22"/>
        </w:rPr>
        <w:t xml:space="preserve">    </w:t>
      </w:r>
      <w:r w:rsidRPr="0098672D">
        <w:rPr>
          <w:rFonts w:ascii="Calibri" w:hAnsi="Calibri" w:cs="Calibri"/>
          <w:i/>
          <w:sz w:val="22"/>
          <w:szCs w:val="22"/>
          <w:u w:val="single"/>
        </w:rPr>
        <w:t>sprawy proceduralne</w:t>
      </w:r>
      <w:r w:rsidRPr="0098672D">
        <w:rPr>
          <w:rFonts w:ascii="Calibri" w:hAnsi="Calibri" w:cs="Calibri"/>
          <w:b w:val="0"/>
          <w:sz w:val="22"/>
          <w:szCs w:val="22"/>
        </w:rPr>
        <w:t xml:space="preserve"> –  </w:t>
      </w:r>
      <w:r w:rsidR="00300B6B" w:rsidRPr="0098672D">
        <w:rPr>
          <w:rFonts w:ascii="Calibri" w:hAnsi="Calibri" w:cs="Calibri"/>
          <w:b w:val="0"/>
          <w:sz w:val="22"/>
          <w:szCs w:val="22"/>
        </w:rPr>
        <w:t>Barbara Kicińska  - tel. (2</w:t>
      </w:r>
      <w:r w:rsidRPr="0098672D">
        <w:rPr>
          <w:rFonts w:ascii="Calibri" w:hAnsi="Calibri" w:cs="Calibri"/>
          <w:b w:val="0"/>
          <w:sz w:val="22"/>
          <w:szCs w:val="22"/>
        </w:rPr>
        <w:t xml:space="preserve">2) </w:t>
      </w:r>
      <w:r w:rsidR="00300B6B" w:rsidRPr="0098672D">
        <w:rPr>
          <w:rFonts w:ascii="Calibri" w:hAnsi="Calibri" w:cs="Calibri"/>
          <w:b w:val="0"/>
          <w:sz w:val="22"/>
          <w:szCs w:val="22"/>
        </w:rPr>
        <w:t>785-65-82/85 wew.18</w:t>
      </w:r>
    </w:p>
    <w:p w:rsidR="00AE65B2" w:rsidRPr="0010207F" w:rsidRDefault="00AE65B2" w:rsidP="006C6590">
      <w:pPr>
        <w:pStyle w:val="Tekstpodstawowy31"/>
        <w:overflowPunct/>
        <w:autoSpaceDE/>
        <w:autoSpaceDN/>
        <w:adjustRightInd/>
        <w:ind w:left="567" w:hanging="567"/>
        <w:jc w:val="both"/>
        <w:textAlignment w:val="auto"/>
        <w:rPr>
          <w:rFonts w:ascii="Calibri" w:hAnsi="Calibri" w:cs="Calibri"/>
          <w:bCs/>
          <w:sz w:val="22"/>
          <w:szCs w:val="22"/>
        </w:rPr>
      </w:pPr>
      <w:r w:rsidRPr="0010207F">
        <w:rPr>
          <w:rFonts w:ascii="Calibri" w:hAnsi="Calibri" w:cs="Calibri"/>
          <w:sz w:val="22"/>
          <w:szCs w:val="22"/>
        </w:rPr>
        <w:t xml:space="preserve">        </w:t>
      </w:r>
      <w:r w:rsidRPr="0010207F">
        <w:rPr>
          <w:rFonts w:ascii="Calibri" w:hAnsi="Calibri" w:cs="Calibri"/>
          <w:bCs/>
          <w:i/>
          <w:sz w:val="22"/>
          <w:szCs w:val="22"/>
          <w:u w:val="single"/>
        </w:rPr>
        <w:t>Sprawy techniczne (dotyczące przedmiotu zamówienia i warunków  realizacji</w:t>
      </w:r>
      <w:r w:rsidRPr="0010207F">
        <w:rPr>
          <w:rFonts w:ascii="Calibri" w:hAnsi="Calibri" w:cs="Calibri"/>
          <w:bCs/>
          <w:sz w:val="22"/>
          <w:szCs w:val="22"/>
        </w:rPr>
        <w:t>):</w:t>
      </w:r>
    </w:p>
    <w:p w:rsidR="00300B6B" w:rsidRPr="0098672D" w:rsidRDefault="00300B6B" w:rsidP="006C6590">
      <w:pPr>
        <w:pStyle w:val="Tekstpodstawowy31"/>
        <w:overflowPunct/>
        <w:autoSpaceDE/>
        <w:autoSpaceDN/>
        <w:adjustRightInd/>
        <w:ind w:left="181"/>
        <w:jc w:val="both"/>
        <w:textAlignment w:val="auto"/>
        <w:rPr>
          <w:rFonts w:ascii="Calibri" w:hAnsi="Calibri" w:cs="Calibri"/>
          <w:b w:val="0"/>
          <w:sz w:val="22"/>
          <w:szCs w:val="22"/>
        </w:rPr>
      </w:pPr>
      <w:r w:rsidRPr="0098672D">
        <w:rPr>
          <w:rFonts w:ascii="Calibri" w:hAnsi="Calibri" w:cs="Calibri"/>
          <w:b w:val="0"/>
          <w:bCs/>
          <w:sz w:val="22"/>
          <w:szCs w:val="22"/>
        </w:rPr>
        <w:t xml:space="preserve">   </w:t>
      </w:r>
      <w:r w:rsidR="00AE65B2" w:rsidRPr="0098672D">
        <w:rPr>
          <w:rFonts w:ascii="Calibri" w:hAnsi="Calibri" w:cs="Calibri"/>
          <w:b w:val="0"/>
          <w:bCs/>
          <w:sz w:val="22"/>
          <w:szCs w:val="22"/>
        </w:rPr>
        <w:t xml:space="preserve">  </w:t>
      </w:r>
      <w:r w:rsidRPr="0098672D">
        <w:rPr>
          <w:rFonts w:ascii="Calibri" w:hAnsi="Calibri" w:cs="Calibri"/>
          <w:b w:val="0"/>
          <w:bCs/>
          <w:sz w:val="22"/>
          <w:szCs w:val="22"/>
        </w:rPr>
        <w:t xml:space="preserve">Aniela </w:t>
      </w:r>
      <w:r w:rsidR="00AE65B2" w:rsidRPr="0098672D">
        <w:rPr>
          <w:rFonts w:ascii="Calibri" w:hAnsi="Calibri" w:cs="Calibri"/>
          <w:b w:val="0"/>
          <w:bCs/>
          <w:sz w:val="22"/>
          <w:szCs w:val="22"/>
        </w:rPr>
        <w:t xml:space="preserve"> </w:t>
      </w:r>
      <w:r w:rsidRPr="0098672D">
        <w:rPr>
          <w:rFonts w:ascii="Calibri" w:hAnsi="Calibri" w:cs="Calibri"/>
          <w:b w:val="0"/>
          <w:bCs/>
          <w:sz w:val="22"/>
          <w:szCs w:val="22"/>
        </w:rPr>
        <w:t xml:space="preserve">Jarząbek </w:t>
      </w:r>
      <w:r w:rsidR="00AE65B2" w:rsidRPr="0098672D">
        <w:rPr>
          <w:rFonts w:ascii="Calibri" w:hAnsi="Calibri" w:cs="Calibri"/>
          <w:b w:val="0"/>
          <w:bCs/>
          <w:sz w:val="22"/>
          <w:szCs w:val="22"/>
        </w:rPr>
        <w:t xml:space="preserve">- tel. </w:t>
      </w:r>
      <w:r w:rsidRPr="0098672D">
        <w:rPr>
          <w:rFonts w:ascii="Calibri" w:hAnsi="Calibri" w:cs="Calibri"/>
          <w:b w:val="0"/>
          <w:sz w:val="22"/>
          <w:szCs w:val="22"/>
        </w:rPr>
        <w:t>- tel. (22) 785-65-82/85 wew.18</w:t>
      </w:r>
    </w:p>
    <w:p w:rsidR="00AE65B2" w:rsidRDefault="00AE65B2" w:rsidP="006C6590">
      <w:pPr>
        <w:pStyle w:val="Teksttreci61"/>
        <w:shd w:val="clear" w:color="auto" w:fill="auto"/>
        <w:spacing w:before="0" w:after="0" w:line="240" w:lineRule="auto"/>
        <w:ind w:left="360" w:hanging="360"/>
        <w:jc w:val="left"/>
        <w:rPr>
          <w:rFonts w:ascii="Calibri" w:hAnsi="Calibri"/>
          <w:b w:val="0"/>
        </w:rPr>
      </w:pPr>
      <w:r w:rsidRPr="00DC498B">
        <w:rPr>
          <w:rFonts w:ascii="Calibri" w:hAnsi="Calibri"/>
          <w:b w:val="0"/>
        </w:rPr>
        <w:t xml:space="preserve">4. </w:t>
      </w:r>
      <w:r>
        <w:rPr>
          <w:rFonts w:ascii="Calibri" w:hAnsi="Calibri"/>
          <w:b w:val="0"/>
        </w:rPr>
        <w:tab/>
      </w:r>
      <w:r w:rsidRPr="00DC498B">
        <w:rPr>
          <w:rFonts w:ascii="Calibri" w:hAnsi="Calibri"/>
          <w:b w:val="0"/>
        </w:rPr>
        <w:t>Opis sposobu udzielenia wyjaśnień.</w:t>
      </w:r>
    </w:p>
    <w:p w:rsidR="00AE65B2" w:rsidRPr="0098672D" w:rsidRDefault="00AE65B2" w:rsidP="006C6590">
      <w:pPr>
        <w:pStyle w:val="Teksttreci21"/>
        <w:shd w:val="clear" w:color="auto" w:fill="auto"/>
        <w:tabs>
          <w:tab w:val="left" w:pos="540"/>
        </w:tabs>
        <w:spacing w:before="0" w:after="0" w:line="240" w:lineRule="auto"/>
        <w:ind w:left="539" w:hanging="540"/>
        <w:jc w:val="both"/>
        <w:rPr>
          <w:rFonts w:ascii="Calibri" w:hAnsi="Calibri"/>
        </w:rPr>
      </w:pPr>
      <w:r w:rsidRPr="003A392F">
        <w:rPr>
          <w:rStyle w:val="Teksttreci2"/>
          <w:rFonts w:ascii="Calibri" w:hAnsi="Calibri"/>
          <w:color w:val="000000"/>
        </w:rPr>
        <w:t xml:space="preserve">4.1. </w:t>
      </w:r>
      <w:r>
        <w:rPr>
          <w:rStyle w:val="Teksttreci2"/>
          <w:rFonts w:ascii="Calibri" w:hAnsi="Calibri"/>
          <w:color w:val="000000"/>
        </w:rPr>
        <w:tab/>
      </w:r>
      <w:r w:rsidRPr="003A392F">
        <w:rPr>
          <w:rStyle w:val="Teksttreci2"/>
          <w:rFonts w:ascii="Calibri" w:hAnsi="Calibri"/>
          <w:color w:val="000000"/>
        </w:rPr>
        <w:t xml:space="preserve">Każdy Wykonawca może zwrócić się do Zamawiającego o wyjaśnienie treści specyfikacji </w:t>
      </w:r>
      <w:r w:rsidRPr="0098672D">
        <w:rPr>
          <w:rStyle w:val="Teksttreci2"/>
          <w:rFonts w:ascii="Calibri" w:hAnsi="Calibri"/>
          <w:color w:val="000000"/>
        </w:rPr>
        <w:t>istotnych warunków zamówienia.</w:t>
      </w:r>
    </w:p>
    <w:p w:rsidR="00AE65B2" w:rsidRPr="0098672D" w:rsidRDefault="00AE65B2" w:rsidP="006C6590">
      <w:pPr>
        <w:pStyle w:val="Teksttreci61"/>
        <w:shd w:val="clear" w:color="auto" w:fill="auto"/>
        <w:spacing w:before="0" w:after="0" w:line="240" w:lineRule="auto"/>
        <w:ind w:left="539" w:firstLine="0"/>
        <w:rPr>
          <w:rStyle w:val="Teksttreci62"/>
          <w:rFonts w:ascii="Calibri" w:hAnsi="Calibri"/>
          <w:b w:val="0"/>
          <w:bCs w:val="0"/>
          <w:sz w:val="22"/>
          <w:szCs w:val="22"/>
        </w:rPr>
      </w:pPr>
      <w:r w:rsidRPr="0098672D">
        <w:rPr>
          <w:rStyle w:val="Teksttreci62"/>
          <w:rFonts w:ascii="Calibri" w:hAnsi="Calibri"/>
          <w:b w:val="0"/>
          <w:bCs w:val="0"/>
          <w:color w:val="000000"/>
          <w:sz w:val="22"/>
          <w:szCs w:val="22"/>
        </w:rPr>
        <w:t>Zaleca si</w:t>
      </w:r>
      <w:r w:rsidR="0098672D">
        <w:rPr>
          <w:rStyle w:val="Teksttreci62"/>
          <w:rFonts w:ascii="Calibri" w:hAnsi="Calibri"/>
          <w:b w:val="0"/>
          <w:bCs w:val="0"/>
          <w:color w:val="000000"/>
          <w:sz w:val="22"/>
          <w:szCs w:val="22"/>
        </w:rPr>
        <w:t>ę</w:t>
      </w:r>
      <w:r w:rsidRPr="0098672D">
        <w:rPr>
          <w:rStyle w:val="Teksttreci62"/>
          <w:rFonts w:ascii="Calibri" w:hAnsi="Calibri"/>
          <w:b w:val="0"/>
          <w:bCs w:val="0"/>
          <w:color w:val="000000"/>
          <w:sz w:val="22"/>
          <w:szCs w:val="22"/>
        </w:rPr>
        <w:t xml:space="preserve"> aby zapytania w formie mailowej przesyłać na wskazany adres mailowy również w wersji </w:t>
      </w:r>
      <w:proofErr w:type="spellStart"/>
      <w:r w:rsidRPr="0098672D">
        <w:rPr>
          <w:rStyle w:val="Teksttreci62"/>
          <w:rFonts w:ascii="Calibri" w:hAnsi="Calibri"/>
          <w:b w:val="0"/>
          <w:bCs w:val="0"/>
          <w:color w:val="000000"/>
          <w:sz w:val="22"/>
          <w:szCs w:val="22"/>
        </w:rPr>
        <w:t>edytowalnei</w:t>
      </w:r>
      <w:proofErr w:type="spellEnd"/>
      <w:r w:rsidRPr="0098672D">
        <w:rPr>
          <w:rStyle w:val="Teksttreci62"/>
          <w:rFonts w:ascii="Calibri" w:hAnsi="Calibri"/>
          <w:b w:val="0"/>
          <w:bCs w:val="0"/>
          <w:color w:val="000000"/>
          <w:sz w:val="22"/>
          <w:szCs w:val="22"/>
        </w:rPr>
        <w:t xml:space="preserve"> np. Word. Excel)</w:t>
      </w:r>
    </w:p>
    <w:p w:rsidR="00AE65B2" w:rsidRPr="003A392F" w:rsidRDefault="00AE65B2" w:rsidP="006C6590">
      <w:pPr>
        <w:pStyle w:val="Teksttreci21"/>
        <w:numPr>
          <w:ilvl w:val="1"/>
          <w:numId w:val="38"/>
        </w:numPr>
        <w:shd w:val="clear" w:color="auto" w:fill="auto"/>
        <w:tabs>
          <w:tab w:val="clear" w:pos="360"/>
          <w:tab w:val="num" w:pos="540"/>
        </w:tabs>
        <w:spacing w:before="0" w:after="0" w:line="240" w:lineRule="auto"/>
        <w:ind w:left="539" w:hanging="540"/>
        <w:jc w:val="both"/>
        <w:rPr>
          <w:rFonts w:ascii="Calibri" w:hAnsi="Calibri"/>
        </w:rPr>
      </w:pPr>
      <w:r w:rsidRPr="0098672D">
        <w:rPr>
          <w:rStyle w:val="Teksttreci2"/>
          <w:rFonts w:ascii="Calibri" w:hAnsi="Calibri"/>
          <w:color w:val="000000"/>
        </w:rPr>
        <w:t>Zamawiający udzieli odpowiedzi niezwłocznie, jednak nie później niż na 2 dni przed upływem terminu składania ofert, pod warunkiem, że wniosek o wyjaśnienie treści SIWZ wpłynie do Zamawiającego nie później niż do końca dnia, w którym upływa połowa wyznaczonego terminu</w:t>
      </w:r>
      <w:r w:rsidRPr="003A392F">
        <w:rPr>
          <w:rStyle w:val="Teksttreci2"/>
          <w:rFonts w:ascii="Calibri" w:hAnsi="Calibri"/>
          <w:color w:val="000000"/>
        </w:rPr>
        <w:t xml:space="preserve"> składania ofert.</w:t>
      </w:r>
    </w:p>
    <w:p w:rsidR="00AE65B2" w:rsidRPr="003A392F" w:rsidRDefault="00AE65B2" w:rsidP="006C6590">
      <w:pPr>
        <w:pStyle w:val="Teksttreci21"/>
        <w:numPr>
          <w:ilvl w:val="1"/>
          <w:numId w:val="38"/>
        </w:numPr>
        <w:shd w:val="clear" w:color="auto" w:fill="auto"/>
        <w:tabs>
          <w:tab w:val="clear" w:pos="360"/>
          <w:tab w:val="num" w:pos="540"/>
        </w:tabs>
        <w:spacing w:before="0" w:after="0" w:line="240" w:lineRule="auto"/>
        <w:ind w:left="539" w:hanging="540"/>
        <w:jc w:val="both"/>
        <w:rPr>
          <w:rFonts w:ascii="Calibri" w:hAnsi="Calibri"/>
        </w:rPr>
      </w:pPr>
      <w:r w:rsidRPr="003A392F">
        <w:rPr>
          <w:rStyle w:val="Teksttreci2"/>
          <w:rFonts w:ascii="Calibri" w:hAnsi="Calibri"/>
          <w:color w:val="000000"/>
        </w:rPr>
        <w:t>Przedłużenie terminu składania ofert nie wpływa na bieg terminu składania wniosku, o którym</w:t>
      </w:r>
      <w:r w:rsidRPr="003A392F">
        <w:rPr>
          <w:rFonts w:ascii="Calibri" w:hAnsi="Calibri"/>
        </w:rPr>
        <w:t xml:space="preserve"> </w:t>
      </w:r>
      <w:r w:rsidRPr="003A392F">
        <w:rPr>
          <w:rStyle w:val="Teksttreci2"/>
          <w:rFonts w:ascii="Calibri" w:hAnsi="Calibri"/>
          <w:color w:val="000000"/>
        </w:rPr>
        <w:t>mowa powyżej.</w:t>
      </w:r>
    </w:p>
    <w:p w:rsidR="00AE65B2" w:rsidRPr="00BB657F" w:rsidRDefault="00AE65B2" w:rsidP="006C6590">
      <w:pPr>
        <w:pStyle w:val="Teksttreci21"/>
        <w:numPr>
          <w:ilvl w:val="1"/>
          <w:numId w:val="38"/>
        </w:numPr>
        <w:shd w:val="clear" w:color="auto" w:fill="auto"/>
        <w:tabs>
          <w:tab w:val="clear" w:pos="360"/>
          <w:tab w:val="left" w:pos="540"/>
        </w:tabs>
        <w:spacing w:before="0" w:after="0" w:line="240" w:lineRule="auto"/>
        <w:ind w:left="539" w:hanging="540"/>
        <w:jc w:val="both"/>
        <w:rPr>
          <w:rFonts w:ascii="Calibri" w:hAnsi="Calibri"/>
        </w:rPr>
      </w:pPr>
      <w:r w:rsidRPr="003A392F">
        <w:rPr>
          <w:rStyle w:val="Teksttreci2"/>
          <w:rFonts w:ascii="Calibri" w:hAnsi="Calibri"/>
          <w:color w:val="000000"/>
        </w:rPr>
        <w:t>Treść zapytań wraz z udzielonymi wyjaśnieniami Zamawiający przekaże bez ujawniania źródeł zapytania, wszystkim wykonawcom, którzy pobrali SIWZ ora zamieści na stronie internetowej</w:t>
      </w:r>
    </w:p>
    <w:p w:rsidR="00AE65B2" w:rsidRDefault="00AE65B2" w:rsidP="006C6590">
      <w:pPr>
        <w:pStyle w:val="Teksttreci21"/>
        <w:shd w:val="clear" w:color="auto" w:fill="auto"/>
        <w:tabs>
          <w:tab w:val="left" w:pos="360"/>
        </w:tabs>
        <w:spacing w:before="0" w:after="0" w:line="240" w:lineRule="auto"/>
        <w:ind w:firstLine="0"/>
        <w:rPr>
          <w:rFonts w:ascii="Calibri" w:hAnsi="Calibri" w:cs="Calibri"/>
          <w:b/>
          <w:sz w:val="28"/>
          <w:szCs w:val="28"/>
          <w:u w:val="single"/>
        </w:rPr>
      </w:pPr>
    </w:p>
    <w:p w:rsidR="00AE65B2" w:rsidRDefault="00AE65B2" w:rsidP="006C6590">
      <w:pPr>
        <w:pStyle w:val="Teksttreci21"/>
        <w:shd w:val="clear" w:color="auto" w:fill="auto"/>
        <w:tabs>
          <w:tab w:val="left" w:pos="360"/>
        </w:tabs>
        <w:spacing w:before="0" w:after="0" w:line="240" w:lineRule="auto"/>
        <w:ind w:firstLine="0"/>
        <w:rPr>
          <w:rFonts w:ascii="Calibri" w:hAnsi="Calibri" w:cs="Calibri"/>
          <w:b/>
          <w:sz w:val="28"/>
          <w:szCs w:val="28"/>
          <w:u w:val="single"/>
        </w:rPr>
      </w:pPr>
      <w:r>
        <w:rPr>
          <w:rFonts w:ascii="Calibri" w:hAnsi="Calibri" w:cs="Calibri"/>
          <w:b/>
          <w:sz w:val="28"/>
          <w:szCs w:val="28"/>
          <w:u w:val="single"/>
        </w:rPr>
        <w:t xml:space="preserve">CZĘŚĆ </w:t>
      </w:r>
      <w:r w:rsidRPr="00DC498B">
        <w:rPr>
          <w:rFonts w:ascii="Calibri" w:hAnsi="Calibri" w:cs="Calibri"/>
          <w:b/>
          <w:sz w:val="28"/>
          <w:szCs w:val="28"/>
          <w:u w:val="single"/>
        </w:rPr>
        <w:t>X</w:t>
      </w:r>
      <w:r w:rsidR="00177B8B">
        <w:rPr>
          <w:rFonts w:ascii="Calibri" w:hAnsi="Calibri" w:cs="Calibri"/>
          <w:b/>
          <w:sz w:val="28"/>
          <w:szCs w:val="28"/>
          <w:u w:val="single"/>
        </w:rPr>
        <w:t>.</w:t>
      </w:r>
      <w:r w:rsidRPr="00DC498B">
        <w:rPr>
          <w:rFonts w:ascii="Calibri" w:hAnsi="Calibri" w:cs="Calibri"/>
          <w:b/>
          <w:sz w:val="28"/>
          <w:szCs w:val="28"/>
          <w:u w:val="single"/>
        </w:rPr>
        <w:t xml:space="preserve"> </w:t>
      </w:r>
      <w:r>
        <w:rPr>
          <w:rFonts w:ascii="Calibri" w:hAnsi="Calibri" w:cs="Calibri"/>
          <w:b/>
          <w:sz w:val="28"/>
          <w:szCs w:val="28"/>
          <w:u w:val="single"/>
        </w:rPr>
        <w:t>WYMAGANIA DOTYCZĄCE WADIUM</w:t>
      </w:r>
    </w:p>
    <w:p w:rsidR="00AE65B2" w:rsidRPr="000D4A1C" w:rsidRDefault="00AE65B2" w:rsidP="00E97B1D">
      <w:pPr>
        <w:pStyle w:val="Tekstpodstawowywcity2"/>
        <w:numPr>
          <w:ilvl w:val="1"/>
          <w:numId w:val="18"/>
        </w:numPr>
        <w:spacing w:after="0" w:line="240" w:lineRule="auto"/>
        <w:jc w:val="both"/>
        <w:rPr>
          <w:rFonts w:ascii="Calibri" w:hAnsi="Calibri" w:cs="Calibri"/>
          <w:b/>
        </w:rPr>
      </w:pPr>
      <w:r w:rsidRPr="000D4A1C">
        <w:rPr>
          <w:rFonts w:ascii="Calibri" w:hAnsi="Calibri" w:cs="Calibri"/>
          <w:b/>
        </w:rPr>
        <w:t>Ustala się wadium w  wysokości: 5</w:t>
      </w:r>
      <w:r w:rsidR="00300B6B" w:rsidRPr="000D4A1C">
        <w:rPr>
          <w:rFonts w:ascii="Calibri" w:hAnsi="Calibri" w:cs="Calibri"/>
          <w:b/>
        </w:rPr>
        <w:t>0 0</w:t>
      </w:r>
      <w:r w:rsidRPr="000D4A1C">
        <w:rPr>
          <w:rFonts w:ascii="Calibri" w:hAnsi="Calibri" w:cs="Calibri"/>
          <w:b/>
        </w:rPr>
        <w:t>00 zł</w:t>
      </w:r>
      <w:r w:rsidR="000D4A1C" w:rsidRPr="000D4A1C">
        <w:rPr>
          <w:rFonts w:ascii="Calibri" w:hAnsi="Calibri" w:cs="Calibri"/>
          <w:b/>
        </w:rPr>
        <w:t xml:space="preserve"> </w:t>
      </w:r>
      <w:r w:rsidR="000D4A1C">
        <w:rPr>
          <w:rFonts w:ascii="Calibri" w:hAnsi="Calibri" w:cs="Calibri"/>
          <w:b/>
        </w:rPr>
        <w:t xml:space="preserve">(słownie złotych: </w:t>
      </w:r>
      <w:r w:rsidR="007E2978">
        <w:rPr>
          <w:rFonts w:ascii="Calibri" w:hAnsi="Calibri" w:cs="Calibri"/>
          <w:b/>
        </w:rPr>
        <w:t xml:space="preserve">pięćdziesiąt tysięcy </w:t>
      </w:r>
      <w:r w:rsidR="000D4A1C">
        <w:rPr>
          <w:rFonts w:ascii="Calibri" w:hAnsi="Calibri" w:cs="Calibri"/>
          <w:b/>
        </w:rPr>
        <w:t xml:space="preserve">) </w:t>
      </w:r>
    </w:p>
    <w:p w:rsidR="00AE65B2" w:rsidRPr="00AC5AEC" w:rsidRDefault="00AE65B2" w:rsidP="006C6590">
      <w:pPr>
        <w:numPr>
          <w:ilvl w:val="1"/>
          <w:numId w:val="18"/>
        </w:numPr>
        <w:spacing w:after="0" w:line="240" w:lineRule="auto"/>
        <w:jc w:val="both"/>
        <w:rPr>
          <w:rFonts w:ascii="Calibri" w:hAnsi="Calibri" w:cs="Calibri"/>
        </w:rPr>
      </w:pPr>
      <w:r w:rsidRPr="00AC5AEC">
        <w:rPr>
          <w:rFonts w:ascii="Calibri" w:hAnsi="Calibri" w:cs="Calibri"/>
        </w:rPr>
        <w:t xml:space="preserve">Wykonawca zobowiązany jest wnieść wadium przed upływem terminu składania ofert, w jednej lub kilku formach przewidzianych w art. 45 ust.6 </w:t>
      </w:r>
      <w:proofErr w:type="spellStart"/>
      <w:r w:rsidRPr="00AC5AEC">
        <w:rPr>
          <w:rFonts w:ascii="Calibri" w:hAnsi="Calibri" w:cs="Calibri"/>
        </w:rPr>
        <w:t>Pzp</w:t>
      </w:r>
      <w:proofErr w:type="spellEnd"/>
      <w:r w:rsidRPr="00AC5AEC">
        <w:rPr>
          <w:rFonts w:ascii="Calibri" w:hAnsi="Calibri" w:cs="Calibri"/>
        </w:rPr>
        <w:t>:</w:t>
      </w:r>
    </w:p>
    <w:p w:rsidR="00AE65B2" w:rsidRPr="00AC5AEC" w:rsidRDefault="00AE65B2" w:rsidP="006C6590">
      <w:pPr>
        <w:pStyle w:val="Teksttreci21"/>
        <w:numPr>
          <w:ilvl w:val="3"/>
          <w:numId w:val="18"/>
        </w:numPr>
        <w:shd w:val="clear" w:color="auto" w:fill="auto"/>
        <w:tabs>
          <w:tab w:val="clear" w:pos="2760"/>
          <w:tab w:val="num" w:pos="720"/>
          <w:tab w:val="left" w:pos="1489"/>
        </w:tabs>
        <w:spacing w:before="0" w:after="0" w:line="240" w:lineRule="auto"/>
        <w:ind w:left="720"/>
        <w:jc w:val="both"/>
        <w:rPr>
          <w:rFonts w:ascii="Calibri" w:hAnsi="Calibri"/>
        </w:rPr>
      </w:pPr>
      <w:r w:rsidRPr="00AC5AEC">
        <w:rPr>
          <w:rStyle w:val="Teksttreci2"/>
          <w:rFonts w:ascii="Calibri" w:hAnsi="Calibri"/>
          <w:color w:val="000000"/>
        </w:rPr>
        <w:t>pieniądzu,</w:t>
      </w:r>
    </w:p>
    <w:p w:rsidR="00AE65B2" w:rsidRPr="00AC5AEC" w:rsidRDefault="00AE65B2" w:rsidP="006C6590">
      <w:pPr>
        <w:pStyle w:val="Teksttreci21"/>
        <w:numPr>
          <w:ilvl w:val="3"/>
          <w:numId w:val="18"/>
        </w:numPr>
        <w:shd w:val="clear" w:color="auto" w:fill="auto"/>
        <w:tabs>
          <w:tab w:val="clear" w:pos="2760"/>
          <w:tab w:val="num" w:pos="720"/>
          <w:tab w:val="left" w:pos="1489"/>
        </w:tabs>
        <w:spacing w:before="0" w:after="0" w:line="240" w:lineRule="auto"/>
        <w:ind w:left="720"/>
        <w:jc w:val="both"/>
        <w:rPr>
          <w:rFonts w:ascii="Calibri" w:hAnsi="Calibri"/>
        </w:rPr>
      </w:pPr>
      <w:r w:rsidRPr="00AC5AEC">
        <w:rPr>
          <w:rStyle w:val="Teksttreci2"/>
          <w:rFonts w:ascii="Calibri" w:hAnsi="Calibri"/>
          <w:color w:val="000000"/>
        </w:rPr>
        <w:t>poręczeniach bankowych lub poręczeniach spółdzielczej kasy oszczędnościowo - kredytowej, z tym że poręczenie kasy jest zawsze poręczeniem pieniężnym,</w:t>
      </w:r>
    </w:p>
    <w:p w:rsidR="00AE65B2" w:rsidRPr="00AC5AEC" w:rsidRDefault="00AE65B2" w:rsidP="006C6590">
      <w:pPr>
        <w:pStyle w:val="Teksttreci21"/>
        <w:numPr>
          <w:ilvl w:val="3"/>
          <w:numId w:val="18"/>
        </w:numPr>
        <w:shd w:val="clear" w:color="auto" w:fill="auto"/>
        <w:tabs>
          <w:tab w:val="clear" w:pos="2760"/>
          <w:tab w:val="num" w:pos="720"/>
          <w:tab w:val="left" w:pos="1489"/>
        </w:tabs>
        <w:spacing w:before="0" w:after="0" w:line="240" w:lineRule="auto"/>
        <w:ind w:left="720"/>
        <w:jc w:val="both"/>
        <w:rPr>
          <w:rFonts w:ascii="Calibri" w:hAnsi="Calibri"/>
        </w:rPr>
      </w:pPr>
      <w:r w:rsidRPr="00AC5AEC">
        <w:rPr>
          <w:rStyle w:val="Teksttreci2"/>
          <w:rFonts w:ascii="Calibri" w:hAnsi="Calibri"/>
          <w:color w:val="000000"/>
        </w:rPr>
        <w:t>gwarancjach bankowych,</w:t>
      </w:r>
    </w:p>
    <w:p w:rsidR="00AE65B2" w:rsidRPr="00AC5AEC" w:rsidRDefault="00AE65B2" w:rsidP="006C6590">
      <w:pPr>
        <w:pStyle w:val="Teksttreci21"/>
        <w:numPr>
          <w:ilvl w:val="3"/>
          <w:numId w:val="18"/>
        </w:numPr>
        <w:shd w:val="clear" w:color="auto" w:fill="auto"/>
        <w:tabs>
          <w:tab w:val="clear" w:pos="2760"/>
          <w:tab w:val="num" w:pos="720"/>
          <w:tab w:val="left" w:pos="1489"/>
        </w:tabs>
        <w:spacing w:before="0" w:after="0" w:line="240" w:lineRule="auto"/>
        <w:ind w:left="720"/>
        <w:jc w:val="both"/>
        <w:rPr>
          <w:rFonts w:ascii="Calibri" w:hAnsi="Calibri"/>
        </w:rPr>
      </w:pPr>
      <w:r w:rsidRPr="00AC5AEC">
        <w:rPr>
          <w:rStyle w:val="Teksttreci2"/>
          <w:rFonts w:ascii="Calibri" w:hAnsi="Calibri"/>
          <w:color w:val="000000"/>
        </w:rPr>
        <w:t>gwarancjach ubezpieczeniowych,</w:t>
      </w:r>
    </w:p>
    <w:p w:rsidR="00AE65B2" w:rsidRPr="00AC5AEC" w:rsidRDefault="00AE65B2" w:rsidP="006C6590">
      <w:pPr>
        <w:pStyle w:val="Teksttreci21"/>
        <w:numPr>
          <w:ilvl w:val="3"/>
          <w:numId w:val="18"/>
        </w:numPr>
        <w:shd w:val="clear" w:color="auto" w:fill="auto"/>
        <w:tabs>
          <w:tab w:val="clear" w:pos="2760"/>
          <w:tab w:val="num" w:pos="720"/>
          <w:tab w:val="left" w:pos="1489"/>
        </w:tabs>
        <w:spacing w:before="0" w:after="0" w:line="240" w:lineRule="auto"/>
        <w:ind w:left="720"/>
        <w:jc w:val="both"/>
      </w:pPr>
      <w:r w:rsidRPr="00AC5AEC">
        <w:rPr>
          <w:rStyle w:val="Teksttreci2"/>
          <w:rFonts w:ascii="Calibri" w:hAnsi="Calibri"/>
          <w:color w:val="000000"/>
        </w:rPr>
        <w:t>poręczeniach udzielanych przez podmioty, o których mowa w art. 6b ust. 5 pkt 2 ustawy z dnia 9 listopada 2000r. o utworzeniu Polskiej Agencji Rozwoju Przedsiębiorczości</w:t>
      </w:r>
      <w:r>
        <w:rPr>
          <w:rStyle w:val="Teksttreci2"/>
          <w:color w:val="000000"/>
        </w:rPr>
        <w:t>.</w:t>
      </w:r>
    </w:p>
    <w:p w:rsidR="00834BD6" w:rsidRPr="00B37B2E" w:rsidRDefault="00AE65B2" w:rsidP="006C6590">
      <w:pPr>
        <w:numPr>
          <w:ilvl w:val="1"/>
          <w:numId w:val="18"/>
        </w:numPr>
        <w:tabs>
          <w:tab w:val="num" w:pos="1192"/>
        </w:tabs>
        <w:spacing w:after="0" w:line="240" w:lineRule="auto"/>
        <w:jc w:val="both"/>
        <w:rPr>
          <w:rFonts w:ascii="Calibri" w:hAnsi="Calibri" w:cs="Tahoma"/>
          <w:b/>
        </w:rPr>
      </w:pPr>
      <w:r w:rsidRPr="009668A2">
        <w:rPr>
          <w:rFonts w:ascii="Calibri" w:hAnsi="Calibri" w:cs="Calibri"/>
        </w:rPr>
        <w:t xml:space="preserve">Wadium w postaci poręczeń bankowych, poręczeń SKOK, gwarancji bankowych, gwarancji ubezpieczeniowych oraz poręczeń udzielanych przez podmioty, o których mowa w art. 6b ust.5 pkt.2 (Dz. U. </w:t>
      </w:r>
      <w:r w:rsidR="0098672D">
        <w:rPr>
          <w:rFonts w:ascii="Calibri" w:hAnsi="Calibri" w:cs="Calibri"/>
        </w:rPr>
        <w:t>2016</w:t>
      </w:r>
      <w:r>
        <w:rPr>
          <w:rFonts w:ascii="Calibri" w:hAnsi="Calibri" w:cs="Calibri"/>
        </w:rPr>
        <w:t xml:space="preserve"> </w:t>
      </w:r>
      <w:r w:rsidRPr="009668A2">
        <w:rPr>
          <w:rFonts w:ascii="Calibri" w:hAnsi="Calibri" w:cs="Calibri"/>
        </w:rPr>
        <w:t xml:space="preserve">poz. </w:t>
      </w:r>
      <w:r w:rsidR="0098672D">
        <w:rPr>
          <w:rFonts w:ascii="Calibri" w:hAnsi="Calibri" w:cs="Calibri"/>
        </w:rPr>
        <w:t>359)</w:t>
      </w:r>
      <w:r w:rsidRPr="009668A2">
        <w:rPr>
          <w:rFonts w:ascii="Calibri" w:hAnsi="Calibri" w:cs="Calibri"/>
        </w:rPr>
        <w:t xml:space="preserve"> </w:t>
      </w:r>
      <w:proofErr w:type="spellStart"/>
      <w:r w:rsidRPr="009668A2">
        <w:rPr>
          <w:rFonts w:ascii="Calibri" w:hAnsi="Calibri" w:cs="Calibri"/>
        </w:rPr>
        <w:t>lit.b</w:t>
      </w:r>
      <w:proofErr w:type="spellEnd"/>
      <w:r w:rsidRPr="009668A2">
        <w:rPr>
          <w:rFonts w:ascii="Calibri" w:hAnsi="Calibri" w:cs="Calibri"/>
        </w:rPr>
        <w:t xml:space="preserve"> ustawy z dnia 9 listopada 2000r o utworzeniu Polskiej Agencji </w:t>
      </w:r>
      <w:r w:rsidRPr="00014141">
        <w:rPr>
          <w:rFonts w:cs="Calibri"/>
        </w:rPr>
        <w:t xml:space="preserve">Rozwoju Przedsiębiorczości można wnieść </w:t>
      </w:r>
      <w:r w:rsidRPr="00014141">
        <w:rPr>
          <w:rFonts w:cs="Calibri"/>
          <w:b/>
          <w:bCs/>
          <w:i/>
          <w:iCs/>
        </w:rPr>
        <w:t>w oryginale jako odrębny załącznik do oferty, umożliwiający łatwe oddzielenie od pozostałych dokumentów ofertowych..</w:t>
      </w:r>
      <w:r w:rsidR="00834BD6" w:rsidRPr="00014141">
        <w:rPr>
          <w:color w:val="000000"/>
        </w:rPr>
        <w:t xml:space="preserve"> z dopiskiem: </w:t>
      </w:r>
      <w:r w:rsidR="00834BD6" w:rsidRPr="00014141">
        <w:rPr>
          <w:b/>
          <w:color w:val="000000"/>
        </w:rPr>
        <w:t>Wadium – „</w:t>
      </w:r>
      <w:r w:rsidR="004A1290" w:rsidRPr="00014141">
        <w:rPr>
          <w:b/>
        </w:rPr>
        <w:t>Przebudowa dróg”</w:t>
      </w:r>
      <w:r w:rsidR="00834BD6" w:rsidRPr="00830EDC">
        <w:rPr>
          <w:rFonts w:ascii="Verdana" w:hAnsi="Verdana"/>
          <w:b/>
          <w:sz w:val="20"/>
          <w:szCs w:val="20"/>
        </w:rPr>
        <w:t xml:space="preserve"> </w:t>
      </w:r>
      <w:r w:rsidR="00834BD6">
        <w:rPr>
          <w:rFonts w:ascii="Calibri" w:hAnsi="Calibri" w:cs="Tahoma"/>
          <w:b/>
        </w:rPr>
        <w:t xml:space="preserve"> </w:t>
      </w:r>
    </w:p>
    <w:p w:rsidR="00AE65B2" w:rsidRPr="00BE091C" w:rsidRDefault="00AE65B2" w:rsidP="006C6590">
      <w:pPr>
        <w:numPr>
          <w:ilvl w:val="1"/>
          <w:numId w:val="18"/>
        </w:numPr>
        <w:tabs>
          <w:tab w:val="num" w:pos="1192"/>
        </w:tabs>
        <w:spacing w:after="0" w:line="240" w:lineRule="auto"/>
        <w:jc w:val="both"/>
        <w:rPr>
          <w:rFonts w:ascii="Calibri" w:hAnsi="Calibri" w:cs="Calibri"/>
          <w:b/>
        </w:rPr>
      </w:pPr>
      <w:r w:rsidRPr="00B37B2E">
        <w:rPr>
          <w:rFonts w:ascii="Calibri" w:hAnsi="Calibri" w:cs="Calibri"/>
        </w:rPr>
        <w:lastRenderedPageBreak/>
        <w:t xml:space="preserve">Wadium w postaci pieniądza należy wnieść dokonując wpłaty (przelewu) na konto  Zamawiającego : </w:t>
      </w:r>
      <w:r w:rsidRPr="00B37B2E">
        <w:rPr>
          <w:rFonts w:ascii="Calibri" w:hAnsi="Calibri" w:cs="Tahoma"/>
          <w:b/>
        </w:rPr>
        <w:t xml:space="preserve">Bank Spółdzielczy w </w:t>
      </w:r>
      <w:r w:rsidR="00177B8B">
        <w:rPr>
          <w:rFonts w:ascii="Calibri" w:hAnsi="Calibri" w:cs="Tahoma"/>
          <w:b/>
        </w:rPr>
        <w:t>Nowym Dworz</w:t>
      </w:r>
      <w:r w:rsidR="003B23C1" w:rsidRPr="00B37B2E">
        <w:rPr>
          <w:rFonts w:ascii="Calibri" w:hAnsi="Calibri" w:cs="Tahoma"/>
          <w:b/>
        </w:rPr>
        <w:t xml:space="preserve">e </w:t>
      </w:r>
      <w:proofErr w:type="spellStart"/>
      <w:r w:rsidR="003B23C1" w:rsidRPr="00B37B2E">
        <w:rPr>
          <w:rFonts w:ascii="Calibri" w:hAnsi="Calibri" w:cs="Tahoma"/>
          <w:b/>
        </w:rPr>
        <w:t>Maz</w:t>
      </w:r>
      <w:proofErr w:type="spellEnd"/>
      <w:r w:rsidR="003B23C1" w:rsidRPr="00B37B2E">
        <w:rPr>
          <w:rFonts w:ascii="Calibri" w:hAnsi="Calibri" w:cs="Tahoma"/>
          <w:b/>
        </w:rPr>
        <w:t xml:space="preserve">. </w:t>
      </w:r>
      <w:r w:rsidR="00B37B2E">
        <w:rPr>
          <w:rFonts w:ascii="Calibri" w:hAnsi="Calibri" w:cs="Tahoma"/>
          <w:b/>
        </w:rPr>
        <w:t>nr konta</w:t>
      </w:r>
      <w:r w:rsidR="00B37B2E" w:rsidRPr="00830EDC">
        <w:rPr>
          <w:rFonts w:ascii="Verdana" w:hAnsi="Verdana"/>
          <w:b/>
          <w:sz w:val="20"/>
          <w:szCs w:val="20"/>
        </w:rPr>
        <w:t>70 80110008 0040 0400 0273 0172</w:t>
      </w:r>
      <w:r w:rsidRPr="00BE091C">
        <w:rPr>
          <w:rFonts w:ascii="Calibri" w:hAnsi="Calibri" w:cs="Calibri"/>
          <w:b/>
        </w:rPr>
        <w:t xml:space="preserve">  </w:t>
      </w:r>
    </w:p>
    <w:p w:rsidR="00834BD6" w:rsidRDefault="00834BD6" w:rsidP="006C6590">
      <w:pPr>
        <w:pStyle w:val="Tekstpodstawowy21"/>
        <w:ind w:left="0" w:firstLine="0"/>
        <w:rPr>
          <w:rFonts w:ascii="Calibri" w:hAnsi="Calibri" w:cs="Calibri"/>
          <w:b/>
          <w:i/>
          <w:sz w:val="22"/>
          <w:szCs w:val="22"/>
        </w:rPr>
      </w:pPr>
      <w:r>
        <w:rPr>
          <w:rFonts w:ascii="Calibri" w:hAnsi="Calibri" w:cs="Calibri"/>
          <w:b/>
          <w:i/>
          <w:sz w:val="22"/>
          <w:szCs w:val="22"/>
        </w:rPr>
        <w:t xml:space="preserve">      </w:t>
      </w:r>
      <w:r w:rsidR="00AE65B2" w:rsidRPr="009668A2">
        <w:rPr>
          <w:rFonts w:ascii="Calibri" w:hAnsi="Calibri" w:cs="Calibri"/>
          <w:b/>
          <w:i/>
          <w:sz w:val="22"/>
          <w:szCs w:val="22"/>
        </w:rPr>
        <w:t>Za termin skuteczny wniesienia wadium</w:t>
      </w:r>
      <w:r w:rsidR="00AE65B2" w:rsidRPr="009668A2">
        <w:rPr>
          <w:rFonts w:ascii="Calibri" w:hAnsi="Calibri" w:cs="Calibri"/>
          <w:i/>
          <w:sz w:val="22"/>
          <w:szCs w:val="22"/>
        </w:rPr>
        <w:t xml:space="preserve"> </w:t>
      </w:r>
      <w:r w:rsidR="00AE65B2" w:rsidRPr="009668A2">
        <w:rPr>
          <w:rFonts w:ascii="Calibri" w:hAnsi="Calibri" w:cs="Calibri"/>
          <w:b/>
          <w:i/>
          <w:sz w:val="22"/>
          <w:szCs w:val="22"/>
        </w:rPr>
        <w:t xml:space="preserve">uznaje się termin wpłynięcia pieniędzy na rachunek </w:t>
      </w:r>
    </w:p>
    <w:p w:rsidR="00AE65B2" w:rsidRPr="009668A2" w:rsidRDefault="00834BD6" w:rsidP="006C6590">
      <w:pPr>
        <w:pStyle w:val="Tekstpodstawowy21"/>
        <w:ind w:left="0" w:firstLine="0"/>
        <w:rPr>
          <w:rFonts w:ascii="Calibri" w:hAnsi="Calibri" w:cs="Calibri"/>
          <w:b/>
          <w:i/>
          <w:sz w:val="22"/>
          <w:szCs w:val="22"/>
        </w:rPr>
      </w:pPr>
      <w:r>
        <w:rPr>
          <w:rFonts w:ascii="Calibri" w:hAnsi="Calibri" w:cs="Calibri"/>
          <w:b/>
          <w:i/>
          <w:sz w:val="22"/>
          <w:szCs w:val="22"/>
        </w:rPr>
        <w:t xml:space="preserve">      </w:t>
      </w:r>
      <w:r w:rsidR="00AE65B2" w:rsidRPr="009668A2">
        <w:rPr>
          <w:rFonts w:ascii="Calibri" w:hAnsi="Calibri" w:cs="Calibri"/>
          <w:b/>
          <w:i/>
          <w:sz w:val="22"/>
          <w:szCs w:val="22"/>
        </w:rPr>
        <w:t xml:space="preserve">Zamawiającego. </w:t>
      </w:r>
    </w:p>
    <w:p w:rsidR="00834BD6" w:rsidRDefault="00834BD6" w:rsidP="006C6590">
      <w:pPr>
        <w:pStyle w:val="Tekstpodstawowy21"/>
        <w:tabs>
          <w:tab w:val="num" w:pos="540"/>
        </w:tabs>
        <w:ind w:left="0" w:firstLine="0"/>
        <w:rPr>
          <w:rFonts w:ascii="Calibri" w:hAnsi="Calibri"/>
          <w:b/>
          <w:i/>
          <w:sz w:val="22"/>
          <w:szCs w:val="22"/>
        </w:rPr>
      </w:pPr>
      <w:r>
        <w:rPr>
          <w:rFonts w:ascii="Calibri" w:hAnsi="Calibri"/>
          <w:b/>
          <w:i/>
          <w:sz w:val="22"/>
          <w:szCs w:val="22"/>
        </w:rPr>
        <w:t xml:space="preserve">      </w:t>
      </w:r>
      <w:r w:rsidR="00AE65B2" w:rsidRPr="00C65F10">
        <w:rPr>
          <w:rFonts w:ascii="Calibri" w:hAnsi="Calibri"/>
          <w:b/>
          <w:i/>
          <w:sz w:val="22"/>
          <w:szCs w:val="22"/>
        </w:rPr>
        <w:t xml:space="preserve">Wniesienie wadium w postaci pieniądza należy dokonać z takim wyprzedzeniem, żeby wpłynęły </w:t>
      </w:r>
    </w:p>
    <w:p w:rsidR="00AE65B2" w:rsidRPr="00C65F10" w:rsidRDefault="00834BD6" w:rsidP="006C6590">
      <w:pPr>
        <w:pStyle w:val="Tekstpodstawowy21"/>
        <w:tabs>
          <w:tab w:val="num" w:pos="540"/>
        </w:tabs>
        <w:ind w:left="0" w:firstLine="0"/>
        <w:rPr>
          <w:rFonts w:ascii="Calibri" w:hAnsi="Calibri"/>
          <w:b/>
          <w:i/>
          <w:sz w:val="22"/>
          <w:szCs w:val="22"/>
        </w:rPr>
      </w:pPr>
      <w:r>
        <w:rPr>
          <w:rFonts w:ascii="Calibri" w:hAnsi="Calibri"/>
          <w:b/>
          <w:i/>
          <w:sz w:val="22"/>
          <w:szCs w:val="22"/>
        </w:rPr>
        <w:t xml:space="preserve">     </w:t>
      </w:r>
      <w:r w:rsidR="00AE65B2" w:rsidRPr="00C65F10">
        <w:rPr>
          <w:rFonts w:ascii="Calibri" w:hAnsi="Calibri"/>
          <w:b/>
          <w:i/>
          <w:sz w:val="22"/>
          <w:szCs w:val="22"/>
        </w:rPr>
        <w:t>na rachunek  Zamawiającego w wymaganym terminie.</w:t>
      </w:r>
    </w:p>
    <w:p w:rsidR="00AE65B2" w:rsidRPr="009668A2" w:rsidRDefault="00AE65B2" w:rsidP="006C6590">
      <w:pPr>
        <w:pStyle w:val="Standard"/>
        <w:numPr>
          <w:ilvl w:val="1"/>
          <w:numId w:val="18"/>
        </w:numPr>
        <w:jc w:val="both"/>
        <w:rPr>
          <w:rFonts w:ascii="Calibri" w:hAnsi="Calibri" w:cs="Calibri"/>
          <w:sz w:val="22"/>
          <w:szCs w:val="22"/>
        </w:rPr>
      </w:pPr>
      <w:r w:rsidRPr="009668A2">
        <w:rPr>
          <w:rFonts w:ascii="Calibri" w:hAnsi="Calibri" w:cs="Calibri"/>
          <w:b/>
          <w:sz w:val="22"/>
          <w:szCs w:val="22"/>
        </w:rPr>
        <w:t>W przypadku wnoszenia wadium w formie gwarancji bankowej lub ubezpieczeniowej Zamawiający wymaga, aby wystawiona gwarancja była bezwarunkowa, nieodwołalna i płatna na pierwsze żądanie Zamawiającego</w:t>
      </w:r>
      <w:r w:rsidRPr="009668A2">
        <w:rPr>
          <w:rFonts w:ascii="Calibri" w:hAnsi="Calibri" w:cs="Calibri"/>
          <w:sz w:val="22"/>
          <w:szCs w:val="22"/>
        </w:rPr>
        <w:t>.</w:t>
      </w:r>
    </w:p>
    <w:p w:rsidR="00AE65B2" w:rsidRPr="009668A2" w:rsidRDefault="00AE65B2" w:rsidP="006C6590">
      <w:pPr>
        <w:pStyle w:val="Standard"/>
        <w:tabs>
          <w:tab w:val="num" w:pos="360"/>
          <w:tab w:val="num" w:pos="540"/>
        </w:tabs>
        <w:ind w:left="340" w:hanging="340"/>
        <w:jc w:val="both"/>
        <w:rPr>
          <w:rFonts w:ascii="Calibri" w:hAnsi="Calibri" w:cs="Calibri"/>
          <w:sz w:val="22"/>
          <w:szCs w:val="22"/>
        </w:rPr>
      </w:pPr>
      <w:r w:rsidRPr="009668A2">
        <w:rPr>
          <w:rFonts w:ascii="Calibri" w:hAnsi="Calibri" w:cs="Calibri"/>
          <w:sz w:val="22"/>
          <w:szCs w:val="22"/>
        </w:rPr>
        <w:t xml:space="preserve">     </w:t>
      </w:r>
      <w:r>
        <w:rPr>
          <w:rFonts w:ascii="Calibri" w:hAnsi="Calibri" w:cs="Calibri"/>
          <w:sz w:val="22"/>
          <w:szCs w:val="22"/>
        </w:rPr>
        <w:t xml:space="preserve">  </w:t>
      </w:r>
      <w:r w:rsidRPr="009668A2">
        <w:rPr>
          <w:rFonts w:ascii="Calibri" w:hAnsi="Calibri" w:cs="Calibri"/>
          <w:sz w:val="22"/>
          <w:szCs w:val="22"/>
        </w:rPr>
        <w:t xml:space="preserve">Ponadto koniecznym jest, aby gwarancja lub poręczenie obejmowały odpowiedzialność za wszystkie przypadki powodujące utratę wadium przez Wykonawcę, określone w art. 46 ust. </w:t>
      </w:r>
      <w:smartTag w:uri="urn:schemas-microsoft-com:office:smarttags" w:element="metricconverter">
        <w:smartTagPr>
          <w:attr w:name="ProductID" w:val="4 a"/>
        </w:smartTagPr>
        <w:r w:rsidRPr="009668A2">
          <w:rPr>
            <w:rFonts w:ascii="Calibri" w:hAnsi="Calibri" w:cs="Calibri"/>
            <w:sz w:val="22"/>
            <w:szCs w:val="22"/>
          </w:rPr>
          <w:t>4 a</w:t>
        </w:r>
      </w:smartTag>
      <w:r w:rsidRPr="009668A2">
        <w:rPr>
          <w:rFonts w:ascii="Calibri" w:hAnsi="Calibri" w:cs="Calibri"/>
          <w:sz w:val="22"/>
          <w:szCs w:val="22"/>
        </w:rPr>
        <w:t xml:space="preserve"> i 5 ustawy. </w:t>
      </w:r>
    </w:p>
    <w:p w:rsidR="00AE65B2" w:rsidRPr="009668A2" w:rsidRDefault="00AE65B2" w:rsidP="006C6590">
      <w:pPr>
        <w:pStyle w:val="Tekstprzypisudolnego"/>
        <w:tabs>
          <w:tab w:val="num" w:pos="360"/>
        </w:tabs>
        <w:ind w:left="340"/>
        <w:jc w:val="both"/>
        <w:rPr>
          <w:rFonts w:ascii="Calibri" w:hAnsi="Calibri" w:cs="Calibri"/>
          <w:sz w:val="22"/>
          <w:szCs w:val="22"/>
        </w:rPr>
      </w:pPr>
      <w:r>
        <w:rPr>
          <w:rFonts w:ascii="Calibri" w:hAnsi="Calibri" w:cs="Calibri"/>
          <w:sz w:val="22"/>
          <w:szCs w:val="22"/>
        </w:rPr>
        <w:tab/>
      </w:r>
      <w:r w:rsidRPr="009668A2">
        <w:rPr>
          <w:rFonts w:ascii="Calibri" w:hAnsi="Calibri" w:cs="Calibri"/>
          <w:sz w:val="22"/>
          <w:szCs w:val="22"/>
        </w:rPr>
        <w:t xml:space="preserve">W przypadku wniesienia wadium w formie gwarancji bankowej lub ubezpieczeniowej, z jej treści nie może wynikać konieczność przekazywania żądania zapłaty za pośrednictwem banku prowadzącego rachunek Zamawiającego. </w:t>
      </w:r>
    </w:p>
    <w:p w:rsidR="00AE65B2" w:rsidRPr="009668A2" w:rsidRDefault="00AE65B2" w:rsidP="006C6590">
      <w:pPr>
        <w:pStyle w:val="Tekstprzypisudolnego"/>
        <w:ind w:left="340"/>
        <w:jc w:val="both"/>
        <w:rPr>
          <w:rFonts w:ascii="Calibri" w:hAnsi="Calibri" w:cs="Calibri"/>
          <w:b/>
          <w:sz w:val="22"/>
          <w:szCs w:val="22"/>
        </w:rPr>
      </w:pPr>
      <w:r w:rsidRPr="009668A2">
        <w:rPr>
          <w:rFonts w:ascii="Calibri" w:hAnsi="Calibri" w:cs="Calibri"/>
          <w:b/>
          <w:sz w:val="22"/>
          <w:szCs w:val="22"/>
        </w:rPr>
        <w:t>Niedopuszczalny jest również zapis żądający potwierdzenia przez notariusza lub bank, że podpisy na żądaniu do zapłaty zostały złożone przez osoby uprawnione do zaciągania zobowiązań majątkowych w imieniu Zamawiającego.</w:t>
      </w:r>
    </w:p>
    <w:p w:rsidR="00AE65B2" w:rsidRPr="009668A2" w:rsidRDefault="00AE65B2" w:rsidP="006C6590">
      <w:pPr>
        <w:pStyle w:val="Standard"/>
        <w:numPr>
          <w:ilvl w:val="1"/>
          <w:numId w:val="18"/>
        </w:numPr>
        <w:jc w:val="both"/>
        <w:rPr>
          <w:rFonts w:ascii="Calibri" w:hAnsi="Calibri" w:cs="Calibri"/>
          <w:sz w:val="22"/>
          <w:szCs w:val="22"/>
        </w:rPr>
      </w:pPr>
      <w:r w:rsidRPr="009668A2">
        <w:rPr>
          <w:rFonts w:ascii="Calibri" w:hAnsi="Calibri" w:cs="Calibri"/>
          <w:sz w:val="22"/>
          <w:szCs w:val="22"/>
        </w:rPr>
        <w:t>Nie wniesienie wadium, wniesienie wadium po terminie, w innej postaci niż wskazane w art. 45 ust.6 ustawy będzie</w:t>
      </w:r>
      <w:r>
        <w:rPr>
          <w:rFonts w:ascii="Calibri" w:hAnsi="Calibri" w:cs="Calibri"/>
          <w:sz w:val="22"/>
          <w:szCs w:val="22"/>
        </w:rPr>
        <w:t xml:space="preserve"> przyczyną odrzucenia oferty w postępowaniu</w:t>
      </w:r>
      <w:r w:rsidRPr="009668A2">
        <w:rPr>
          <w:rFonts w:ascii="Calibri" w:hAnsi="Calibri" w:cs="Calibri"/>
          <w:sz w:val="22"/>
          <w:szCs w:val="22"/>
        </w:rPr>
        <w:t>.</w:t>
      </w:r>
    </w:p>
    <w:p w:rsidR="00AE65B2" w:rsidRPr="009668A2" w:rsidRDefault="00AE65B2" w:rsidP="006C6590">
      <w:pPr>
        <w:pStyle w:val="Standard"/>
        <w:numPr>
          <w:ilvl w:val="1"/>
          <w:numId w:val="18"/>
        </w:numPr>
        <w:jc w:val="both"/>
        <w:rPr>
          <w:rFonts w:ascii="Calibri" w:hAnsi="Calibri" w:cs="Calibri"/>
          <w:sz w:val="22"/>
          <w:szCs w:val="22"/>
        </w:rPr>
      </w:pPr>
      <w:r w:rsidRPr="009668A2">
        <w:rPr>
          <w:rFonts w:ascii="Calibri" w:hAnsi="Calibri" w:cs="Calibri"/>
          <w:sz w:val="22"/>
          <w:szCs w:val="22"/>
        </w:rPr>
        <w:t xml:space="preserve">Termin ważności wadium wniesionej w innej formie </w:t>
      </w:r>
      <w:r>
        <w:rPr>
          <w:rFonts w:ascii="Calibri" w:hAnsi="Calibri" w:cs="Calibri"/>
          <w:sz w:val="22"/>
          <w:szCs w:val="22"/>
        </w:rPr>
        <w:t xml:space="preserve">aniżeli pieniądz nie może być </w:t>
      </w:r>
      <w:r w:rsidRPr="009668A2">
        <w:rPr>
          <w:rFonts w:ascii="Calibri" w:hAnsi="Calibri" w:cs="Calibri"/>
          <w:sz w:val="22"/>
          <w:szCs w:val="22"/>
        </w:rPr>
        <w:t xml:space="preserve">krótszy od terminu związania ofertą. Wniesienie wadium o terminie ważności krótszym aniżeli termin związania ofertą będzie </w:t>
      </w:r>
      <w:r>
        <w:rPr>
          <w:rFonts w:ascii="Calibri" w:hAnsi="Calibri" w:cs="Calibri"/>
          <w:sz w:val="22"/>
          <w:szCs w:val="22"/>
        </w:rPr>
        <w:t>skutkować odrzuceniem oferty</w:t>
      </w:r>
      <w:r w:rsidRPr="009668A2">
        <w:rPr>
          <w:rFonts w:ascii="Calibri" w:hAnsi="Calibri" w:cs="Calibri"/>
          <w:sz w:val="22"/>
          <w:szCs w:val="22"/>
        </w:rPr>
        <w:t>.</w:t>
      </w:r>
    </w:p>
    <w:p w:rsidR="00AE65B2" w:rsidRPr="009668A2" w:rsidRDefault="00AE65B2" w:rsidP="006C6590">
      <w:pPr>
        <w:pStyle w:val="Standard"/>
        <w:numPr>
          <w:ilvl w:val="1"/>
          <w:numId w:val="18"/>
        </w:numPr>
        <w:jc w:val="both"/>
        <w:rPr>
          <w:rFonts w:ascii="Calibri" w:hAnsi="Calibri" w:cs="Calibri"/>
          <w:sz w:val="22"/>
          <w:szCs w:val="22"/>
        </w:rPr>
      </w:pPr>
      <w:r w:rsidRPr="009668A2">
        <w:rPr>
          <w:rFonts w:ascii="Calibri" w:hAnsi="Calibri" w:cs="Calibri"/>
          <w:b/>
          <w:sz w:val="22"/>
          <w:szCs w:val="22"/>
        </w:rPr>
        <w:t>Zamawiający zatrzyma wadium</w:t>
      </w:r>
      <w:r>
        <w:rPr>
          <w:rFonts w:ascii="Calibri" w:hAnsi="Calibri" w:cs="Calibri"/>
          <w:b/>
          <w:sz w:val="22"/>
          <w:szCs w:val="22"/>
        </w:rPr>
        <w:t xml:space="preserve"> (wraz z odsetkami)</w:t>
      </w:r>
      <w:r w:rsidRPr="009668A2">
        <w:rPr>
          <w:rFonts w:ascii="Calibri" w:hAnsi="Calibri" w:cs="Calibri"/>
          <w:b/>
          <w:sz w:val="22"/>
          <w:szCs w:val="22"/>
        </w:rPr>
        <w:t xml:space="preserve"> </w:t>
      </w:r>
      <w:r w:rsidRPr="009668A2">
        <w:rPr>
          <w:rFonts w:ascii="Calibri" w:hAnsi="Calibri" w:cs="Calibri"/>
          <w:sz w:val="22"/>
          <w:szCs w:val="22"/>
        </w:rPr>
        <w:t xml:space="preserve">wniesione w postępowaniu, w sytuacji zaistnienia przesłanek art. 46 ust. 4a i 5 ustawy </w:t>
      </w:r>
      <w:proofErr w:type="spellStart"/>
      <w:r w:rsidRPr="009668A2">
        <w:rPr>
          <w:rFonts w:ascii="Calibri" w:hAnsi="Calibri" w:cs="Calibri"/>
          <w:sz w:val="22"/>
          <w:szCs w:val="22"/>
        </w:rPr>
        <w:t>pzp</w:t>
      </w:r>
      <w:proofErr w:type="spellEnd"/>
      <w:r w:rsidRPr="009668A2">
        <w:rPr>
          <w:rFonts w:ascii="Calibri" w:hAnsi="Calibri" w:cs="Calibri"/>
          <w:sz w:val="22"/>
          <w:szCs w:val="22"/>
        </w:rPr>
        <w:t xml:space="preserve"> </w:t>
      </w:r>
      <w:proofErr w:type="spellStart"/>
      <w:r w:rsidRPr="009668A2">
        <w:rPr>
          <w:rFonts w:ascii="Calibri" w:hAnsi="Calibri" w:cs="Calibri"/>
          <w:sz w:val="22"/>
          <w:szCs w:val="22"/>
        </w:rPr>
        <w:t>tj</w:t>
      </w:r>
      <w:proofErr w:type="spellEnd"/>
      <w:r w:rsidRPr="009668A2">
        <w:rPr>
          <w:rFonts w:ascii="Calibri" w:hAnsi="Calibri" w:cs="Calibri"/>
          <w:sz w:val="22"/>
          <w:szCs w:val="22"/>
        </w:rPr>
        <w:t>, jeżeli wykonawca:</w:t>
      </w:r>
    </w:p>
    <w:p w:rsidR="00AE65B2" w:rsidRPr="00946E35" w:rsidRDefault="00AE65B2" w:rsidP="006C6590">
      <w:pPr>
        <w:pStyle w:val="Tekstpodstawowywcity3"/>
        <w:spacing w:after="0" w:line="240" w:lineRule="auto"/>
        <w:ind w:left="360"/>
        <w:rPr>
          <w:rFonts w:ascii="Calibri" w:hAnsi="Calibri" w:cs="Calibri"/>
          <w:bCs/>
          <w:sz w:val="22"/>
          <w:szCs w:val="22"/>
        </w:rPr>
      </w:pPr>
      <w:r>
        <w:rPr>
          <w:rFonts w:ascii="Calibri" w:hAnsi="Calibri" w:cs="Calibri"/>
          <w:bCs/>
          <w:sz w:val="22"/>
          <w:szCs w:val="22"/>
        </w:rPr>
        <w:t xml:space="preserve">a) </w:t>
      </w:r>
      <w:r w:rsidRPr="00946E35">
        <w:rPr>
          <w:rFonts w:ascii="Calibri" w:hAnsi="Calibri" w:cs="Calibri"/>
          <w:bCs/>
          <w:sz w:val="22"/>
          <w:szCs w:val="22"/>
        </w:rPr>
        <w:t xml:space="preserve"> w odpowiedzi na wezwanie, o którym mowa w art. 26 ust. 3</w:t>
      </w:r>
      <w:r>
        <w:rPr>
          <w:rFonts w:ascii="Calibri" w:hAnsi="Calibri" w:cs="Calibri"/>
          <w:bCs/>
          <w:sz w:val="22"/>
          <w:szCs w:val="22"/>
        </w:rPr>
        <w:t xml:space="preserve"> i 3a</w:t>
      </w:r>
      <w:r w:rsidRPr="00946E35">
        <w:rPr>
          <w:rFonts w:ascii="Calibri" w:hAnsi="Calibri" w:cs="Calibri"/>
          <w:bCs/>
          <w:sz w:val="22"/>
          <w:szCs w:val="22"/>
        </w:rPr>
        <w:t xml:space="preserve"> ustawy, z przyczyn leżących po jego stronie, </w:t>
      </w:r>
      <w:r>
        <w:rPr>
          <w:rFonts w:ascii="Calibri" w:hAnsi="Calibri" w:cs="Calibri"/>
          <w:bCs/>
          <w:sz w:val="22"/>
          <w:szCs w:val="22"/>
        </w:rPr>
        <w:t xml:space="preserve"> nie złożył </w:t>
      </w:r>
      <w:r w:rsidRPr="00946E35">
        <w:rPr>
          <w:rFonts w:ascii="Calibri" w:hAnsi="Calibri" w:cs="Calibri"/>
          <w:bCs/>
          <w:sz w:val="22"/>
          <w:szCs w:val="22"/>
        </w:rPr>
        <w:t>oświadczeń</w:t>
      </w:r>
      <w:r>
        <w:rPr>
          <w:rFonts w:ascii="Calibri" w:hAnsi="Calibri" w:cs="Calibri"/>
          <w:bCs/>
          <w:sz w:val="22"/>
          <w:szCs w:val="22"/>
        </w:rPr>
        <w:t xml:space="preserve"> lub dokumentów potwierdzających okoliczności</w:t>
      </w:r>
      <w:r w:rsidRPr="00946E35">
        <w:rPr>
          <w:rFonts w:ascii="Calibri" w:hAnsi="Calibri" w:cs="Calibri"/>
          <w:bCs/>
          <w:sz w:val="22"/>
          <w:szCs w:val="22"/>
        </w:rPr>
        <w:t xml:space="preserve">, o których mowa w art. 25 ust. 1, </w:t>
      </w:r>
      <w:r>
        <w:rPr>
          <w:rFonts w:ascii="Calibri" w:hAnsi="Calibri" w:cs="Calibri"/>
          <w:bCs/>
          <w:sz w:val="22"/>
          <w:szCs w:val="22"/>
        </w:rPr>
        <w:t>oświadczenia, o którym mowa w art. 25a ust. 1,</w:t>
      </w:r>
      <w:r w:rsidRPr="00946E35">
        <w:rPr>
          <w:rFonts w:ascii="Calibri" w:hAnsi="Calibri" w:cs="Calibri"/>
          <w:bCs/>
          <w:sz w:val="22"/>
          <w:szCs w:val="22"/>
        </w:rPr>
        <w:t xml:space="preserve"> pełnomocnictw lub nie wyraził zgody na poprawienie omyłki, o której mowa w art. 87 ust. 2 pkt 3, co </w:t>
      </w:r>
      <w:r>
        <w:rPr>
          <w:rFonts w:ascii="Calibri" w:hAnsi="Calibri" w:cs="Calibri"/>
          <w:bCs/>
          <w:sz w:val="22"/>
          <w:szCs w:val="22"/>
        </w:rPr>
        <w:t>s</w:t>
      </w:r>
      <w:r w:rsidRPr="00946E35">
        <w:rPr>
          <w:rFonts w:ascii="Calibri" w:hAnsi="Calibri" w:cs="Calibri"/>
          <w:bCs/>
          <w:sz w:val="22"/>
          <w:szCs w:val="22"/>
        </w:rPr>
        <w:t>powodowało brak możliwości wybrania oferty złożonej przez wykonawcę jako najkorzystniejszej,</w:t>
      </w:r>
    </w:p>
    <w:p w:rsidR="00AE65B2" w:rsidRPr="009668A2" w:rsidRDefault="00AE65B2" w:rsidP="006C6590">
      <w:pPr>
        <w:pStyle w:val="Tekstpodstawowywcity3"/>
        <w:spacing w:after="0" w:line="240" w:lineRule="auto"/>
        <w:ind w:left="360"/>
        <w:rPr>
          <w:rFonts w:ascii="Calibri" w:hAnsi="Calibri" w:cs="Calibri"/>
          <w:bCs/>
          <w:sz w:val="22"/>
          <w:szCs w:val="22"/>
        </w:rPr>
      </w:pPr>
      <w:r>
        <w:rPr>
          <w:rFonts w:ascii="Calibri" w:hAnsi="Calibri" w:cs="Calibri"/>
          <w:bCs/>
          <w:sz w:val="22"/>
          <w:szCs w:val="22"/>
        </w:rPr>
        <w:t xml:space="preserve">b) </w:t>
      </w:r>
      <w:r w:rsidRPr="009668A2">
        <w:rPr>
          <w:rFonts w:ascii="Calibri" w:hAnsi="Calibri" w:cs="Calibri"/>
          <w:bCs/>
          <w:sz w:val="22"/>
          <w:szCs w:val="22"/>
        </w:rPr>
        <w:t>któreg</w:t>
      </w:r>
      <w:r>
        <w:rPr>
          <w:rFonts w:ascii="Calibri" w:hAnsi="Calibri" w:cs="Calibri"/>
          <w:bCs/>
          <w:sz w:val="22"/>
          <w:szCs w:val="22"/>
        </w:rPr>
        <w:t>o oferta została wybrana odmówił</w:t>
      </w:r>
      <w:r w:rsidRPr="009668A2">
        <w:rPr>
          <w:rFonts w:ascii="Calibri" w:hAnsi="Calibri" w:cs="Calibri"/>
          <w:bCs/>
          <w:sz w:val="22"/>
          <w:szCs w:val="22"/>
        </w:rPr>
        <w:t xml:space="preserve"> podpisania umowy na warunkach określonych w ofercie, nie wniósł zabezpieczenia należytego wykonania umowy lub zawarcie umowy stało się niemożliwe z przyczyn leżących po stronie wykonawcy.</w:t>
      </w:r>
    </w:p>
    <w:p w:rsidR="00AE65B2" w:rsidRDefault="00AE65B2" w:rsidP="006C6590">
      <w:pPr>
        <w:pStyle w:val="Tekstpodstawowywcity3"/>
        <w:numPr>
          <w:ilvl w:val="1"/>
          <w:numId w:val="18"/>
        </w:numPr>
        <w:spacing w:after="0" w:line="240" w:lineRule="auto"/>
        <w:jc w:val="both"/>
        <w:rPr>
          <w:rFonts w:ascii="Calibri" w:hAnsi="Calibri" w:cs="Calibri"/>
          <w:bCs/>
          <w:sz w:val="22"/>
          <w:szCs w:val="22"/>
        </w:rPr>
      </w:pPr>
      <w:r w:rsidRPr="009668A2">
        <w:rPr>
          <w:rFonts w:ascii="Calibri" w:hAnsi="Calibri" w:cs="Calibri"/>
          <w:bCs/>
          <w:sz w:val="22"/>
          <w:szCs w:val="22"/>
        </w:rPr>
        <w:t>Zamawiający dokona zwrotu wadium zgodnie z unormowaniem art. 46 ustawy Prawo zamówień publicznych.</w:t>
      </w:r>
    </w:p>
    <w:p w:rsidR="00AE65B2" w:rsidRPr="009668A2" w:rsidRDefault="00AE65B2" w:rsidP="006C6590">
      <w:pPr>
        <w:pStyle w:val="Tekstpodstawowywcity3"/>
        <w:numPr>
          <w:ilvl w:val="1"/>
          <w:numId w:val="18"/>
        </w:numPr>
        <w:spacing w:after="0" w:line="240" w:lineRule="auto"/>
        <w:jc w:val="both"/>
        <w:rPr>
          <w:rFonts w:ascii="Calibri" w:hAnsi="Calibri" w:cs="Calibri"/>
          <w:bCs/>
          <w:sz w:val="22"/>
          <w:szCs w:val="22"/>
        </w:rPr>
      </w:pPr>
      <w:r>
        <w:rPr>
          <w:rFonts w:ascii="Calibri" w:hAnsi="Calibri" w:cs="Calibri"/>
          <w:bCs/>
          <w:sz w:val="22"/>
          <w:szCs w:val="22"/>
        </w:rPr>
        <w:t xml:space="preserve">Zamawiający dokona zwrotu wadium zgodnie z unormowaniem art. 46 </w:t>
      </w:r>
      <w:proofErr w:type="spellStart"/>
      <w:r>
        <w:rPr>
          <w:rFonts w:ascii="Calibri" w:hAnsi="Calibri" w:cs="Calibri"/>
          <w:bCs/>
          <w:sz w:val="22"/>
          <w:szCs w:val="22"/>
        </w:rPr>
        <w:t>Pzp</w:t>
      </w:r>
      <w:proofErr w:type="spellEnd"/>
    </w:p>
    <w:p w:rsidR="00AE65B2" w:rsidRDefault="00AE65B2" w:rsidP="006C6590">
      <w:pPr>
        <w:pStyle w:val="Teksttreci21"/>
        <w:shd w:val="clear" w:color="auto" w:fill="auto"/>
        <w:tabs>
          <w:tab w:val="left" w:pos="2310"/>
        </w:tabs>
        <w:spacing w:before="0" w:after="0" w:line="240" w:lineRule="auto"/>
        <w:ind w:firstLine="0"/>
        <w:jc w:val="left"/>
        <w:rPr>
          <w:rFonts w:ascii="Calibri" w:hAnsi="Calibri" w:cs="DejaVu Sans"/>
          <w:b/>
        </w:rPr>
      </w:pPr>
      <w:r>
        <w:rPr>
          <w:rFonts w:ascii="Calibri" w:hAnsi="Calibri" w:cs="DejaVu Sans"/>
          <w:b/>
        </w:rPr>
        <w:tab/>
      </w:r>
    </w:p>
    <w:p w:rsidR="00AE65B2" w:rsidRDefault="00AE65B2" w:rsidP="006C6590">
      <w:pPr>
        <w:pStyle w:val="Teksttreci21"/>
        <w:shd w:val="clear" w:color="auto" w:fill="auto"/>
        <w:tabs>
          <w:tab w:val="left" w:pos="360"/>
        </w:tabs>
        <w:spacing w:before="0" w:after="0" w:line="240" w:lineRule="auto"/>
        <w:ind w:firstLine="0"/>
        <w:rPr>
          <w:rFonts w:ascii="Calibri" w:hAnsi="Calibri"/>
          <w:b/>
          <w:sz w:val="28"/>
          <w:szCs w:val="28"/>
          <w:u w:val="single"/>
        </w:rPr>
      </w:pPr>
    </w:p>
    <w:p w:rsidR="00AE65B2" w:rsidRDefault="00177B8B" w:rsidP="006C6590">
      <w:pPr>
        <w:pStyle w:val="Teksttreci21"/>
        <w:shd w:val="clear" w:color="auto" w:fill="auto"/>
        <w:tabs>
          <w:tab w:val="left" w:pos="360"/>
        </w:tabs>
        <w:spacing w:before="0" w:after="0" w:line="240" w:lineRule="auto"/>
        <w:ind w:firstLine="0"/>
        <w:rPr>
          <w:rFonts w:ascii="Calibri" w:hAnsi="Calibri"/>
          <w:b/>
          <w:sz w:val="28"/>
          <w:szCs w:val="28"/>
          <w:u w:val="single"/>
        </w:rPr>
      </w:pPr>
      <w:r>
        <w:rPr>
          <w:rFonts w:ascii="Calibri" w:hAnsi="Calibri"/>
          <w:b/>
          <w:sz w:val="28"/>
          <w:szCs w:val="28"/>
          <w:u w:val="single"/>
        </w:rPr>
        <w:t xml:space="preserve">CZĘŚĆ XI.  </w:t>
      </w:r>
      <w:r w:rsidR="00AE65B2" w:rsidRPr="00D059B6">
        <w:rPr>
          <w:rFonts w:ascii="Calibri" w:hAnsi="Calibri"/>
          <w:b/>
          <w:sz w:val="28"/>
          <w:szCs w:val="28"/>
          <w:u w:val="single"/>
        </w:rPr>
        <w:t>TERMIN ZWIĄZANIA OFERTĄ</w:t>
      </w:r>
    </w:p>
    <w:p w:rsidR="00AE65B2" w:rsidRDefault="00AE65B2" w:rsidP="006C6590">
      <w:pPr>
        <w:pStyle w:val="Teksttreci21"/>
        <w:numPr>
          <w:ilvl w:val="0"/>
          <w:numId w:val="39"/>
        </w:numPr>
        <w:shd w:val="clear" w:color="auto" w:fill="auto"/>
        <w:tabs>
          <w:tab w:val="left" w:pos="360"/>
        </w:tabs>
        <w:spacing w:before="0" w:after="0" w:line="240" w:lineRule="auto"/>
        <w:ind w:left="360" w:hanging="360"/>
        <w:jc w:val="both"/>
        <w:rPr>
          <w:rStyle w:val="Teksttreci2"/>
          <w:rFonts w:ascii="Calibri" w:hAnsi="Calibri"/>
        </w:rPr>
      </w:pPr>
      <w:r w:rsidRPr="00F21FF6">
        <w:rPr>
          <w:rStyle w:val="Teksttreci2"/>
          <w:rFonts w:ascii="Calibri" w:hAnsi="Calibri"/>
          <w:color w:val="000000"/>
        </w:rPr>
        <w:t xml:space="preserve">Termin związania ofertą wynosi 30 dni. Bieg terminu związania ofertą rozpoczyna się wraz z </w:t>
      </w:r>
    </w:p>
    <w:p w:rsidR="00AE65B2" w:rsidRPr="00F21FF6" w:rsidRDefault="00AE65B2" w:rsidP="006C6590">
      <w:pPr>
        <w:pStyle w:val="Teksttreci21"/>
        <w:shd w:val="clear" w:color="auto" w:fill="auto"/>
        <w:tabs>
          <w:tab w:val="left" w:pos="360"/>
        </w:tabs>
        <w:spacing w:before="0" w:after="0" w:line="240" w:lineRule="auto"/>
        <w:ind w:firstLine="0"/>
        <w:jc w:val="both"/>
        <w:rPr>
          <w:rFonts w:ascii="Calibri" w:hAnsi="Calibri"/>
        </w:rPr>
      </w:pPr>
      <w:r>
        <w:rPr>
          <w:rStyle w:val="Teksttreci2"/>
          <w:rFonts w:ascii="Calibri" w:hAnsi="Calibri"/>
        </w:rPr>
        <w:tab/>
      </w:r>
      <w:r w:rsidRPr="00F21FF6">
        <w:rPr>
          <w:rStyle w:val="Teksttreci2"/>
          <w:rFonts w:ascii="Calibri" w:hAnsi="Calibri"/>
          <w:color w:val="000000"/>
        </w:rPr>
        <w:t>upływem terminu składania ofert.</w:t>
      </w:r>
    </w:p>
    <w:p w:rsidR="00AE65B2" w:rsidRPr="00F21FF6" w:rsidRDefault="00AE65B2" w:rsidP="006C6590">
      <w:pPr>
        <w:pStyle w:val="Teksttreci21"/>
        <w:numPr>
          <w:ilvl w:val="0"/>
          <w:numId w:val="39"/>
        </w:numPr>
        <w:shd w:val="clear" w:color="auto" w:fill="auto"/>
        <w:tabs>
          <w:tab w:val="left" w:pos="360"/>
        </w:tabs>
        <w:spacing w:before="0" w:after="0" w:line="240" w:lineRule="auto"/>
        <w:ind w:left="360" w:hanging="360"/>
        <w:jc w:val="both"/>
        <w:rPr>
          <w:rFonts w:ascii="Calibri" w:hAnsi="Calibri"/>
        </w:rPr>
      </w:pPr>
      <w:r w:rsidRPr="00F21FF6">
        <w:rPr>
          <w:rStyle w:val="Teksttreci2"/>
          <w:rFonts w:ascii="Calibri" w:hAnsi="Calibri"/>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E65B2" w:rsidRPr="00F21FF6" w:rsidRDefault="00AE65B2" w:rsidP="006C6590">
      <w:pPr>
        <w:pStyle w:val="Teksttreci21"/>
        <w:numPr>
          <w:ilvl w:val="0"/>
          <w:numId w:val="39"/>
        </w:numPr>
        <w:shd w:val="clear" w:color="auto" w:fill="auto"/>
        <w:tabs>
          <w:tab w:val="left" w:pos="360"/>
        </w:tabs>
        <w:spacing w:before="0" w:after="0" w:line="240" w:lineRule="auto"/>
        <w:ind w:left="360" w:hanging="360"/>
        <w:jc w:val="both"/>
        <w:rPr>
          <w:rFonts w:ascii="Calibri" w:hAnsi="Calibri"/>
        </w:rPr>
      </w:pPr>
      <w:r w:rsidRPr="00F21FF6">
        <w:rPr>
          <w:rStyle w:val="Teksttreci2"/>
          <w:rFonts w:ascii="Calibri" w:hAnsi="Calibri"/>
          <w:color w:val="00000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E65B2" w:rsidRPr="00F21FF6" w:rsidRDefault="00AE65B2" w:rsidP="006C6590">
      <w:pPr>
        <w:pStyle w:val="Teksttreci21"/>
        <w:numPr>
          <w:ilvl w:val="0"/>
          <w:numId w:val="39"/>
        </w:numPr>
        <w:shd w:val="clear" w:color="auto" w:fill="auto"/>
        <w:tabs>
          <w:tab w:val="left" w:pos="360"/>
        </w:tabs>
        <w:spacing w:before="0" w:after="0" w:line="240" w:lineRule="auto"/>
        <w:ind w:left="740" w:hanging="740"/>
        <w:jc w:val="both"/>
        <w:rPr>
          <w:rFonts w:ascii="Calibri" w:hAnsi="Calibri"/>
        </w:rPr>
      </w:pPr>
      <w:r w:rsidRPr="00F21FF6">
        <w:rPr>
          <w:rStyle w:val="Teksttreci2"/>
          <w:rFonts w:ascii="Calibri" w:hAnsi="Calibri"/>
          <w:color w:val="000000"/>
        </w:rPr>
        <w:t>Odmowa wyrażenia zgody, o której mowa w pkt 11.2., nie powoduje utraty wadium.</w:t>
      </w:r>
    </w:p>
    <w:p w:rsidR="00AE65B2" w:rsidRPr="00F21FF6" w:rsidRDefault="00AE65B2" w:rsidP="006C6590">
      <w:pPr>
        <w:pStyle w:val="Teksttreci21"/>
        <w:numPr>
          <w:ilvl w:val="0"/>
          <w:numId w:val="39"/>
        </w:numPr>
        <w:shd w:val="clear" w:color="auto" w:fill="auto"/>
        <w:tabs>
          <w:tab w:val="left" w:pos="360"/>
        </w:tabs>
        <w:spacing w:before="0" w:after="0" w:line="240" w:lineRule="auto"/>
        <w:ind w:left="360" w:hanging="360"/>
        <w:jc w:val="both"/>
        <w:rPr>
          <w:rFonts w:ascii="Calibri" w:hAnsi="Calibri"/>
        </w:rPr>
      </w:pPr>
      <w:r w:rsidRPr="00F21FF6">
        <w:rPr>
          <w:rStyle w:val="Teksttreci2"/>
          <w:rFonts w:ascii="Calibri" w:hAnsi="Calibri"/>
          <w:color w:val="000000"/>
        </w:rPr>
        <w:lastRenderedPageBreak/>
        <w:t xml:space="preserve">Na podstawie art. 89 ust. 1 pkt 7a </w:t>
      </w:r>
      <w:proofErr w:type="spellStart"/>
      <w:r w:rsidRPr="00F21FF6">
        <w:rPr>
          <w:rStyle w:val="Teksttreci2"/>
          <w:rFonts w:ascii="Calibri" w:hAnsi="Calibri"/>
          <w:color w:val="000000"/>
        </w:rPr>
        <w:t>Pzp</w:t>
      </w:r>
      <w:proofErr w:type="spellEnd"/>
      <w:r w:rsidRPr="00F21FF6">
        <w:rPr>
          <w:rStyle w:val="Teksttreci2"/>
          <w:rFonts w:ascii="Calibri" w:hAnsi="Calibri"/>
          <w:color w:val="000000"/>
        </w:rPr>
        <w:t xml:space="preserve"> zamawiający odrzuci ofertę, jeżeli wykonawca nie wyrazi zgody, o której mowa w art. 85 ust. 2 </w:t>
      </w:r>
      <w:proofErr w:type="spellStart"/>
      <w:r w:rsidRPr="00F21FF6">
        <w:rPr>
          <w:rStyle w:val="Teksttreci2"/>
          <w:rFonts w:ascii="Calibri" w:hAnsi="Calibri"/>
          <w:color w:val="000000"/>
        </w:rPr>
        <w:t>Pzp</w:t>
      </w:r>
      <w:proofErr w:type="spellEnd"/>
      <w:r w:rsidRPr="00F21FF6">
        <w:rPr>
          <w:rStyle w:val="Teksttreci2"/>
          <w:rFonts w:ascii="Calibri" w:hAnsi="Calibri"/>
          <w:color w:val="000000"/>
        </w:rPr>
        <w:t>, na przedłużenie terminu związania ofertą.</w:t>
      </w:r>
    </w:p>
    <w:p w:rsidR="00AE65B2" w:rsidRDefault="00AE65B2" w:rsidP="006C6590">
      <w:pPr>
        <w:spacing w:after="0" w:line="240" w:lineRule="auto"/>
        <w:rPr>
          <w:lang w:eastAsia="pl-PL"/>
        </w:rPr>
      </w:pPr>
    </w:p>
    <w:p w:rsidR="00AE65B2" w:rsidRPr="00666F40" w:rsidRDefault="00AE65B2" w:rsidP="006C6590">
      <w:pPr>
        <w:pStyle w:val="Teksttreci21"/>
        <w:shd w:val="clear" w:color="auto" w:fill="auto"/>
        <w:tabs>
          <w:tab w:val="left" w:pos="360"/>
        </w:tabs>
        <w:spacing w:before="0" w:after="0" w:line="240" w:lineRule="auto"/>
        <w:ind w:firstLine="0"/>
        <w:rPr>
          <w:rFonts w:ascii="Calibri" w:hAnsi="Calibri" w:cs="DejaVu Sans"/>
          <w:b/>
          <w:sz w:val="28"/>
          <w:szCs w:val="28"/>
          <w:u w:val="single"/>
        </w:rPr>
      </w:pPr>
      <w:r w:rsidRPr="00666F40">
        <w:rPr>
          <w:rFonts w:ascii="Calibri" w:hAnsi="Calibri"/>
          <w:b/>
          <w:sz w:val="28"/>
          <w:szCs w:val="28"/>
          <w:u w:val="single"/>
        </w:rPr>
        <w:t>CZĘŚĆ XII</w:t>
      </w:r>
      <w:r w:rsidR="00177B8B">
        <w:rPr>
          <w:rFonts w:ascii="Calibri" w:hAnsi="Calibri"/>
          <w:b/>
          <w:sz w:val="28"/>
          <w:szCs w:val="28"/>
          <w:u w:val="single"/>
        </w:rPr>
        <w:t>.</w:t>
      </w:r>
      <w:r w:rsidRPr="00666F40">
        <w:rPr>
          <w:rFonts w:ascii="Calibri" w:hAnsi="Calibri"/>
          <w:b/>
          <w:sz w:val="28"/>
          <w:szCs w:val="28"/>
          <w:u w:val="single"/>
        </w:rPr>
        <w:t xml:space="preserve">  OPIS SPOSOBU PRZYGOTOWANIA OFERT</w:t>
      </w:r>
    </w:p>
    <w:p w:rsidR="00AE65B2" w:rsidRPr="00E83888" w:rsidRDefault="00AE65B2" w:rsidP="006C6590">
      <w:pPr>
        <w:pStyle w:val="Teksttreci21"/>
        <w:numPr>
          <w:ilvl w:val="0"/>
          <w:numId w:val="40"/>
        </w:numPr>
        <w:shd w:val="clear" w:color="auto" w:fill="auto"/>
        <w:tabs>
          <w:tab w:val="left" w:pos="360"/>
        </w:tabs>
        <w:spacing w:before="0" w:after="0" w:line="240" w:lineRule="auto"/>
        <w:ind w:left="360" w:hanging="360"/>
        <w:jc w:val="both"/>
        <w:rPr>
          <w:rFonts w:ascii="Calibri" w:hAnsi="Calibri"/>
        </w:rPr>
      </w:pPr>
      <w:r w:rsidRPr="00E83888">
        <w:rPr>
          <w:rStyle w:val="Teksttreci2"/>
          <w:rFonts w:ascii="Calibri" w:hAnsi="Calibri"/>
          <w:color w:val="000000"/>
        </w:rPr>
        <w:t>Ofertę składa się, pod rygorem nieważności, w formie pisemnej. Zamawiający nie dopuszcza składania oferty w postaci elektronicznej.</w:t>
      </w:r>
    </w:p>
    <w:p w:rsidR="00AE65B2" w:rsidRPr="00E83888" w:rsidRDefault="00AE65B2" w:rsidP="006C6590">
      <w:pPr>
        <w:pStyle w:val="Teksttreci21"/>
        <w:numPr>
          <w:ilvl w:val="0"/>
          <w:numId w:val="40"/>
        </w:numPr>
        <w:shd w:val="clear" w:color="auto" w:fill="auto"/>
        <w:tabs>
          <w:tab w:val="left" w:pos="360"/>
        </w:tabs>
        <w:spacing w:before="0" w:after="0" w:line="240" w:lineRule="auto"/>
        <w:ind w:left="360" w:hanging="360"/>
        <w:jc w:val="both"/>
        <w:rPr>
          <w:rFonts w:ascii="Calibri" w:hAnsi="Calibri"/>
        </w:rPr>
      </w:pPr>
      <w:r w:rsidRPr="00E83888">
        <w:rPr>
          <w:rStyle w:val="Teksttreci2"/>
          <w:rFonts w:ascii="Calibri" w:hAnsi="Calibri"/>
          <w:color w:val="000000"/>
        </w:rPr>
        <w:t>Postępowanie o udzielenie zamówienia prowadzi się w języku polskim i zamawiający nie wyraża zgody na złożenie oświadczeń, oferty oraz innych dokumentów jednym z języków powszechnie używanych w handlu międzynarodowym. Dokumenty sporządzone w języku obcym są składane wraz z tłumaczeniem na język polski.</w:t>
      </w:r>
    </w:p>
    <w:p w:rsidR="00AE65B2" w:rsidRPr="00E83888" w:rsidRDefault="00AE65B2" w:rsidP="006C6590">
      <w:pPr>
        <w:pStyle w:val="Teksttreci21"/>
        <w:numPr>
          <w:ilvl w:val="0"/>
          <w:numId w:val="40"/>
        </w:numPr>
        <w:shd w:val="clear" w:color="auto" w:fill="auto"/>
        <w:tabs>
          <w:tab w:val="left" w:pos="360"/>
        </w:tabs>
        <w:spacing w:before="0" w:after="0" w:line="240" w:lineRule="auto"/>
        <w:ind w:left="360" w:hanging="360"/>
        <w:jc w:val="both"/>
        <w:rPr>
          <w:rFonts w:ascii="Calibri" w:hAnsi="Calibri"/>
        </w:rPr>
      </w:pPr>
      <w:r w:rsidRPr="00E83888">
        <w:rPr>
          <w:rStyle w:val="Teksttreci2"/>
          <w:rFonts w:ascii="Calibri" w:hAnsi="Calibri"/>
          <w:color w:val="000000"/>
        </w:rPr>
        <w:t>Treść oferty musi odpowiadać treści SIWZ.</w:t>
      </w:r>
    </w:p>
    <w:p w:rsidR="00AE65B2" w:rsidRPr="00E83888" w:rsidRDefault="00AE65B2" w:rsidP="006C6590">
      <w:pPr>
        <w:pStyle w:val="Teksttreci21"/>
        <w:numPr>
          <w:ilvl w:val="0"/>
          <w:numId w:val="40"/>
        </w:numPr>
        <w:shd w:val="clear" w:color="auto" w:fill="auto"/>
        <w:tabs>
          <w:tab w:val="left" w:pos="360"/>
        </w:tabs>
        <w:spacing w:before="0" w:after="0" w:line="240" w:lineRule="auto"/>
        <w:ind w:left="360" w:hanging="360"/>
        <w:jc w:val="both"/>
        <w:rPr>
          <w:rFonts w:ascii="Calibri" w:hAnsi="Calibri"/>
        </w:rPr>
      </w:pPr>
      <w:r w:rsidRPr="00E83888">
        <w:rPr>
          <w:rStyle w:val="Teksttreci2"/>
          <w:rFonts w:ascii="Calibri" w:hAnsi="Calibri"/>
          <w:color w:val="000000"/>
        </w:rPr>
        <w:t>Ofertę podpisuje osoba lub osoby uprawnione do reprezentowania wykonawcy.</w:t>
      </w:r>
    </w:p>
    <w:p w:rsidR="00AE65B2" w:rsidRPr="00E83888" w:rsidRDefault="00AE65B2" w:rsidP="006C6590">
      <w:pPr>
        <w:pStyle w:val="Teksttreci21"/>
        <w:numPr>
          <w:ilvl w:val="0"/>
          <w:numId w:val="40"/>
        </w:numPr>
        <w:shd w:val="clear" w:color="auto" w:fill="auto"/>
        <w:tabs>
          <w:tab w:val="left" w:pos="360"/>
        </w:tabs>
        <w:spacing w:before="0" w:after="0" w:line="240" w:lineRule="auto"/>
        <w:ind w:left="360" w:hanging="360"/>
        <w:jc w:val="both"/>
        <w:rPr>
          <w:rFonts w:ascii="Calibri" w:hAnsi="Calibri"/>
        </w:rPr>
      </w:pPr>
      <w:r w:rsidRPr="00E83888">
        <w:rPr>
          <w:rStyle w:val="Teksttreci2"/>
          <w:rFonts w:ascii="Calibri" w:hAnsi="Calibri"/>
          <w:color w:val="000000"/>
        </w:rPr>
        <w:t>Wykonawca może złożyć jedną ofertę.</w:t>
      </w:r>
    </w:p>
    <w:p w:rsidR="00AE65B2" w:rsidRPr="00F072C2" w:rsidRDefault="00AE65B2" w:rsidP="006C6590">
      <w:pPr>
        <w:pStyle w:val="Teksttreci21"/>
        <w:numPr>
          <w:ilvl w:val="0"/>
          <w:numId w:val="40"/>
        </w:numPr>
        <w:shd w:val="clear" w:color="auto" w:fill="auto"/>
        <w:tabs>
          <w:tab w:val="left" w:pos="360"/>
          <w:tab w:val="left" w:pos="900"/>
        </w:tabs>
        <w:spacing w:before="0" w:after="0" w:line="240" w:lineRule="auto"/>
        <w:ind w:left="360" w:hanging="360"/>
        <w:jc w:val="both"/>
        <w:rPr>
          <w:rFonts w:ascii="Calibri" w:hAnsi="Calibri"/>
        </w:rPr>
      </w:pPr>
      <w:r w:rsidRPr="00F072C2">
        <w:rPr>
          <w:rStyle w:val="Teksttreci2"/>
          <w:rFonts w:ascii="Calibri" w:hAnsi="Calibri"/>
          <w:color w:val="000000"/>
        </w:rPr>
        <w:t>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w:t>
      </w:r>
    </w:p>
    <w:p w:rsidR="00AE65B2" w:rsidRPr="00F072C2" w:rsidRDefault="00AE65B2" w:rsidP="006C6590">
      <w:pPr>
        <w:pStyle w:val="Teksttreci21"/>
        <w:numPr>
          <w:ilvl w:val="0"/>
          <w:numId w:val="40"/>
        </w:numPr>
        <w:shd w:val="clear" w:color="auto" w:fill="auto"/>
        <w:tabs>
          <w:tab w:val="left" w:pos="360"/>
        </w:tabs>
        <w:spacing w:before="0" w:after="0" w:line="240" w:lineRule="auto"/>
        <w:ind w:left="360" w:hanging="360"/>
        <w:jc w:val="both"/>
        <w:rPr>
          <w:rStyle w:val="Teksttreci2"/>
          <w:rFonts w:ascii="Calibri" w:hAnsi="Calibri"/>
        </w:rPr>
      </w:pPr>
      <w:r w:rsidRPr="00F072C2">
        <w:rPr>
          <w:rStyle w:val="Teksttreci2"/>
          <w:rFonts w:ascii="Calibri" w:hAnsi="Calibri"/>
          <w:color w:val="000000"/>
        </w:rPr>
        <w:t>Wszelkie koszty związane z przygotowaniem i złożeniem oferty ponosi wykonawca.</w:t>
      </w:r>
    </w:p>
    <w:p w:rsidR="00AE65B2" w:rsidRDefault="00AE65B2" w:rsidP="006C6590">
      <w:pPr>
        <w:pStyle w:val="Teksttreci21"/>
        <w:numPr>
          <w:ilvl w:val="0"/>
          <w:numId w:val="40"/>
        </w:numPr>
        <w:shd w:val="clear" w:color="auto" w:fill="auto"/>
        <w:tabs>
          <w:tab w:val="left" w:pos="360"/>
        </w:tabs>
        <w:spacing w:before="0" w:after="0" w:line="240" w:lineRule="auto"/>
        <w:ind w:left="360" w:hanging="360"/>
        <w:jc w:val="both"/>
        <w:rPr>
          <w:rFonts w:ascii="Calibri" w:hAnsi="Calibri"/>
        </w:rPr>
      </w:pPr>
      <w:r w:rsidRPr="00F072C2">
        <w:rPr>
          <w:rFonts w:ascii="Calibri" w:hAnsi="Calibri"/>
        </w:rPr>
        <w:t xml:space="preserve">Ofertę należy złożyć w nieprzejrzystej kopercie (opakowaniu), zabezpieczonej przed otwarciem.  Koperta (opakowanie oferty) powinna być zaadresowana do Zamawiającego na adres:  </w:t>
      </w:r>
    </w:p>
    <w:p w:rsidR="00AE65B2" w:rsidRPr="00834BD6" w:rsidRDefault="00AE65B2" w:rsidP="006C6590">
      <w:pPr>
        <w:pStyle w:val="Teksttreci21"/>
        <w:shd w:val="clear" w:color="auto" w:fill="auto"/>
        <w:tabs>
          <w:tab w:val="left" w:pos="360"/>
          <w:tab w:val="left" w:pos="790"/>
        </w:tabs>
        <w:spacing w:before="0" w:after="0" w:line="240" w:lineRule="auto"/>
        <w:ind w:firstLine="0"/>
        <w:jc w:val="both"/>
        <w:rPr>
          <w:rFonts w:asciiTheme="minorHAnsi" w:hAnsiTheme="minorHAnsi"/>
          <w:b/>
        </w:rPr>
      </w:pPr>
      <w:r>
        <w:tab/>
      </w:r>
      <w:r w:rsidRPr="00834BD6">
        <w:rPr>
          <w:rFonts w:asciiTheme="minorHAnsi" w:hAnsiTheme="minorHAnsi"/>
          <w:b/>
        </w:rPr>
        <w:t xml:space="preserve">Urząd Gminy </w:t>
      </w:r>
      <w:r w:rsidR="00834BD6" w:rsidRPr="00834BD6">
        <w:rPr>
          <w:rFonts w:asciiTheme="minorHAnsi" w:hAnsiTheme="minorHAnsi"/>
          <w:b/>
        </w:rPr>
        <w:t>Leoncin ul. Partyzantów  3, 05-155 Leoncin</w:t>
      </w:r>
    </w:p>
    <w:p w:rsidR="00AE65B2" w:rsidRPr="00834BD6" w:rsidRDefault="00AE65B2" w:rsidP="006C6590">
      <w:pPr>
        <w:pStyle w:val="Tekstpodstawowy21"/>
        <w:tabs>
          <w:tab w:val="left" w:pos="360"/>
        </w:tabs>
        <w:ind w:left="360" w:hanging="644"/>
        <w:rPr>
          <w:rFonts w:asciiTheme="minorHAnsi" w:hAnsiTheme="minorHAnsi"/>
          <w:sz w:val="22"/>
          <w:szCs w:val="22"/>
        </w:rPr>
      </w:pPr>
      <w:r w:rsidRPr="00834BD6">
        <w:rPr>
          <w:rFonts w:asciiTheme="minorHAnsi" w:hAnsiTheme="minorHAnsi"/>
          <w:sz w:val="22"/>
          <w:szCs w:val="22"/>
        </w:rPr>
        <w:t xml:space="preserve">             Na kopercie należy zamieścić również nazwę i adres zwrotny wykonawcy oraz oznakowanie</w:t>
      </w:r>
    </w:p>
    <w:p w:rsidR="00AE65B2" w:rsidRPr="00834BD6" w:rsidRDefault="00AE65B2" w:rsidP="006C6590">
      <w:pPr>
        <w:pStyle w:val="Tekstpodstawowy21"/>
        <w:tabs>
          <w:tab w:val="left" w:pos="360"/>
        </w:tabs>
        <w:ind w:left="360" w:hanging="644"/>
        <w:rPr>
          <w:rFonts w:asciiTheme="minorHAnsi" w:hAnsiTheme="minorHAnsi"/>
          <w:b/>
          <w:sz w:val="22"/>
          <w:szCs w:val="22"/>
        </w:rPr>
      </w:pPr>
      <w:r w:rsidRPr="00834BD6">
        <w:rPr>
          <w:rFonts w:asciiTheme="minorHAnsi" w:hAnsiTheme="minorHAnsi"/>
          <w:sz w:val="22"/>
          <w:szCs w:val="22"/>
        </w:rPr>
        <w:tab/>
        <w:t xml:space="preserve"> </w:t>
      </w:r>
      <w:r w:rsidRPr="00834BD6">
        <w:rPr>
          <w:rFonts w:asciiTheme="minorHAnsi" w:hAnsiTheme="minorHAnsi"/>
          <w:b/>
          <w:sz w:val="22"/>
          <w:szCs w:val="22"/>
        </w:rPr>
        <w:t>„Oferta na  przebudowę dróg. ” z dopiskiem „</w:t>
      </w:r>
      <w:r w:rsidRPr="00834BD6">
        <w:rPr>
          <w:rFonts w:asciiTheme="minorHAnsi" w:hAnsiTheme="minorHAnsi"/>
          <w:b/>
          <w:bCs/>
          <w:sz w:val="22"/>
          <w:szCs w:val="22"/>
        </w:rPr>
        <w:t>Nie otwierać przed 1</w:t>
      </w:r>
      <w:r w:rsidR="00014141">
        <w:rPr>
          <w:rFonts w:asciiTheme="minorHAnsi" w:hAnsiTheme="minorHAnsi"/>
          <w:b/>
          <w:bCs/>
          <w:sz w:val="22"/>
          <w:szCs w:val="22"/>
        </w:rPr>
        <w:t>5</w:t>
      </w:r>
      <w:r w:rsidR="00834BD6" w:rsidRPr="00834BD6">
        <w:rPr>
          <w:rFonts w:asciiTheme="minorHAnsi" w:hAnsiTheme="minorHAnsi"/>
          <w:b/>
          <w:bCs/>
          <w:sz w:val="22"/>
          <w:szCs w:val="22"/>
        </w:rPr>
        <w:t>.11</w:t>
      </w:r>
      <w:r w:rsidR="00014141">
        <w:rPr>
          <w:rFonts w:asciiTheme="minorHAnsi" w:hAnsiTheme="minorHAnsi"/>
          <w:b/>
          <w:bCs/>
          <w:sz w:val="22"/>
          <w:szCs w:val="22"/>
        </w:rPr>
        <w:t>.2017 r., godz. 10</w:t>
      </w:r>
      <w:r w:rsidRPr="00834BD6">
        <w:rPr>
          <w:rFonts w:asciiTheme="minorHAnsi" w:hAnsiTheme="minorHAnsi"/>
          <w:b/>
          <w:bCs/>
          <w:sz w:val="22"/>
          <w:szCs w:val="22"/>
        </w:rPr>
        <w:t>:15</w:t>
      </w:r>
      <w:r w:rsidRPr="00834BD6">
        <w:rPr>
          <w:rFonts w:asciiTheme="minorHAnsi" w:hAnsiTheme="minorHAnsi"/>
          <w:b/>
          <w:sz w:val="22"/>
          <w:szCs w:val="22"/>
        </w:rPr>
        <w:t>”.</w:t>
      </w:r>
    </w:p>
    <w:p w:rsidR="00AE65B2" w:rsidRPr="00E83888" w:rsidRDefault="00AE65B2" w:rsidP="006C6590">
      <w:pPr>
        <w:pStyle w:val="Teksttreci21"/>
        <w:numPr>
          <w:ilvl w:val="0"/>
          <w:numId w:val="40"/>
        </w:numPr>
        <w:shd w:val="clear" w:color="auto" w:fill="auto"/>
        <w:tabs>
          <w:tab w:val="left" w:pos="360"/>
        </w:tabs>
        <w:spacing w:before="0" w:after="0" w:line="240" w:lineRule="auto"/>
        <w:ind w:left="360" w:hanging="360"/>
        <w:jc w:val="both"/>
        <w:rPr>
          <w:rFonts w:ascii="Calibri" w:hAnsi="Calibri"/>
        </w:rPr>
      </w:pPr>
      <w:r w:rsidRPr="00E83888">
        <w:rPr>
          <w:rStyle w:val="Teksttreci2"/>
          <w:rFonts w:ascii="Calibri" w:hAnsi="Calibri"/>
          <w:color w:val="000000"/>
        </w:rPr>
        <w:t>Zamawiający nie ponosi odpowiedzialności za zdarzenia wynikające z niewłaściwego oznakowania koperty (opakowania) lub z braku którejkolwiek z wymaganych informacji.</w:t>
      </w:r>
    </w:p>
    <w:p w:rsidR="00AE65B2" w:rsidRPr="00E83888" w:rsidRDefault="00AE65B2" w:rsidP="006C6590">
      <w:pPr>
        <w:pStyle w:val="Teksttreci21"/>
        <w:numPr>
          <w:ilvl w:val="0"/>
          <w:numId w:val="40"/>
        </w:numPr>
        <w:shd w:val="clear" w:color="auto" w:fill="auto"/>
        <w:tabs>
          <w:tab w:val="left" w:pos="360"/>
          <w:tab w:val="left" w:pos="941"/>
        </w:tabs>
        <w:spacing w:before="0" w:after="0" w:line="240" w:lineRule="auto"/>
        <w:ind w:left="360" w:hanging="360"/>
        <w:jc w:val="both"/>
        <w:rPr>
          <w:rFonts w:ascii="Calibri" w:hAnsi="Calibri"/>
        </w:rPr>
      </w:pPr>
      <w:r w:rsidRPr="00E83888">
        <w:rPr>
          <w:rStyle w:val="Teksttreci2"/>
          <w:rFonts w:ascii="Calibri" w:hAnsi="Calibri"/>
          <w:color w:val="000000"/>
        </w:rPr>
        <w:t>Wykonawca może, przed upływem terminu do składania ofert, zmienić lub wycofać ofertę pod warunkiem, że Zamawiający otrzyma pisemne powiadomienie o wprowadzeniu zmian lub wycofaniu, przed upływem terminu do składania ofert. Powiadomienie o wprowadzeniu zmian lub wycofaniu oferty należy umieścić w kopercie, opisanej jak oferta. Koperta dodatkowo musi być oznaczona określeniami: „Zmiana” lub „Wycofanie”</w:t>
      </w:r>
    </w:p>
    <w:p w:rsidR="00AE65B2" w:rsidRPr="00E83888" w:rsidRDefault="00AE65B2" w:rsidP="006C6590">
      <w:pPr>
        <w:pStyle w:val="Teksttreci21"/>
        <w:numPr>
          <w:ilvl w:val="0"/>
          <w:numId w:val="40"/>
        </w:numPr>
        <w:shd w:val="clear" w:color="auto" w:fill="auto"/>
        <w:tabs>
          <w:tab w:val="left" w:pos="360"/>
          <w:tab w:val="left" w:pos="869"/>
        </w:tabs>
        <w:spacing w:before="0" w:after="0" w:line="240" w:lineRule="auto"/>
        <w:ind w:left="360" w:hanging="360"/>
        <w:jc w:val="both"/>
        <w:rPr>
          <w:rFonts w:ascii="Calibri" w:hAnsi="Calibri"/>
        </w:rPr>
      </w:pPr>
      <w:r w:rsidRPr="00E83888">
        <w:rPr>
          <w:rStyle w:val="Teksttreci2"/>
          <w:rFonts w:ascii="Calibri" w:hAnsi="Calibri"/>
          <w:color w:val="000000"/>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nazwy (firmy) oraz jego adresu, a także informacji dotyczących ceny, terminu wykonania zamówienia, okresu gwarancji i warunków płatności zawartych w jego ofercie.</w:t>
      </w:r>
    </w:p>
    <w:p w:rsidR="00AE65B2" w:rsidRDefault="00AE65B2" w:rsidP="006C6590">
      <w:pPr>
        <w:tabs>
          <w:tab w:val="left" w:pos="360"/>
        </w:tabs>
        <w:spacing w:after="0" w:line="240" w:lineRule="auto"/>
        <w:rPr>
          <w:lang w:eastAsia="pl-PL"/>
        </w:rPr>
      </w:pPr>
    </w:p>
    <w:p w:rsidR="00AE65B2" w:rsidRPr="00666F40" w:rsidRDefault="00AE65B2" w:rsidP="006C6590">
      <w:pPr>
        <w:pStyle w:val="Teksttreci21"/>
        <w:shd w:val="clear" w:color="auto" w:fill="auto"/>
        <w:tabs>
          <w:tab w:val="left" w:pos="360"/>
        </w:tabs>
        <w:spacing w:before="0" w:after="0" w:line="240" w:lineRule="auto"/>
        <w:ind w:firstLine="0"/>
        <w:rPr>
          <w:rFonts w:ascii="Calibri" w:hAnsi="Calibri" w:cs="DejaVu Sans"/>
          <w:b/>
          <w:sz w:val="28"/>
          <w:szCs w:val="28"/>
          <w:u w:val="single"/>
        </w:rPr>
      </w:pPr>
      <w:r w:rsidRPr="00666F40">
        <w:rPr>
          <w:rFonts w:ascii="Calibri" w:hAnsi="Calibri"/>
          <w:b/>
          <w:sz w:val="28"/>
          <w:szCs w:val="28"/>
          <w:u w:val="single"/>
        </w:rPr>
        <w:t>CZĘŚĆ XII</w:t>
      </w:r>
      <w:r w:rsidR="006C6590">
        <w:rPr>
          <w:rFonts w:ascii="Calibri" w:hAnsi="Calibri"/>
          <w:b/>
          <w:sz w:val="28"/>
          <w:szCs w:val="28"/>
          <w:u w:val="single"/>
        </w:rPr>
        <w:t xml:space="preserve">I. </w:t>
      </w:r>
      <w:r>
        <w:rPr>
          <w:rFonts w:ascii="Calibri" w:hAnsi="Calibri"/>
          <w:b/>
          <w:sz w:val="28"/>
          <w:szCs w:val="28"/>
          <w:u w:val="single"/>
        </w:rPr>
        <w:t>MIEJSCE I TERMIN SKŁADANIA I OTWARCIA OFERT</w:t>
      </w:r>
    </w:p>
    <w:p w:rsidR="00AE65B2" w:rsidRPr="009668A2" w:rsidRDefault="00AE65B2" w:rsidP="006C6590">
      <w:pPr>
        <w:numPr>
          <w:ilvl w:val="0"/>
          <w:numId w:val="19"/>
        </w:numPr>
        <w:tabs>
          <w:tab w:val="clear" w:pos="1211"/>
        </w:tabs>
        <w:spacing w:after="0" w:line="240" w:lineRule="auto"/>
        <w:ind w:left="360"/>
        <w:jc w:val="both"/>
        <w:rPr>
          <w:rFonts w:ascii="Calibri" w:hAnsi="Calibri" w:cs="Calibri"/>
        </w:rPr>
      </w:pPr>
      <w:r w:rsidRPr="009668A2">
        <w:rPr>
          <w:rFonts w:ascii="Calibri" w:hAnsi="Calibri" w:cs="Calibri"/>
          <w:b/>
        </w:rPr>
        <w:t>Miejsce i termin składania ofert</w:t>
      </w:r>
    </w:p>
    <w:p w:rsidR="00AE65B2" w:rsidRPr="009668A2" w:rsidRDefault="00AE65B2" w:rsidP="006C6590">
      <w:pPr>
        <w:numPr>
          <w:ilvl w:val="2"/>
          <w:numId w:val="19"/>
        </w:numPr>
        <w:spacing w:after="0" w:line="240" w:lineRule="auto"/>
        <w:ind w:left="709" w:hanging="142"/>
        <w:jc w:val="both"/>
        <w:rPr>
          <w:rFonts w:ascii="Calibri" w:hAnsi="Calibri" w:cs="Calibri"/>
        </w:rPr>
      </w:pPr>
      <w:r w:rsidRPr="009668A2">
        <w:rPr>
          <w:rFonts w:ascii="Calibri" w:hAnsi="Calibri" w:cs="Calibri"/>
          <w:b/>
        </w:rPr>
        <w:t>Oferty należy złożyć</w:t>
      </w:r>
      <w:r w:rsidRPr="009668A2">
        <w:rPr>
          <w:rFonts w:ascii="Calibri" w:hAnsi="Calibri" w:cs="Calibri"/>
        </w:rPr>
        <w:t xml:space="preserve"> w sied</w:t>
      </w:r>
      <w:r>
        <w:rPr>
          <w:rFonts w:ascii="Calibri" w:hAnsi="Calibri" w:cs="Calibri"/>
        </w:rPr>
        <w:t>zibie Zamaw</w:t>
      </w:r>
      <w:r w:rsidR="00062BA9">
        <w:rPr>
          <w:rFonts w:ascii="Calibri" w:hAnsi="Calibri" w:cs="Calibri"/>
        </w:rPr>
        <w:t xml:space="preserve">iającego w sekretariacie, pok. </w:t>
      </w:r>
      <w:r>
        <w:rPr>
          <w:rFonts w:ascii="Calibri" w:hAnsi="Calibri" w:cs="Calibri"/>
        </w:rPr>
        <w:t>8</w:t>
      </w:r>
      <w:r w:rsidRPr="009668A2">
        <w:rPr>
          <w:rFonts w:ascii="Calibri" w:hAnsi="Calibri" w:cs="Calibri"/>
        </w:rPr>
        <w:t xml:space="preserve"> do dnia </w:t>
      </w:r>
      <w:r w:rsidRPr="009668A2">
        <w:rPr>
          <w:rFonts w:ascii="Calibri" w:hAnsi="Calibri" w:cs="Calibri"/>
          <w:b/>
        </w:rPr>
        <w:t xml:space="preserve"> </w:t>
      </w:r>
      <w:r w:rsidR="00014141">
        <w:rPr>
          <w:rFonts w:ascii="Calibri" w:hAnsi="Calibri" w:cs="Calibri"/>
          <w:b/>
        </w:rPr>
        <w:t>15</w:t>
      </w:r>
      <w:r w:rsidRPr="009668A2">
        <w:rPr>
          <w:rFonts w:ascii="Calibri" w:hAnsi="Calibri" w:cs="Calibri"/>
          <w:b/>
        </w:rPr>
        <w:t>.</w:t>
      </w:r>
      <w:r w:rsidR="00BA77E3">
        <w:rPr>
          <w:rFonts w:ascii="Calibri" w:hAnsi="Calibri" w:cs="Calibri"/>
          <w:b/>
        </w:rPr>
        <w:t>11</w:t>
      </w:r>
      <w:r w:rsidRPr="009668A2">
        <w:rPr>
          <w:rFonts w:ascii="Calibri" w:hAnsi="Calibri" w:cs="Calibri"/>
          <w:b/>
        </w:rPr>
        <w:t>.201</w:t>
      </w:r>
      <w:r>
        <w:rPr>
          <w:rFonts w:ascii="Calibri" w:hAnsi="Calibri" w:cs="Calibri"/>
          <w:b/>
        </w:rPr>
        <w:t xml:space="preserve">7 </w:t>
      </w:r>
      <w:r w:rsidR="00014141">
        <w:rPr>
          <w:rFonts w:ascii="Calibri" w:hAnsi="Calibri" w:cs="Calibri"/>
          <w:b/>
        </w:rPr>
        <w:t>r. do godz. 10</w:t>
      </w:r>
      <w:r w:rsidRPr="009668A2">
        <w:rPr>
          <w:rFonts w:ascii="Calibri" w:hAnsi="Calibri" w:cs="Calibri"/>
          <w:b/>
        </w:rPr>
        <w:t>.00.</w:t>
      </w:r>
    </w:p>
    <w:p w:rsidR="00AE65B2" w:rsidRPr="009668A2" w:rsidRDefault="00AE65B2" w:rsidP="006C6590">
      <w:pPr>
        <w:numPr>
          <w:ilvl w:val="2"/>
          <w:numId w:val="19"/>
        </w:numPr>
        <w:spacing w:after="0" w:line="240" w:lineRule="auto"/>
        <w:ind w:left="709" w:hanging="142"/>
        <w:jc w:val="both"/>
        <w:rPr>
          <w:rFonts w:ascii="Calibri" w:hAnsi="Calibri" w:cs="Calibri"/>
        </w:rPr>
      </w:pPr>
      <w:r w:rsidRPr="009668A2">
        <w:rPr>
          <w:rFonts w:ascii="Calibri" w:hAnsi="Calibri" w:cs="Calibri"/>
        </w:rPr>
        <w:t xml:space="preserve">Oferty nadesłane pocztą będą zakwalifikowane do postępowania o zamówienie publiczne pod warunkiem dostarczenia ich przez pocztę do </w:t>
      </w:r>
      <w:r>
        <w:rPr>
          <w:rFonts w:ascii="Calibri" w:hAnsi="Calibri" w:cs="Calibri"/>
        </w:rPr>
        <w:t xml:space="preserve">sekretariatu Urzędu Gminy </w:t>
      </w:r>
      <w:r w:rsidR="00062BA9">
        <w:rPr>
          <w:rFonts w:ascii="Calibri" w:hAnsi="Calibri" w:cs="Calibri"/>
        </w:rPr>
        <w:t>Leoncinie</w:t>
      </w:r>
      <w:r w:rsidRPr="009668A2">
        <w:rPr>
          <w:rFonts w:ascii="Calibri" w:hAnsi="Calibri" w:cs="Calibri"/>
        </w:rPr>
        <w:t xml:space="preserve"> w wymaganym terminie.</w:t>
      </w:r>
    </w:p>
    <w:p w:rsidR="00AE65B2" w:rsidRPr="009668A2" w:rsidRDefault="00AE65B2" w:rsidP="006C6590">
      <w:pPr>
        <w:numPr>
          <w:ilvl w:val="2"/>
          <w:numId w:val="19"/>
        </w:numPr>
        <w:spacing w:after="0" w:line="240" w:lineRule="auto"/>
        <w:ind w:left="709" w:hanging="142"/>
        <w:jc w:val="both"/>
        <w:rPr>
          <w:rFonts w:ascii="Calibri" w:hAnsi="Calibri" w:cs="Calibri"/>
        </w:rPr>
      </w:pPr>
      <w:r w:rsidRPr="009668A2">
        <w:rPr>
          <w:rFonts w:ascii="Calibri" w:hAnsi="Calibri" w:cs="Calibri"/>
          <w:b/>
        </w:rPr>
        <w:t>Zmiana lub wycofanie oferty</w:t>
      </w:r>
      <w:r w:rsidRPr="009668A2">
        <w:rPr>
          <w:rFonts w:ascii="Calibri" w:hAnsi="Calibri" w:cs="Calibri"/>
        </w:rPr>
        <w:t xml:space="preserve"> po upływie terminu składania ofert są nieskuteczne.</w:t>
      </w:r>
    </w:p>
    <w:p w:rsidR="00AE65B2" w:rsidRPr="009668A2" w:rsidRDefault="00AE65B2" w:rsidP="006C6590">
      <w:pPr>
        <w:pStyle w:val="Tekstpodstawowywcity2"/>
        <w:spacing w:after="0" w:line="240" w:lineRule="auto"/>
        <w:ind w:left="709"/>
        <w:rPr>
          <w:rFonts w:ascii="Calibri" w:hAnsi="Calibri" w:cs="Calibri"/>
        </w:rPr>
      </w:pPr>
      <w:r w:rsidRPr="009668A2">
        <w:rPr>
          <w:rFonts w:ascii="Calibri" w:hAnsi="Calibri" w:cs="Calibri"/>
        </w:rPr>
        <w:t>Przed upływem terminu składania ofert wykonawca może zmienić albo wycofać ofertę. Zmiana oferty jest jednoznaczna z wycofaniem uprzednio złożonej oferty.</w:t>
      </w:r>
      <w:r>
        <w:rPr>
          <w:rFonts w:ascii="Calibri" w:hAnsi="Calibri" w:cs="Calibri"/>
        </w:rPr>
        <w:t xml:space="preserve"> Koperta dodatkowo musi być oznaczona określeniami „Zmiana” lub „Wycofanie”</w:t>
      </w:r>
    </w:p>
    <w:p w:rsidR="00AE65B2" w:rsidRDefault="00AE65B2" w:rsidP="006C6590">
      <w:pPr>
        <w:pStyle w:val="Tekstpodstawowywcity2"/>
        <w:numPr>
          <w:ilvl w:val="2"/>
          <w:numId w:val="19"/>
        </w:numPr>
        <w:spacing w:after="0" w:line="240" w:lineRule="auto"/>
        <w:ind w:left="720" w:hanging="181"/>
        <w:jc w:val="both"/>
        <w:rPr>
          <w:rFonts w:ascii="Calibri" w:hAnsi="Calibri" w:cs="Calibri"/>
        </w:rPr>
      </w:pPr>
      <w:r>
        <w:rPr>
          <w:rFonts w:ascii="Calibri" w:hAnsi="Calibri" w:cs="Calibri"/>
          <w:b/>
        </w:rPr>
        <w:lastRenderedPageBreak/>
        <w:t xml:space="preserve">W postępowaniu o udzielenie zamówienia o wartości mniejszej niż kwoty określone w przepisach wydanych na podstawie art. 11 ust 8 </w:t>
      </w:r>
      <w:proofErr w:type="spellStart"/>
      <w:r>
        <w:rPr>
          <w:rFonts w:ascii="Calibri" w:hAnsi="Calibri" w:cs="Calibri"/>
          <w:b/>
        </w:rPr>
        <w:t>Pzp</w:t>
      </w:r>
      <w:proofErr w:type="spellEnd"/>
      <w:r>
        <w:rPr>
          <w:rFonts w:ascii="Calibri" w:hAnsi="Calibri" w:cs="Calibri"/>
          <w:b/>
        </w:rPr>
        <w:t>, Zamawiający</w:t>
      </w:r>
      <w:r w:rsidRPr="009668A2">
        <w:rPr>
          <w:rFonts w:ascii="Calibri" w:hAnsi="Calibri" w:cs="Calibri"/>
          <w:b/>
        </w:rPr>
        <w:t xml:space="preserve"> </w:t>
      </w:r>
      <w:r w:rsidRPr="009668A2">
        <w:rPr>
          <w:rFonts w:ascii="Calibri" w:hAnsi="Calibri" w:cs="Calibri"/>
        </w:rPr>
        <w:t xml:space="preserve">niezwłocznie zwraca </w:t>
      </w:r>
      <w:r>
        <w:rPr>
          <w:rFonts w:ascii="Calibri" w:hAnsi="Calibri" w:cs="Calibri"/>
        </w:rPr>
        <w:t>ofertę, która została złożona po terminie.</w:t>
      </w:r>
    </w:p>
    <w:p w:rsidR="00AE65B2" w:rsidRPr="009668A2" w:rsidRDefault="00AE65B2" w:rsidP="006C6590">
      <w:pPr>
        <w:numPr>
          <w:ilvl w:val="0"/>
          <w:numId w:val="19"/>
        </w:numPr>
        <w:tabs>
          <w:tab w:val="clear" w:pos="1211"/>
        </w:tabs>
        <w:spacing w:after="0" w:line="240" w:lineRule="auto"/>
        <w:ind w:left="360"/>
        <w:jc w:val="both"/>
        <w:rPr>
          <w:rFonts w:ascii="Calibri" w:hAnsi="Calibri" w:cs="Calibri"/>
        </w:rPr>
      </w:pPr>
      <w:r>
        <w:rPr>
          <w:rFonts w:ascii="Calibri" w:hAnsi="Calibri" w:cs="Calibri"/>
          <w:b/>
        </w:rPr>
        <w:t>Miejsce i termin otwarcia</w:t>
      </w:r>
      <w:r w:rsidRPr="009668A2">
        <w:rPr>
          <w:rFonts w:ascii="Calibri" w:hAnsi="Calibri" w:cs="Calibri"/>
          <w:b/>
        </w:rPr>
        <w:t xml:space="preserve"> ofert</w:t>
      </w:r>
    </w:p>
    <w:p w:rsidR="00AE65B2" w:rsidRPr="00E83888" w:rsidRDefault="00AE65B2" w:rsidP="006C6590">
      <w:pPr>
        <w:pStyle w:val="Teksttreci21"/>
        <w:numPr>
          <w:ilvl w:val="0"/>
          <w:numId w:val="41"/>
        </w:numPr>
        <w:shd w:val="clear" w:color="auto" w:fill="auto"/>
        <w:tabs>
          <w:tab w:val="left" w:pos="720"/>
        </w:tabs>
        <w:spacing w:before="0" w:after="0" w:line="240" w:lineRule="auto"/>
        <w:ind w:left="720" w:hanging="360"/>
        <w:jc w:val="both"/>
        <w:rPr>
          <w:rFonts w:ascii="Calibri" w:hAnsi="Calibri"/>
        </w:rPr>
      </w:pPr>
      <w:r w:rsidRPr="009668A2">
        <w:rPr>
          <w:rFonts w:ascii="Calibri" w:hAnsi="Calibri" w:cs="Calibri"/>
          <w:b/>
          <w:bCs/>
        </w:rPr>
        <w:t xml:space="preserve">Jawne otwarcie ofert </w:t>
      </w:r>
      <w:r w:rsidRPr="009668A2">
        <w:rPr>
          <w:rFonts w:ascii="Calibri" w:hAnsi="Calibri" w:cs="Calibri"/>
        </w:rPr>
        <w:t xml:space="preserve">nastąpi w dniu </w:t>
      </w:r>
      <w:r w:rsidR="00014141">
        <w:rPr>
          <w:rFonts w:ascii="Calibri" w:hAnsi="Calibri" w:cs="Calibri"/>
          <w:b/>
        </w:rPr>
        <w:t>15</w:t>
      </w:r>
      <w:r w:rsidR="00BA77E3">
        <w:rPr>
          <w:rFonts w:ascii="Calibri" w:hAnsi="Calibri" w:cs="Calibri"/>
          <w:b/>
        </w:rPr>
        <w:t>.11</w:t>
      </w:r>
      <w:r w:rsidRPr="009668A2">
        <w:rPr>
          <w:rFonts w:ascii="Calibri" w:hAnsi="Calibri" w:cs="Calibri"/>
          <w:b/>
        </w:rPr>
        <w:t>.201</w:t>
      </w:r>
      <w:r>
        <w:rPr>
          <w:rFonts w:ascii="Calibri" w:hAnsi="Calibri" w:cs="Calibri"/>
          <w:b/>
        </w:rPr>
        <w:t>7</w:t>
      </w:r>
      <w:r w:rsidR="00CD258F">
        <w:rPr>
          <w:rFonts w:ascii="Calibri" w:hAnsi="Calibri" w:cs="Calibri"/>
          <w:b/>
        </w:rPr>
        <w:t xml:space="preserve"> r. o god</w:t>
      </w:r>
      <w:r w:rsidR="00014141">
        <w:rPr>
          <w:rFonts w:ascii="Calibri" w:hAnsi="Calibri" w:cs="Calibri"/>
          <w:b/>
        </w:rPr>
        <w:t>z. 10</w:t>
      </w:r>
      <w:r w:rsidRPr="009668A2">
        <w:rPr>
          <w:rFonts w:ascii="Calibri" w:hAnsi="Calibri" w:cs="Calibri"/>
          <w:b/>
        </w:rPr>
        <w:t>.</w:t>
      </w:r>
      <w:r>
        <w:rPr>
          <w:rFonts w:ascii="Calibri" w:hAnsi="Calibri" w:cs="Calibri"/>
          <w:b/>
        </w:rPr>
        <w:t>15</w:t>
      </w:r>
      <w:r>
        <w:rPr>
          <w:rFonts w:ascii="Calibri" w:hAnsi="Calibri" w:cs="Calibri"/>
        </w:rPr>
        <w:t xml:space="preserve"> w pok. </w:t>
      </w:r>
      <w:r w:rsidR="00BA77E3">
        <w:rPr>
          <w:rFonts w:ascii="Calibri" w:hAnsi="Calibri" w:cs="Calibri"/>
        </w:rPr>
        <w:t>5</w:t>
      </w:r>
      <w:r w:rsidRPr="009668A2">
        <w:rPr>
          <w:rFonts w:ascii="Calibri" w:hAnsi="Calibri" w:cs="Calibri"/>
        </w:rPr>
        <w:t xml:space="preserve"> w siedzibie Zamawiającego.</w:t>
      </w:r>
    </w:p>
    <w:p w:rsidR="00AE65B2" w:rsidRPr="00E83888" w:rsidRDefault="00AE65B2" w:rsidP="006C6590">
      <w:pPr>
        <w:pStyle w:val="Teksttreci21"/>
        <w:numPr>
          <w:ilvl w:val="0"/>
          <w:numId w:val="41"/>
        </w:numPr>
        <w:shd w:val="clear" w:color="auto" w:fill="auto"/>
        <w:tabs>
          <w:tab w:val="left" w:pos="720"/>
        </w:tabs>
        <w:spacing w:before="0" w:after="0" w:line="240" w:lineRule="auto"/>
        <w:ind w:left="720" w:hanging="360"/>
        <w:jc w:val="both"/>
        <w:rPr>
          <w:rFonts w:ascii="Calibri" w:hAnsi="Calibri"/>
        </w:rPr>
      </w:pPr>
      <w:r w:rsidRPr="00E83888">
        <w:rPr>
          <w:rStyle w:val="Teksttreci2"/>
          <w:rFonts w:ascii="Calibri" w:hAnsi="Calibri"/>
          <w:color w:val="000000"/>
        </w:rPr>
        <w:t xml:space="preserve">Zgodnie z art. 86 ust. 5 </w:t>
      </w:r>
      <w:proofErr w:type="spellStart"/>
      <w:r w:rsidRPr="00E83888">
        <w:rPr>
          <w:rStyle w:val="Teksttreci2"/>
          <w:rFonts w:ascii="Calibri" w:hAnsi="Calibri"/>
          <w:color w:val="000000"/>
        </w:rPr>
        <w:t>Pzp</w:t>
      </w:r>
      <w:proofErr w:type="spellEnd"/>
      <w:r w:rsidRPr="00E83888">
        <w:rPr>
          <w:rStyle w:val="Teksttreci2"/>
          <w:rFonts w:ascii="Calibri" w:hAnsi="Calibri"/>
          <w:color w:val="000000"/>
        </w:rPr>
        <w:t xml:space="preserve"> niezwłocznie po otwarciu ofert zamawiający zamieszcza na stronie internetowej informacje dotyczące:</w:t>
      </w:r>
    </w:p>
    <w:p w:rsidR="00AE65B2" w:rsidRPr="00E83888" w:rsidRDefault="00AE65B2" w:rsidP="006C6590">
      <w:pPr>
        <w:pStyle w:val="Teksttreci21"/>
        <w:numPr>
          <w:ilvl w:val="0"/>
          <w:numId w:val="42"/>
        </w:numPr>
        <w:shd w:val="clear" w:color="auto" w:fill="auto"/>
        <w:tabs>
          <w:tab w:val="left" w:pos="720"/>
        </w:tabs>
        <w:spacing w:before="0" w:after="0" w:line="240" w:lineRule="auto"/>
        <w:ind w:left="1040" w:firstLine="0"/>
        <w:jc w:val="both"/>
        <w:rPr>
          <w:rFonts w:ascii="Calibri" w:hAnsi="Calibri"/>
        </w:rPr>
      </w:pPr>
      <w:r w:rsidRPr="00E83888">
        <w:rPr>
          <w:rStyle w:val="Teksttreci2"/>
          <w:rFonts w:ascii="Calibri" w:hAnsi="Calibri"/>
          <w:color w:val="000000"/>
        </w:rPr>
        <w:t>kwoty, jaką zamierza przeznaczyć na sfinansowanie zamówienia;</w:t>
      </w:r>
    </w:p>
    <w:p w:rsidR="00AE65B2" w:rsidRPr="00E83888" w:rsidRDefault="00AE65B2" w:rsidP="006C6590">
      <w:pPr>
        <w:pStyle w:val="Teksttreci21"/>
        <w:numPr>
          <w:ilvl w:val="0"/>
          <w:numId w:val="42"/>
        </w:numPr>
        <w:shd w:val="clear" w:color="auto" w:fill="auto"/>
        <w:tabs>
          <w:tab w:val="left" w:pos="720"/>
        </w:tabs>
        <w:spacing w:before="0" w:after="0" w:line="240" w:lineRule="auto"/>
        <w:ind w:left="1040" w:firstLine="0"/>
        <w:jc w:val="both"/>
        <w:rPr>
          <w:rFonts w:ascii="Calibri" w:hAnsi="Calibri"/>
        </w:rPr>
      </w:pPr>
      <w:r w:rsidRPr="00E83888">
        <w:rPr>
          <w:rStyle w:val="Teksttreci2"/>
          <w:rFonts w:ascii="Calibri" w:hAnsi="Calibri"/>
          <w:color w:val="000000"/>
        </w:rPr>
        <w:t>firm oraz adresów wykonawców, którzy złożyli oferty w terminie;</w:t>
      </w:r>
    </w:p>
    <w:p w:rsidR="00AE65B2" w:rsidRPr="006C6590" w:rsidRDefault="00AE65B2" w:rsidP="006C6590">
      <w:pPr>
        <w:pStyle w:val="Teksttreci21"/>
        <w:numPr>
          <w:ilvl w:val="0"/>
          <w:numId w:val="42"/>
        </w:numPr>
        <w:shd w:val="clear" w:color="auto" w:fill="auto"/>
        <w:tabs>
          <w:tab w:val="left" w:pos="720"/>
        </w:tabs>
        <w:spacing w:before="0" w:after="0" w:line="240" w:lineRule="auto"/>
        <w:ind w:left="1460" w:hanging="420"/>
        <w:jc w:val="left"/>
        <w:rPr>
          <w:rStyle w:val="Teksttreci2"/>
          <w:rFonts w:ascii="Calibri" w:hAnsi="Calibri"/>
          <w:shd w:val="clear" w:color="auto" w:fill="auto"/>
        </w:rPr>
      </w:pPr>
      <w:r w:rsidRPr="00E83888">
        <w:rPr>
          <w:rStyle w:val="Teksttreci2"/>
          <w:rFonts w:ascii="Calibri" w:hAnsi="Calibri"/>
          <w:color w:val="000000"/>
        </w:rPr>
        <w:t>ceny, terminu wykonania zamówienia, okresu gwarancji i warunków płatności zawartych w ofertach.</w:t>
      </w:r>
    </w:p>
    <w:p w:rsidR="006C6590" w:rsidRPr="0028242B" w:rsidRDefault="006C6590" w:rsidP="006C6590">
      <w:pPr>
        <w:pStyle w:val="Teksttreci21"/>
        <w:shd w:val="clear" w:color="auto" w:fill="auto"/>
        <w:tabs>
          <w:tab w:val="left" w:pos="720"/>
        </w:tabs>
        <w:spacing w:before="0" w:after="0" w:line="240" w:lineRule="auto"/>
        <w:ind w:left="1460" w:firstLine="0"/>
        <w:jc w:val="left"/>
        <w:rPr>
          <w:rFonts w:ascii="Calibri" w:hAnsi="Calibri"/>
        </w:rPr>
      </w:pPr>
    </w:p>
    <w:p w:rsidR="00AE65B2" w:rsidRPr="00666F40" w:rsidRDefault="00AE65B2" w:rsidP="006C6590">
      <w:pPr>
        <w:pStyle w:val="Teksttreci21"/>
        <w:shd w:val="clear" w:color="auto" w:fill="auto"/>
        <w:tabs>
          <w:tab w:val="left" w:pos="360"/>
        </w:tabs>
        <w:spacing w:before="0" w:after="0" w:line="240" w:lineRule="auto"/>
        <w:ind w:firstLine="0"/>
        <w:rPr>
          <w:rFonts w:ascii="Calibri" w:hAnsi="Calibri" w:cs="DejaVu Sans"/>
          <w:b/>
          <w:sz w:val="28"/>
          <w:szCs w:val="28"/>
          <w:u w:val="single"/>
        </w:rPr>
      </w:pPr>
      <w:r w:rsidRPr="00666F40">
        <w:rPr>
          <w:rFonts w:ascii="Calibri" w:hAnsi="Calibri"/>
          <w:b/>
          <w:sz w:val="28"/>
          <w:szCs w:val="28"/>
          <w:u w:val="single"/>
        </w:rPr>
        <w:t>CZĘŚĆ X</w:t>
      </w:r>
      <w:r>
        <w:rPr>
          <w:rFonts w:ascii="Calibri" w:hAnsi="Calibri"/>
          <w:b/>
          <w:sz w:val="28"/>
          <w:szCs w:val="28"/>
          <w:u w:val="single"/>
        </w:rPr>
        <w:t>IV</w:t>
      </w:r>
      <w:r w:rsidR="006C6590">
        <w:rPr>
          <w:rFonts w:ascii="Calibri" w:hAnsi="Calibri"/>
          <w:b/>
          <w:sz w:val="28"/>
          <w:szCs w:val="28"/>
          <w:u w:val="single"/>
        </w:rPr>
        <w:t xml:space="preserve">. </w:t>
      </w:r>
      <w:r>
        <w:rPr>
          <w:rFonts w:ascii="Calibri" w:hAnsi="Calibri"/>
          <w:b/>
          <w:sz w:val="28"/>
          <w:szCs w:val="28"/>
          <w:u w:val="single"/>
        </w:rPr>
        <w:t>OPIS SPOSOBU OBLICZENIA CENY OFERTY</w:t>
      </w:r>
    </w:p>
    <w:p w:rsidR="00AE65B2" w:rsidRPr="009668A2" w:rsidRDefault="00AE65B2" w:rsidP="006C6590">
      <w:pPr>
        <w:numPr>
          <w:ilvl w:val="0"/>
          <w:numId w:val="22"/>
        </w:numPr>
        <w:tabs>
          <w:tab w:val="clear" w:pos="680"/>
          <w:tab w:val="num" w:pos="360"/>
        </w:tabs>
        <w:spacing w:after="0" w:line="240" w:lineRule="auto"/>
        <w:ind w:hanging="680"/>
        <w:jc w:val="both"/>
        <w:rPr>
          <w:rFonts w:ascii="Calibri" w:hAnsi="Calibri" w:cs="Calibri"/>
        </w:rPr>
      </w:pPr>
      <w:r w:rsidRPr="009668A2">
        <w:rPr>
          <w:rFonts w:ascii="Calibri" w:hAnsi="Calibri" w:cs="Calibri"/>
        </w:rPr>
        <w:t>Wykonawca zobowiązany jest do obliczenia ceny oferty z należytą starannością.</w:t>
      </w:r>
    </w:p>
    <w:p w:rsidR="00AE65B2" w:rsidRPr="009668A2" w:rsidRDefault="00AE65B2" w:rsidP="006C6590">
      <w:pPr>
        <w:numPr>
          <w:ilvl w:val="0"/>
          <w:numId w:val="22"/>
        </w:numPr>
        <w:tabs>
          <w:tab w:val="clear" w:pos="680"/>
          <w:tab w:val="num" w:pos="360"/>
        </w:tabs>
        <w:autoSpaceDE w:val="0"/>
        <w:autoSpaceDN w:val="0"/>
        <w:adjustRightInd w:val="0"/>
        <w:spacing w:after="0" w:line="240" w:lineRule="auto"/>
        <w:ind w:left="360" w:hanging="360"/>
        <w:jc w:val="both"/>
        <w:rPr>
          <w:rFonts w:ascii="Calibri" w:hAnsi="Calibri" w:cs="Calibri"/>
        </w:rPr>
      </w:pPr>
      <w:r w:rsidRPr="009668A2">
        <w:rPr>
          <w:rFonts w:ascii="Calibri" w:hAnsi="Calibri" w:cs="Calibri"/>
        </w:rPr>
        <w:t>Wykonawca określa cenę realizacji zamówienia poprzez wskazanie w formularzu ofert</w:t>
      </w:r>
      <w:r>
        <w:rPr>
          <w:rFonts w:ascii="Calibri" w:hAnsi="Calibri" w:cs="Calibri"/>
        </w:rPr>
        <w:t xml:space="preserve">y ceny netto </w:t>
      </w:r>
      <w:r w:rsidRPr="009668A2">
        <w:rPr>
          <w:rFonts w:ascii="Calibri" w:hAnsi="Calibri" w:cs="Calibri"/>
        </w:rPr>
        <w:t>oraz łącznej ceny brutto oferty. Cena ofertowa musi by</w:t>
      </w:r>
      <w:r w:rsidRPr="009668A2">
        <w:rPr>
          <w:rFonts w:ascii="Calibri" w:eastAsia="TimesNewRoman" w:hAnsi="Calibri" w:cs="Calibri"/>
        </w:rPr>
        <w:t xml:space="preserve">ć </w:t>
      </w:r>
      <w:r w:rsidRPr="009668A2">
        <w:rPr>
          <w:rFonts w:ascii="Calibri" w:hAnsi="Calibri" w:cs="Calibri"/>
        </w:rPr>
        <w:t>podana w polskich złotych, cyfrowo i słownie (do drugiego miejsca po przecinku).</w:t>
      </w:r>
    </w:p>
    <w:p w:rsidR="00AE65B2" w:rsidRPr="009668A2" w:rsidRDefault="00AE65B2" w:rsidP="006C6590">
      <w:pPr>
        <w:numPr>
          <w:ilvl w:val="0"/>
          <w:numId w:val="22"/>
        </w:numPr>
        <w:tabs>
          <w:tab w:val="clear" w:pos="680"/>
          <w:tab w:val="num" w:pos="360"/>
        </w:tabs>
        <w:spacing w:after="0" w:line="240" w:lineRule="auto"/>
        <w:ind w:left="284" w:hanging="284"/>
        <w:jc w:val="both"/>
        <w:rPr>
          <w:rFonts w:ascii="Calibri" w:hAnsi="Calibri" w:cs="Calibri"/>
        </w:rPr>
      </w:pPr>
      <w:r w:rsidRPr="009668A2">
        <w:rPr>
          <w:rFonts w:ascii="Calibri" w:hAnsi="Calibri" w:cs="Calibri"/>
          <w:b/>
        </w:rPr>
        <w:t>Podana przez Wykonawcę cena będzie</w:t>
      </w:r>
      <w:r w:rsidRPr="009668A2">
        <w:rPr>
          <w:rFonts w:ascii="Calibri" w:hAnsi="Calibri" w:cs="Calibri"/>
        </w:rPr>
        <w:t xml:space="preserve"> </w:t>
      </w:r>
      <w:r w:rsidRPr="009668A2">
        <w:rPr>
          <w:rFonts w:ascii="Calibri" w:hAnsi="Calibri" w:cs="Calibri"/>
          <w:b/>
        </w:rPr>
        <w:t>ceną ryczałtową</w:t>
      </w:r>
      <w:r w:rsidRPr="009668A2">
        <w:rPr>
          <w:rFonts w:ascii="Calibri" w:hAnsi="Calibri" w:cs="Calibri"/>
        </w:rPr>
        <w:t xml:space="preserve"> w rozumieniu art. 632§1 KC.</w:t>
      </w:r>
    </w:p>
    <w:p w:rsidR="00AE65B2" w:rsidRPr="009668A2" w:rsidRDefault="00AE65B2" w:rsidP="006C6590">
      <w:pPr>
        <w:numPr>
          <w:ilvl w:val="0"/>
          <w:numId w:val="22"/>
        </w:numPr>
        <w:tabs>
          <w:tab w:val="clear" w:pos="680"/>
          <w:tab w:val="num" w:pos="360"/>
        </w:tabs>
        <w:autoSpaceDE w:val="0"/>
        <w:autoSpaceDN w:val="0"/>
        <w:adjustRightInd w:val="0"/>
        <w:spacing w:after="0" w:line="240" w:lineRule="auto"/>
        <w:ind w:left="360" w:hanging="360"/>
        <w:jc w:val="both"/>
        <w:rPr>
          <w:rFonts w:ascii="Calibri" w:hAnsi="Calibri" w:cs="Calibri"/>
        </w:rPr>
      </w:pPr>
      <w:r>
        <w:rPr>
          <w:rFonts w:ascii="Calibri" w:hAnsi="Calibri" w:cs="Calibri"/>
        </w:rPr>
        <w:t>C</w:t>
      </w:r>
      <w:r w:rsidRPr="009668A2">
        <w:rPr>
          <w:rFonts w:ascii="Calibri" w:hAnsi="Calibri" w:cs="Calibri"/>
        </w:rPr>
        <w:t>e</w:t>
      </w:r>
      <w:r>
        <w:rPr>
          <w:rFonts w:ascii="Calibri" w:hAnsi="Calibri" w:cs="Calibri"/>
        </w:rPr>
        <w:t>na ofertowa podana przez wykonawcę jest ceną ryczałtową za wykonanie całości przedmiotu  zamówienia i musi uwzględniać koszty wszystkich prac oraz robót budowlanych i innych czynności niezbędnych do wykonania przedmiotu zamówienia</w:t>
      </w:r>
      <w:r w:rsidRPr="009668A2">
        <w:rPr>
          <w:rFonts w:ascii="Calibri" w:hAnsi="Calibri" w:cs="Calibri"/>
        </w:rPr>
        <w:t>, w tym:</w:t>
      </w:r>
    </w:p>
    <w:p w:rsidR="00AE65B2" w:rsidRPr="009668A2" w:rsidRDefault="00AE65B2" w:rsidP="006C6590">
      <w:pPr>
        <w:autoSpaceDE w:val="0"/>
        <w:autoSpaceDN w:val="0"/>
        <w:adjustRightInd w:val="0"/>
        <w:spacing w:after="0" w:line="240" w:lineRule="auto"/>
        <w:ind w:left="540" w:hanging="180"/>
        <w:jc w:val="both"/>
        <w:rPr>
          <w:rFonts w:ascii="Calibri" w:hAnsi="Calibri" w:cs="Calibri"/>
        </w:rPr>
      </w:pPr>
      <w:r w:rsidRPr="009668A2">
        <w:rPr>
          <w:rFonts w:ascii="Calibri" w:hAnsi="Calibri" w:cs="Calibri"/>
        </w:rPr>
        <w:t xml:space="preserve">- </w:t>
      </w:r>
      <w:r>
        <w:rPr>
          <w:rFonts w:ascii="Calibri" w:hAnsi="Calibri" w:cs="Calibri"/>
        </w:rPr>
        <w:tab/>
      </w:r>
      <w:r w:rsidRPr="009668A2">
        <w:rPr>
          <w:rFonts w:ascii="Calibri" w:hAnsi="Calibri" w:cs="Calibri"/>
        </w:rPr>
        <w:t>koszt kompleksowej obsługi geodezyjnej i geotechnicznej wraz z operatami niezb</w:t>
      </w:r>
      <w:r w:rsidRPr="009668A2">
        <w:rPr>
          <w:rFonts w:ascii="Calibri" w:eastAsia="TimesNewRoman" w:hAnsi="Calibri" w:cs="Calibri"/>
        </w:rPr>
        <w:t>ę</w:t>
      </w:r>
      <w:r w:rsidRPr="009668A2">
        <w:rPr>
          <w:rFonts w:ascii="Calibri" w:hAnsi="Calibri" w:cs="Calibri"/>
        </w:rPr>
        <w:t>dnych pomiarów, bada</w:t>
      </w:r>
      <w:r w:rsidRPr="009668A2">
        <w:rPr>
          <w:rFonts w:ascii="Calibri" w:eastAsia="TimesNewRoman" w:hAnsi="Calibri" w:cs="Calibri"/>
        </w:rPr>
        <w:t xml:space="preserve">ń </w:t>
      </w:r>
      <w:r w:rsidRPr="009668A2">
        <w:rPr>
          <w:rFonts w:ascii="Calibri" w:hAnsi="Calibri" w:cs="Calibri"/>
        </w:rPr>
        <w:t>specjalistycznych i inwentaryzacyjnych, koszty uzgodnie</w:t>
      </w:r>
      <w:r w:rsidRPr="009668A2">
        <w:rPr>
          <w:rFonts w:ascii="Calibri" w:eastAsia="TimesNewRoman" w:hAnsi="Calibri" w:cs="Calibri"/>
        </w:rPr>
        <w:t xml:space="preserve">ń </w:t>
      </w:r>
      <w:r w:rsidRPr="009668A2">
        <w:rPr>
          <w:rFonts w:ascii="Calibri" w:hAnsi="Calibri" w:cs="Calibri"/>
        </w:rPr>
        <w:t xml:space="preserve">oraz innych opłat </w:t>
      </w:r>
      <w:r w:rsidR="00CD258F">
        <w:rPr>
          <w:rFonts w:ascii="Calibri" w:hAnsi="Calibri" w:cs="Calibri"/>
        </w:rPr>
        <w:t xml:space="preserve">(zajęcie pasa drogowego) </w:t>
      </w:r>
      <w:r w:rsidRPr="009668A2">
        <w:rPr>
          <w:rFonts w:ascii="Calibri" w:hAnsi="Calibri" w:cs="Calibri"/>
        </w:rPr>
        <w:t>niezb</w:t>
      </w:r>
      <w:r w:rsidRPr="009668A2">
        <w:rPr>
          <w:rFonts w:ascii="Calibri" w:eastAsia="TimesNewRoman" w:hAnsi="Calibri" w:cs="Calibri"/>
        </w:rPr>
        <w:t>ę</w:t>
      </w:r>
      <w:r w:rsidRPr="009668A2">
        <w:rPr>
          <w:rFonts w:ascii="Calibri" w:hAnsi="Calibri" w:cs="Calibri"/>
        </w:rPr>
        <w:t>dnych na etapie realizacji przedmiotu zamówienia, które obci</w:t>
      </w:r>
      <w:r w:rsidRPr="009668A2">
        <w:rPr>
          <w:rFonts w:ascii="Calibri" w:eastAsia="TimesNewRoman" w:hAnsi="Calibri" w:cs="Calibri"/>
        </w:rPr>
        <w:t>ąż</w:t>
      </w:r>
      <w:r w:rsidRPr="009668A2">
        <w:rPr>
          <w:rFonts w:ascii="Calibri" w:hAnsi="Calibri" w:cs="Calibri"/>
        </w:rPr>
        <w:t>aj</w:t>
      </w:r>
      <w:r w:rsidRPr="009668A2">
        <w:rPr>
          <w:rFonts w:ascii="Calibri" w:eastAsia="TimesNewRoman" w:hAnsi="Calibri" w:cs="Calibri"/>
        </w:rPr>
        <w:t xml:space="preserve">ą </w:t>
      </w:r>
      <w:r w:rsidRPr="009668A2">
        <w:rPr>
          <w:rFonts w:ascii="Calibri" w:hAnsi="Calibri" w:cs="Calibri"/>
        </w:rPr>
        <w:t>Wykonawc</w:t>
      </w:r>
      <w:r w:rsidRPr="009668A2">
        <w:rPr>
          <w:rFonts w:ascii="Calibri" w:eastAsia="TimesNewRoman" w:hAnsi="Calibri" w:cs="Calibri"/>
        </w:rPr>
        <w:t>ę</w:t>
      </w:r>
      <w:r w:rsidRPr="009668A2">
        <w:rPr>
          <w:rFonts w:ascii="Calibri" w:hAnsi="Calibri" w:cs="Calibri"/>
        </w:rPr>
        <w:t>;</w:t>
      </w:r>
    </w:p>
    <w:p w:rsidR="00AE65B2" w:rsidRPr="009668A2" w:rsidRDefault="00AE65B2" w:rsidP="006C6590">
      <w:pPr>
        <w:autoSpaceDE w:val="0"/>
        <w:autoSpaceDN w:val="0"/>
        <w:adjustRightInd w:val="0"/>
        <w:spacing w:after="0" w:line="240" w:lineRule="auto"/>
        <w:ind w:left="540" w:hanging="180"/>
        <w:jc w:val="both"/>
        <w:rPr>
          <w:rFonts w:ascii="Calibri" w:hAnsi="Calibri" w:cs="Calibri"/>
        </w:rPr>
      </w:pPr>
      <w:r w:rsidRPr="009668A2">
        <w:rPr>
          <w:rFonts w:ascii="Calibri" w:hAnsi="Calibri" w:cs="Calibri"/>
        </w:rPr>
        <w:t xml:space="preserve">- </w:t>
      </w:r>
      <w:r>
        <w:rPr>
          <w:rFonts w:ascii="Calibri" w:hAnsi="Calibri" w:cs="Calibri"/>
        </w:rPr>
        <w:tab/>
      </w:r>
      <w:r w:rsidRPr="009668A2">
        <w:rPr>
          <w:rFonts w:ascii="Calibri" w:hAnsi="Calibri" w:cs="Calibri"/>
        </w:rPr>
        <w:t>koszt wykonania wszelkich robót towarzysz</w:t>
      </w:r>
      <w:r w:rsidRPr="009668A2">
        <w:rPr>
          <w:rFonts w:ascii="Calibri" w:eastAsia="TimesNewRoman" w:hAnsi="Calibri" w:cs="Calibri"/>
        </w:rPr>
        <w:t>ą</w:t>
      </w:r>
      <w:r w:rsidRPr="009668A2">
        <w:rPr>
          <w:rFonts w:ascii="Calibri" w:hAnsi="Calibri" w:cs="Calibri"/>
        </w:rPr>
        <w:t>cych niezb</w:t>
      </w:r>
      <w:r w:rsidRPr="009668A2">
        <w:rPr>
          <w:rFonts w:ascii="Calibri" w:eastAsia="TimesNewRoman" w:hAnsi="Calibri" w:cs="Calibri"/>
        </w:rPr>
        <w:t>ę</w:t>
      </w:r>
      <w:r w:rsidRPr="009668A2">
        <w:rPr>
          <w:rFonts w:ascii="Calibri" w:hAnsi="Calibri" w:cs="Calibri"/>
        </w:rPr>
        <w:t>dnych do zrealizowania całego przedmiotu zamówienia;</w:t>
      </w:r>
    </w:p>
    <w:p w:rsidR="00AE65B2" w:rsidRPr="009668A2" w:rsidRDefault="00AE65B2" w:rsidP="006C6590">
      <w:pPr>
        <w:autoSpaceDE w:val="0"/>
        <w:autoSpaceDN w:val="0"/>
        <w:adjustRightInd w:val="0"/>
        <w:spacing w:after="0" w:line="240" w:lineRule="auto"/>
        <w:ind w:left="540" w:hanging="180"/>
        <w:jc w:val="both"/>
        <w:rPr>
          <w:rFonts w:ascii="Calibri" w:hAnsi="Calibri" w:cs="Calibri"/>
        </w:rPr>
      </w:pPr>
      <w:r w:rsidRPr="009668A2">
        <w:rPr>
          <w:rFonts w:ascii="Calibri" w:hAnsi="Calibri" w:cs="Calibri"/>
        </w:rPr>
        <w:t xml:space="preserve">- </w:t>
      </w:r>
      <w:r>
        <w:rPr>
          <w:rFonts w:ascii="Calibri" w:hAnsi="Calibri" w:cs="Calibri"/>
        </w:rPr>
        <w:tab/>
      </w:r>
      <w:r w:rsidRPr="009668A2">
        <w:rPr>
          <w:rFonts w:ascii="Calibri" w:hAnsi="Calibri" w:cs="Calibri"/>
        </w:rPr>
        <w:t>koszt wykonania wszelkich niezb</w:t>
      </w:r>
      <w:r w:rsidRPr="009668A2">
        <w:rPr>
          <w:rFonts w:ascii="Calibri" w:eastAsia="TimesNewRoman" w:hAnsi="Calibri" w:cs="Calibri"/>
        </w:rPr>
        <w:t>ę</w:t>
      </w:r>
      <w:r w:rsidRPr="009668A2">
        <w:rPr>
          <w:rFonts w:ascii="Calibri" w:hAnsi="Calibri" w:cs="Calibri"/>
        </w:rPr>
        <w:t>dnych prac projektowych oraz koszt uzyskania niezb</w:t>
      </w:r>
      <w:r w:rsidRPr="009668A2">
        <w:rPr>
          <w:rFonts w:ascii="Calibri" w:eastAsia="TimesNewRoman" w:hAnsi="Calibri" w:cs="Calibri"/>
        </w:rPr>
        <w:t>ę</w:t>
      </w:r>
      <w:r w:rsidRPr="009668A2">
        <w:rPr>
          <w:rFonts w:ascii="Calibri" w:hAnsi="Calibri" w:cs="Calibri"/>
        </w:rPr>
        <w:t>dnych pozwole</w:t>
      </w:r>
      <w:r w:rsidRPr="009668A2">
        <w:rPr>
          <w:rFonts w:ascii="Calibri" w:eastAsia="TimesNewRoman" w:hAnsi="Calibri" w:cs="Calibri"/>
        </w:rPr>
        <w:t xml:space="preserve">ń </w:t>
      </w:r>
      <w:r w:rsidRPr="009668A2">
        <w:rPr>
          <w:rFonts w:ascii="Calibri" w:hAnsi="Calibri" w:cs="Calibri"/>
        </w:rPr>
        <w:t>i decyzji;</w:t>
      </w:r>
    </w:p>
    <w:p w:rsidR="00AE65B2" w:rsidRPr="009668A2" w:rsidRDefault="00AE65B2" w:rsidP="006C6590">
      <w:pPr>
        <w:autoSpaceDE w:val="0"/>
        <w:autoSpaceDN w:val="0"/>
        <w:adjustRightInd w:val="0"/>
        <w:spacing w:after="0" w:line="240" w:lineRule="auto"/>
        <w:ind w:left="540" w:hanging="180"/>
        <w:jc w:val="both"/>
        <w:rPr>
          <w:rFonts w:ascii="Calibri" w:hAnsi="Calibri" w:cs="Calibri"/>
        </w:rPr>
      </w:pPr>
      <w:r w:rsidRPr="009668A2">
        <w:rPr>
          <w:rFonts w:ascii="Calibri" w:hAnsi="Calibri" w:cs="Calibri"/>
        </w:rPr>
        <w:t xml:space="preserve">- </w:t>
      </w:r>
      <w:r>
        <w:rPr>
          <w:rFonts w:ascii="Calibri" w:hAnsi="Calibri" w:cs="Calibri"/>
        </w:rPr>
        <w:tab/>
      </w:r>
      <w:r w:rsidRPr="009668A2">
        <w:rPr>
          <w:rFonts w:ascii="Calibri" w:hAnsi="Calibri" w:cs="Calibri"/>
        </w:rPr>
        <w:t>koszt wykonania tymczasowej organizacji ruchu kołowego i pieszego ( oznaczenia, barierki, o</w:t>
      </w:r>
      <w:r w:rsidRPr="009668A2">
        <w:rPr>
          <w:rFonts w:ascii="Calibri" w:eastAsia="TimesNewRoman" w:hAnsi="Calibri" w:cs="Calibri"/>
        </w:rPr>
        <w:t>ś</w:t>
      </w:r>
      <w:r w:rsidRPr="009668A2">
        <w:rPr>
          <w:rFonts w:ascii="Calibri" w:hAnsi="Calibri" w:cs="Calibri"/>
        </w:rPr>
        <w:t>wietlenie ) dostosowanej do planowanego harmonogramu robót;</w:t>
      </w:r>
    </w:p>
    <w:p w:rsidR="00AE65B2" w:rsidRPr="009668A2" w:rsidRDefault="00AE65B2" w:rsidP="006C6590">
      <w:pPr>
        <w:autoSpaceDE w:val="0"/>
        <w:autoSpaceDN w:val="0"/>
        <w:adjustRightInd w:val="0"/>
        <w:spacing w:after="0" w:line="240" w:lineRule="auto"/>
        <w:ind w:left="540" w:hanging="180"/>
        <w:jc w:val="both"/>
        <w:rPr>
          <w:rFonts w:ascii="Calibri" w:hAnsi="Calibri" w:cs="Calibri"/>
        </w:rPr>
      </w:pPr>
      <w:r w:rsidRPr="009668A2">
        <w:rPr>
          <w:rFonts w:ascii="Calibri" w:hAnsi="Calibri" w:cs="Calibri"/>
        </w:rPr>
        <w:t xml:space="preserve">- </w:t>
      </w:r>
      <w:r>
        <w:rPr>
          <w:rFonts w:ascii="Calibri" w:hAnsi="Calibri" w:cs="Calibri"/>
        </w:rPr>
        <w:tab/>
      </w:r>
      <w:r w:rsidRPr="009668A2">
        <w:rPr>
          <w:rFonts w:ascii="Calibri" w:hAnsi="Calibri" w:cs="Calibri"/>
        </w:rPr>
        <w:t>koszt zorganizowania zaplecza budowy (wł</w:t>
      </w:r>
      <w:r w:rsidRPr="009668A2">
        <w:rPr>
          <w:rFonts w:ascii="Calibri" w:eastAsia="TimesNewRoman" w:hAnsi="Calibri" w:cs="Calibri"/>
        </w:rPr>
        <w:t>ą</w:t>
      </w:r>
      <w:r w:rsidRPr="009668A2">
        <w:rPr>
          <w:rFonts w:ascii="Calibri" w:hAnsi="Calibri" w:cs="Calibri"/>
        </w:rPr>
        <w:t>cznie z pomieszczeniem dostosowanym do prowadzenia narad roboczych z przedstawicielami Zamawiaj</w:t>
      </w:r>
      <w:r w:rsidRPr="009668A2">
        <w:rPr>
          <w:rFonts w:ascii="Calibri" w:eastAsia="TimesNewRoman" w:hAnsi="Calibri" w:cs="Calibri"/>
        </w:rPr>
        <w:t>ą</w:t>
      </w:r>
      <w:r w:rsidRPr="009668A2">
        <w:rPr>
          <w:rFonts w:ascii="Calibri" w:hAnsi="Calibri" w:cs="Calibri"/>
        </w:rPr>
        <w:t>cego i robót zabezpieczaj</w:t>
      </w:r>
      <w:r w:rsidRPr="009668A2">
        <w:rPr>
          <w:rFonts w:ascii="Calibri" w:eastAsia="TimesNewRoman" w:hAnsi="Calibri" w:cs="Calibri"/>
        </w:rPr>
        <w:t>ą</w:t>
      </w:r>
      <w:r w:rsidRPr="009668A2">
        <w:rPr>
          <w:rFonts w:ascii="Calibri" w:hAnsi="Calibri" w:cs="Calibri"/>
        </w:rPr>
        <w:t>cych (w tym: ogrodzenia i dozoru) terenu budowy;</w:t>
      </w:r>
    </w:p>
    <w:p w:rsidR="00AE65B2" w:rsidRPr="009668A2" w:rsidRDefault="00AE65B2" w:rsidP="006C6590">
      <w:pPr>
        <w:autoSpaceDE w:val="0"/>
        <w:autoSpaceDN w:val="0"/>
        <w:adjustRightInd w:val="0"/>
        <w:spacing w:after="0" w:line="240" w:lineRule="auto"/>
        <w:ind w:left="540" w:hanging="180"/>
        <w:jc w:val="both"/>
        <w:rPr>
          <w:rFonts w:ascii="Calibri" w:hAnsi="Calibri" w:cs="Calibri"/>
        </w:rPr>
      </w:pPr>
      <w:r w:rsidRPr="009668A2">
        <w:rPr>
          <w:rFonts w:ascii="Calibri" w:hAnsi="Calibri" w:cs="Calibri"/>
        </w:rPr>
        <w:t xml:space="preserve">- </w:t>
      </w:r>
      <w:r>
        <w:rPr>
          <w:rFonts w:ascii="Calibri" w:hAnsi="Calibri" w:cs="Calibri"/>
        </w:rPr>
        <w:tab/>
      </w:r>
      <w:r w:rsidRPr="009668A2">
        <w:rPr>
          <w:rFonts w:ascii="Calibri" w:hAnsi="Calibri" w:cs="Calibri"/>
        </w:rPr>
        <w:t>koszt doprowadzenia do należytego stanu i porz</w:t>
      </w:r>
      <w:r w:rsidRPr="009668A2">
        <w:rPr>
          <w:rFonts w:ascii="Calibri" w:eastAsia="TimesNewRoman" w:hAnsi="Calibri" w:cs="Calibri"/>
        </w:rPr>
        <w:t>ą</w:t>
      </w:r>
      <w:r w:rsidRPr="009668A2">
        <w:rPr>
          <w:rFonts w:ascii="Calibri" w:hAnsi="Calibri" w:cs="Calibri"/>
        </w:rPr>
        <w:t>dku terenu budowy (a w razie korzystania - s</w:t>
      </w:r>
      <w:r w:rsidRPr="009668A2">
        <w:rPr>
          <w:rFonts w:ascii="Calibri" w:eastAsia="TimesNewRoman" w:hAnsi="Calibri" w:cs="Calibri"/>
        </w:rPr>
        <w:t>ą</w:t>
      </w:r>
      <w:r w:rsidRPr="009668A2">
        <w:rPr>
          <w:rFonts w:ascii="Calibri" w:hAnsi="Calibri" w:cs="Calibri"/>
        </w:rPr>
        <w:t>siednich terenów) po wykonaniu robót;</w:t>
      </w:r>
    </w:p>
    <w:p w:rsidR="00AE65B2" w:rsidRPr="009668A2" w:rsidRDefault="00AE65B2" w:rsidP="006C6590">
      <w:pPr>
        <w:autoSpaceDE w:val="0"/>
        <w:autoSpaceDN w:val="0"/>
        <w:adjustRightInd w:val="0"/>
        <w:spacing w:after="0" w:line="240" w:lineRule="auto"/>
        <w:ind w:left="540" w:hanging="180"/>
        <w:jc w:val="both"/>
        <w:rPr>
          <w:rFonts w:ascii="Calibri" w:hAnsi="Calibri" w:cs="Calibri"/>
        </w:rPr>
      </w:pPr>
      <w:r w:rsidRPr="009668A2">
        <w:rPr>
          <w:rFonts w:ascii="Calibri" w:hAnsi="Calibri" w:cs="Calibri"/>
        </w:rPr>
        <w:t xml:space="preserve">- </w:t>
      </w:r>
      <w:r>
        <w:rPr>
          <w:rFonts w:ascii="Calibri" w:hAnsi="Calibri" w:cs="Calibri"/>
        </w:rPr>
        <w:tab/>
      </w:r>
      <w:r w:rsidRPr="009668A2">
        <w:rPr>
          <w:rFonts w:ascii="Calibri" w:hAnsi="Calibri" w:cs="Calibri"/>
        </w:rPr>
        <w:t>koszt ewentualnych zabezpiecze</w:t>
      </w:r>
      <w:r w:rsidRPr="009668A2">
        <w:rPr>
          <w:rFonts w:ascii="Calibri" w:eastAsia="TimesNewRoman" w:hAnsi="Calibri" w:cs="Calibri"/>
        </w:rPr>
        <w:t xml:space="preserve">ń </w:t>
      </w:r>
      <w:r w:rsidRPr="009668A2">
        <w:rPr>
          <w:rFonts w:ascii="Calibri" w:hAnsi="Calibri" w:cs="Calibri"/>
        </w:rPr>
        <w:t>i przestojów z powodu wyst</w:t>
      </w:r>
      <w:r w:rsidRPr="009668A2">
        <w:rPr>
          <w:rFonts w:ascii="Calibri" w:eastAsia="TimesNewRoman" w:hAnsi="Calibri" w:cs="Calibri"/>
        </w:rPr>
        <w:t>ą</w:t>
      </w:r>
      <w:r w:rsidRPr="009668A2">
        <w:rPr>
          <w:rFonts w:ascii="Calibri" w:hAnsi="Calibri" w:cs="Calibri"/>
        </w:rPr>
        <w:t>pienia warunków meteorologicznych uniemożliwiaj</w:t>
      </w:r>
      <w:r w:rsidRPr="009668A2">
        <w:rPr>
          <w:rFonts w:ascii="Calibri" w:eastAsia="TimesNewRoman" w:hAnsi="Calibri" w:cs="Calibri"/>
        </w:rPr>
        <w:t>ą</w:t>
      </w:r>
      <w:r w:rsidRPr="009668A2">
        <w:rPr>
          <w:rFonts w:ascii="Calibri" w:hAnsi="Calibri" w:cs="Calibri"/>
        </w:rPr>
        <w:t>cych wykonywanie robót;</w:t>
      </w:r>
    </w:p>
    <w:p w:rsidR="00AE65B2" w:rsidRPr="009668A2" w:rsidRDefault="00AE65B2" w:rsidP="006C6590">
      <w:pPr>
        <w:autoSpaceDE w:val="0"/>
        <w:autoSpaceDN w:val="0"/>
        <w:adjustRightInd w:val="0"/>
        <w:spacing w:after="0" w:line="240" w:lineRule="auto"/>
        <w:ind w:left="540" w:hanging="180"/>
        <w:jc w:val="both"/>
        <w:rPr>
          <w:rFonts w:ascii="Calibri" w:hAnsi="Calibri" w:cs="Calibri"/>
        </w:rPr>
      </w:pPr>
      <w:r w:rsidRPr="009668A2">
        <w:rPr>
          <w:rFonts w:ascii="Calibri" w:hAnsi="Calibri" w:cs="Calibri"/>
        </w:rPr>
        <w:t xml:space="preserve">- </w:t>
      </w:r>
      <w:r>
        <w:rPr>
          <w:rFonts w:ascii="Calibri" w:hAnsi="Calibri" w:cs="Calibri"/>
        </w:rPr>
        <w:tab/>
      </w:r>
      <w:r w:rsidRPr="009668A2">
        <w:rPr>
          <w:rFonts w:ascii="Calibri" w:hAnsi="Calibri" w:cs="Calibri"/>
        </w:rPr>
        <w:t>koszty zwi</w:t>
      </w:r>
      <w:r w:rsidRPr="009668A2">
        <w:rPr>
          <w:rFonts w:ascii="Calibri" w:eastAsia="TimesNewRoman" w:hAnsi="Calibri" w:cs="Calibri"/>
        </w:rPr>
        <w:t>ą</w:t>
      </w:r>
      <w:r w:rsidRPr="009668A2">
        <w:rPr>
          <w:rFonts w:ascii="Calibri" w:hAnsi="Calibri" w:cs="Calibri"/>
        </w:rPr>
        <w:t>zane z zapewnieniem wła</w:t>
      </w:r>
      <w:r w:rsidRPr="009668A2">
        <w:rPr>
          <w:rFonts w:ascii="Calibri" w:eastAsia="TimesNewRoman" w:hAnsi="Calibri" w:cs="Calibri"/>
        </w:rPr>
        <w:t>ś</w:t>
      </w:r>
      <w:r w:rsidRPr="009668A2">
        <w:rPr>
          <w:rFonts w:ascii="Calibri" w:hAnsi="Calibri" w:cs="Calibri"/>
        </w:rPr>
        <w:t>ciwych warunków wynikaj</w:t>
      </w:r>
      <w:r w:rsidRPr="009668A2">
        <w:rPr>
          <w:rFonts w:ascii="Calibri" w:eastAsia="TimesNewRoman" w:hAnsi="Calibri" w:cs="Calibri"/>
        </w:rPr>
        <w:t>ą</w:t>
      </w:r>
      <w:r w:rsidRPr="009668A2">
        <w:rPr>
          <w:rFonts w:ascii="Calibri" w:hAnsi="Calibri" w:cs="Calibri"/>
        </w:rPr>
        <w:t>cych z przepisów BHP;</w:t>
      </w:r>
    </w:p>
    <w:p w:rsidR="00AE65B2" w:rsidRPr="009668A2" w:rsidRDefault="00AE65B2" w:rsidP="006C6590">
      <w:pPr>
        <w:autoSpaceDE w:val="0"/>
        <w:autoSpaceDN w:val="0"/>
        <w:adjustRightInd w:val="0"/>
        <w:spacing w:after="0" w:line="240" w:lineRule="auto"/>
        <w:ind w:left="540" w:hanging="180"/>
        <w:jc w:val="both"/>
        <w:rPr>
          <w:rFonts w:ascii="Calibri" w:hAnsi="Calibri" w:cs="Calibri"/>
        </w:rPr>
      </w:pPr>
      <w:r w:rsidRPr="009668A2">
        <w:rPr>
          <w:rFonts w:ascii="Calibri" w:hAnsi="Calibri" w:cs="Calibri"/>
        </w:rPr>
        <w:t xml:space="preserve">- </w:t>
      </w:r>
      <w:r>
        <w:rPr>
          <w:rFonts w:ascii="Calibri" w:hAnsi="Calibri" w:cs="Calibri"/>
        </w:rPr>
        <w:tab/>
      </w:r>
      <w:r w:rsidRPr="009668A2">
        <w:rPr>
          <w:rFonts w:ascii="Calibri" w:hAnsi="Calibri" w:cs="Calibri"/>
        </w:rPr>
        <w:t>koszt robót niezb</w:t>
      </w:r>
      <w:r w:rsidRPr="009668A2">
        <w:rPr>
          <w:rFonts w:ascii="Calibri" w:eastAsia="TimesNewRoman" w:hAnsi="Calibri" w:cs="Calibri"/>
        </w:rPr>
        <w:t>ę</w:t>
      </w:r>
      <w:r w:rsidRPr="009668A2">
        <w:rPr>
          <w:rFonts w:ascii="Calibri" w:hAnsi="Calibri" w:cs="Calibri"/>
        </w:rPr>
        <w:t>dnych do zapewnienia bezpiecznego wykonawstwa robót;</w:t>
      </w:r>
    </w:p>
    <w:p w:rsidR="00AE65B2" w:rsidRPr="009668A2" w:rsidRDefault="00AE65B2" w:rsidP="006C6590">
      <w:pPr>
        <w:autoSpaceDE w:val="0"/>
        <w:autoSpaceDN w:val="0"/>
        <w:adjustRightInd w:val="0"/>
        <w:spacing w:after="0" w:line="240" w:lineRule="auto"/>
        <w:ind w:left="540" w:hanging="180"/>
        <w:jc w:val="both"/>
        <w:rPr>
          <w:rFonts w:ascii="Calibri" w:hAnsi="Calibri" w:cs="Calibri"/>
        </w:rPr>
      </w:pPr>
      <w:r w:rsidRPr="009668A2">
        <w:rPr>
          <w:rFonts w:ascii="Calibri" w:hAnsi="Calibri" w:cs="Calibri"/>
        </w:rPr>
        <w:t xml:space="preserve">- </w:t>
      </w:r>
      <w:r>
        <w:rPr>
          <w:rFonts w:ascii="Calibri" w:hAnsi="Calibri" w:cs="Calibri"/>
        </w:rPr>
        <w:tab/>
      </w:r>
      <w:r w:rsidRPr="009668A2">
        <w:rPr>
          <w:rFonts w:ascii="Calibri" w:hAnsi="Calibri" w:cs="Calibri"/>
        </w:rPr>
        <w:t>koszt wszystkich innych zobowi</w:t>
      </w:r>
      <w:r w:rsidRPr="009668A2">
        <w:rPr>
          <w:rFonts w:ascii="Calibri" w:eastAsia="TimesNewRoman" w:hAnsi="Calibri" w:cs="Calibri"/>
        </w:rPr>
        <w:t>ą</w:t>
      </w:r>
      <w:r w:rsidRPr="009668A2">
        <w:rPr>
          <w:rFonts w:ascii="Calibri" w:hAnsi="Calibri" w:cs="Calibri"/>
        </w:rPr>
        <w:t>za</w:t>
      </w:r>
      <w:r w:rsidRPr="009668A2">
        <w:rPr>
          <w:rFonts w:ascii="Calibri" w:eastAsia="TimesNewRoman" w:hAnsi="Calibri" w:cs="Calibri"/>
        </w:rPr>
        <w:t xml:space="preserve">ń </w:t>
      </w:r>
      <w:r w:rsidRPr="009668A2">
        <w:rPr>
          <w:rFonts w:ascii="Calibri" w:hAnsi="Calibri" w:cs="Calibri"/>
        </w:rPr>
        <w:t>wynikaj</w:t>
      </w:r>
      <w:r w:rsidRPr="009668A2">
        <w:rPr>
          <w:rFonts w:ascii="Calibri" w:eastAsia="TimesNewRoman" w:hAnsi="Calibri" w:cs="Calibri"/>
        </w:rPr>
        <w:t>ą</w:t>
      </w:r>
      <w:r w:rsidRPr="009668A2">
        <w:rPr>
          <w:rFonts w:ascii="Calibri" w:hAnsi="Calibri" w:cs="Calibri"/>
        </w:rPr>
        <w:t>cych z warunków prowadzenia robót;</w:t>
      </w:r>
    </w:p>
    <w:p w:rsidR="00AE65B2" w:rsidRPr="009668A2" w:rsidRDefault="00AE65B2" w:rsidP="006C6590">
      <w:pPr>
        <w:autoSpaceDE w:val="0"/>
        <w:autoSpaceDN w:val="0"/>
        <w:adjustRightInd w:val="0"/>
        <w:spacing w:after="0" w:line="240" w:lineRule="auto"/>
        <w:ind w:left="540" w:hanging="180"/>
        <w:jc w:val="both"/>
        <w:rPr>
          <w:rFonts w:ascii="Calibri" w:hAnsi="Calibri" w:cs="Calibri"/>
        </w:rPr>
      </w:pPr>
      <w:r w:rsidRPr="009668A2">
        <w:rPr>
          <w:rFonts w:ascii="Calibri" w:hAnsi="Calibri" w:cs="Calibri"/>
        </w:rPr>
        <w:t>-</w:t>
      </w:r>
      <w:r>
        <w:rPr>
          <w:rFonts w:ascii="Calibri" w:hAnsi="Calibri" w:cs="Calibri"/>
        </w:rPr>
        <w:tab/>
      </w:r>
      <w:r w:rsidRPr="009668A2">
        <w:rPr>
          <w:rFonts w:ascii="Calibri" w:hAnsi="Calibri" w:cs="Calibri"/>
        </w:rPr>
        <w:t>koszty wynikaj</w:t>
      </w:r>
      <w:r w:rsidRPr="009668A2">
        <w:rPr>
          <w:rFonts w:ascii="Calibri" w:eastAsia="TimesNewRoman" w:hAnsi="Calibri" w:cs="Calibri"/>
        </w:rPr>
        <w:t>ą</w:t>
      </w:r>
      <w:r w:rsidRPr="009668A2">
        <w:rPr>
          <w:rFonts w:ascii="Calibri" w:hAnsi="Calibri" w:cs="Calibri"/>
        </w:rPr>
        <w:t>ce z waru</w:t>
      </w:r>
      <w:r>
        <w:rPr>
          <w:rFonts w:ascii="Calibri" w:hAnsi="Calibri" w:cs="Calibri"/>
        </w:rPr>
        <w:t>nków prowadzenia robót.</w:t>
      </w:r>
    </w:p>
    <w:p w:rsidR="00AE65B2" w:rsidRPr="009668A2" w:rsidRDefault="00AE65B2" w:rsidP="006C6590">
      <w:pPr>
        <w:numPr>
          <w:ilvl w:val="0"/>
          <w:numId w:val="22"/>
        </w:numPr>
        <w:tabs>
          <w:tab w:val="clear" w:pos="680"/>
        </w:tabs>
        <w:autoSpaceDE w:val="0"/>
        <w:autoSpaceDN w:val="0"/>
        <w:adjustRightInd w:val="0"/>
        <w:spacing w:after="0" w:line="240" w:lineRule="auto"/>
        <w:ind w:left="360" w:hanging="360"/>
        <w:jc w:val="both"/>
        <w:rPr>
          <w:rFonts w:ascii="Calibri" w:hAnsi="Calibri" w:cs="Calibri"/>
        </w:rPr>
      </w:pPr>
      <w:r w:rsidRPr="009668A2">
        <w:rPr>
          <w:rFonts w:ascii="Calibri" w:hAnsi="Calibri" w:cs="Calibri"/>
        </w:rPr>
        <w:t>Rozliczenia pomiędzy Wykonawcą, a Zamawiającym będą dokonywane w polskich złotych.</w:t>
      </w:r>
    </w:p>
    <w:p w:rsidR="00AE65B2" w:rsidRDefault="00AE65B2" w:rsidP="006C6590">
      <w:pPr>
        <w:numPr>
          <w:ilvl w:val="0"/>
          <w:numId w:val="22"/>
        </w:numPr>
        <w:tabs>
          <w:tab w:val="clear" w:pos="680"/>
        </w:tabs>
        <w:autoSpaceDE w:val="0"/>
        <w:autoSpaceDN w:val="0"/>
        <w:adjustRightInd w:val="0"/>
        <w:spacing w:after="0" w:line="240" w:lineRule="auto"/>
        <w:ind w:left="360" w:hanging="360"/>
        <w:jc w:val="both"/>
        <w:rPr>
          <w:rFonts w:ascii="Calibri" w:hAnsi="Calibri" w:cs="Calibri"/>
        </w:rPr>
      </w:pPr>
      <w:r w:rsidRPr="009668A2">
        <w:rPr>
          <w:rFonts w:ascii="Calibri" w:hAnsi="Calibri" w:cs="Calibri"/>
        </w:rPr>
        <w:t>Zamawiający nie przewiduje zwrotu kosztów udziału w postępowaniu.</w:t>
      </w:r>
    </w:p>
    <w:p w:rsidR="00AE65B2" w:rsidRPr="00AD7769" w:rsidRDefault="00AE65B2" w:rsidP="006C6590">
      <w:pPr>
        <w:numPr>
          <w:ilvl w:val="0"/>
          <w:numId w:val="22"/>
        </w:numPr>
        <w:tabs>
          <w:tab w:val="clear" w:pos="680"/>
        </w:tabs>
        <w:autoSpaceDE w:val="0"/>
        <w:autoSpaceDN w:val="0"/>
        <w:adjustRightInd w:val="0"/>
        <w:spacing w:after="0" w:line="240" w:lineRule="auto"/>
        <w:ind w:left="360" w:hanging="360"/>
        <w:jc w:val="both"/>
        <w:rPr>
          <w:rFonts w:ascii="Calibri" w:hAnsi="Calibri" w:cs="Calibri"/>
        </w:rPr>
      </w:pPr>
      <w:r w:rsidRPr="00CC7CA0">
        <w:rPr>
          <w:rFonts w:ascii="Calibri" w:hAnsi="Calibr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AE65B2" w:rsidRDefault="00AE65B2" w:rsidP="006C6590">
      <w:pPr>
        <w:autoSpaceDE w:val="0"/>
        <w:autoSpaceDN w:val="0"/>
        <w:adjustRightInd w:val="0"/>
        <w:spacing w:after="0" w:line="240" w:lineRule="auto"/>
        <w:ind w:left="360"/>
        <w:jc w:val="both"/>
        <w:rPr>
          <w:rFonts w:ascii="Calibri" w:hAnsi="Calibri"/>
        </w:rPr>
      </w:pPr>
      <w:r w:rsidRPr="00CC7CA0">
        <w:rPr>
          <w:rFonts w:ascii="Calibri" w:hAnsi="Calibri"/>
          <w:b/>
        </w:rPr>
        <w:t>UWAGA:</w:t>
      </w:r>
      <w:r w:rsidRPr="00CC7CA0">
        <w:rPr>
          <w:rFonts w:ascii="Calibri" w:hAnsi="Calibri"/>
        </w:rPr>
        <w:t xml:space="preserve"> Wykonawca, składając ofertę, informuje zamawiającego, czy wybór oferty będzie prowadzić do powstania u zamawiającego obowiązku podatkowego, wskazując nazwę (rodzaj) </w:t>
      </w:r>
      <w:r w:rsidRPr="00CC7CA0">
        <w:rPr>
          <w:rFonts w:ascii="Calibri" w:hAnsi="Calibri"/>
        </w:rPr>
        <w:lastRenderedPageBreak/>
        <w:t>towaru lub usługi, których dostawa lub świadczenie będzie prowadzić do jego powstania, oraz wskazuje ich wartość bez kwoty podatk</w:t>
      </w:r>
      <w:r>
        <w:rPr>
          <w:rFonts w:ascii="Calibri" w:hAnsi="Calibri"/>
        </w:rPr>
        <w:t>u.</w:t>
      </w:r>
    </w:p>
    <w:p w:rsidR="006C6590" w:rsidRPr="00CC7CA0" w:rsidRDefault="006C6590" w:rsidP="006C6590">
      <w:pPr>
        <w:autoSpaceDE w:val="0"/>
        <w:autoSpaceDN w:val="0"/>
        <w:adjustRightInd w:val="0"/>
        <w:spacing w:after="0" w:line="240" w:lineRule="auto"/>
        <w:ind w:left="360"/>
        <w:jc w:val="both"/>
        <w:rPr>
          <w:rFonts w:ascii="Calibri" w:hAnsi="Calibri" w:cs="Calibri"/>
        </w:rPr>
      </w:pPr>
    </w:p>
    <w:p w:rsidR="00AE65B2" w:rsidRPr="009668A2" w:rsidRDefault="00AE65B2" w:rsidP="006C6590">
      <w:pPr>
        <w:pStyle w:val="Nagwek2"/>
        <w:ind w:left="0" w:firstLine="0"/>
        <w:jc w:val="center"/>
        <w:rPr>
          <w:rFonts w:ascii="Calibri" w:hAnsi="Calibri" w:cs="Calibri"/>
          <w:sz w:val="28"/>
          <w:szCs w:val="28"/>
        </w:rPr>
      </w:pPr>
      <w:r w:rsidRPr="009668A2">
        <w:rPr>
          <w:rFonts w:ascii="Calibri" w:hAnsi="Calibri" w:cs="Calibri"/>
          <w:sz w:val="28"/>
          <w:szCs w:val="28"/>
        </w:rPr>
        <w:t xml:space="preserve">CZĘŚĆ </w:t>
      </w:r>
      <w:r>
        <w:rPr>
          <w:rFonts w:ascii="Calibri" w:hAnsi="Calibri" w:cs="Calibri"/>
          <w:sz w:val="28"/>
          <w:szCs w:val="28"/>
        </w:rPr>
        <w:t>XV</w:t>
      </w:r>
      <w:r w:rsidR="00DF0EC6">
        <w:rPr>
          <w:rFonts w:ascii="Calibri" w:hAnsi="Calibri" w:cs="Calibri"/>
          <w:sz w:val="28"/>
          <w:szCs w:val="28"/>
        </w:rPr>
        <w:t>.</w:t>
      </w:r>
      <w:r w:rsidRPr="009668A2">
        <w:rPr>
          <w:rFonts w:ascii="Calibri" w:hAnsi="Calibri" w:cs="Calibri"/>
          <w:sz w:val="28"/>
          <w:szCs w:val="28"/>
        </w:rPr>
        <w:t xml:space="preserve">  KRYTERIA WYBORU OFERT.  OCENA OFERT</w:t>
      </w:r>
    </w:p>
    <w:p w:rsidR="00AE65B2" w:rsidRPr="009B536B" w:rsidRDefault="00AE65B2" w:rsidP="006C6590">
      <w:pPr>
        <w:tabs>
          <w:tab w:val="left" w:pos="360"/>
        </w:tabs>
        <w:spacing w:after="0" w:line="240" w:lineRule="auto"/>
        <w:ind w:left="360" w:hanging="360"/>
        <w:rPr>
          <w:rFonts w:ascii="Calibri" w:hAnsi="Calibri"/>
          <w:lang w:eastAsia="pl-PL"/>
        </w:rPr>
      </w:pPr>
      <w:r w:rsidRPr="009B536B">
        <w:rPr>
          <w:rFonts w:ascii="Calibri" w:hAnsi="Calibri"/>
          <w:lang w:eastAsia="pl-PL"/>
        </w:rPr>
        <w:t xml:space="preserve">1. </w:t>
      </w:r>
      <w:r>
        <w:rPr>
          <w:rFonts w:ascii="Calibri" w:hAnsi="Calibri"/>
          <w:lang w:eastAsia="pl-PL"/>
        </w:rPr>
        <w:tab/>
      </w:r>
      <w:r w:rsidRPr="009B536B">
        <w:rPr>
          <w:rFonts w:ascii="Calibri" w:hAnsi="Calibri"/>
          <w:lang w:eastAsia="pl-PL"/>
        </w:rPr>
        <w:t>Najkorzystniejszą ofertą będzie oferta, która przedstawia najkorzystniejszy bilans ceny i kryterium “okresu gwarancji”</w:t>
      </w:r>
      <w:r>
        <w:rPr>
          <w:rFonts w:ascii="Calibri" w:hAnsi="Calibri"/>
          <w:lang w:eastAsia="pl-PL"/>
        </w:rPr>
        <w:t>.</w:t>
      </w:r>
    </w:p>
    <w:p w:rsidR="00AE65B2" w:rsidRPr="003F75D6" w:rsidRDefault="00AE65B2" w:rsidP="006C6590">
      <w:pPr>
        <w:spacing w:after="0" w:line="240" w:lineRule="auto"/>
        <w:rPr>
          <w:lang w:eastAsia="pl-PL"/>
        </w:rPr>
      </w:pPr>
    </w:p>
    <w:tbl>
      <w:tblPr>
        <w:tblpPr w:leftFromText="141" w:rightFromText="141"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1371"/>
      </w:tblGrid>
      <w:tr w:rsidR="00AE65B2" w:rsidRPr="003D3979" w:rsidTr="001A6F90">
        <w:tc>
          <w:tcPr>
            <w:tcW w:w="3597" w:type="dxa"/>
            <w:shd w:val="clear" w:color="auto" w:fill="auto"/>
          </w:tcPr>
          <w:p w:rsidR="00AE65B2" w:rsidRPr="003D3979" w:rsidRDefault="00AE65B2" w:rsidP="006C6590">
            <w:pPr>
              <w:spacing w:after="0" w:line="240" w:lineRule="auto"/>
              <w:jc w:val="center"/>
              <w:rPr>
                <w:rFonts w:ascii="Calibri" w:hAnsi="Calibri" w:cs="Calibri"/>
                <w:b/>
              </w:rPr>
            </w:pPr>
            <w:r w:rsidRPr="003D3979">
              <w:rPr>
                <w:rFonts w:ascii="Calibri" w:hAnsi="Calibri" w:cs="Calibri"/>
                <w:b/>
              </w:rPr>
              <w:t>Nazwa kryterium</w:t>
            </w:r>
          </w:p>
        </w:tc>
        <w:tc>
          <w:tcPr>
            <w:tcW w:w="1371" w:type="dxa"/>
            <w:shd w:val="clear" w:color="auto" w:fill="auto"/>
          </w:tcPr>
          <w:p w:rsidR="00AE65B2" w:rsidRPr="003D3979" w:rsidRDefault="00AE65B2" w:rsidP="006C6590">
            <w:pPr>
              <w:spacing w:after="0" w:line="240" w:lineRule="auto"/>
              <w:jc w:val="center"/>
              <w:rPr>
                <w:rFonts w:ascii="Calibri" w:hAnsi="Calibri" w:cs="Calibri"/>
                <w:b/>
              </w:rPr>
            </w:pPr>
            <w:r w:rsidRPr="003D3979">
              <w:rPr>
                <w:rFonts w:ascii="Calibri" w:hAnsi="Calibri" w:cs="Calibri"/>
                <w:b/>
              </w:rPr>
              <w:t>Waga</w:t>
            </w:r>
          </w:p>
        </w:tc>
      </w:tr>
      <w:tr w:rsidR="00AE65B2" w:rsidRPr="003D3979" w:rsidTr="001A6F90">
        <w:tc>
          <w:tcPr>
            <w:tcW w:w="3597" w:type="dxa"/>
            <w:shd w:val="clear" w:color="auto" w:fill="auto"/>
          </w:tcPr>
          <w:p w:rsidR="00AE65B2" w:rsidRPr="003D3979" w:rsidRDefault="00AE65B2" w:rsidP="006C6590">
            <w:pPr>
              <w:spacing w:after="0" w:line="240" w:lineRule="auto"/>
              <w:jc w:val="both"/>
              <w:rPr>
                <w:rFonts w:ascii="Calibri" w:hAnsi="Calibri" w:cs="Calibri"/>
                <w:b/>
              </w:rPr>
            </w:pPr>
            <w:r w:rsidRPr="003D3979">
              <w:rPr>
                <w:rFonts w:ascii="Calibri" w:hAnsi="Calibri" w:cs="Calibri"/>
                <w:b/>
              </w:rPr>
              <w:t>1/ cena oferty</w:t>
            </w:r>
          </w:p>
        </w:tc>
        <w:tc>
          <w:tcPr>
            <w:tcW w:w="1371" w:type="dxa"/>
            <w:shd w:val="clear" w:color="auto" w:fill="auto"/>
          </w:tcPr>
          <w:p w:rsidR="00AE65B2" w:rsidRPr="003D3979" w:rsidRDefault="00AE65B2" w:rsidP="006C6590">
            <w:pPr>
              <w:spacing w:after="0" w:line="240" w:lineRule="auto"/>
              <w:jc w:val="center"/>
              <w:rPr>
                <w:rFonts w:ascii="Calibri" w:hAnsi="Calibri" w:cs="Calibri"/>
                <w:b/>
              </w:rPr>
            </w:pPr>
            <w:r w:rsidRPr="003D3979">
              <w:rPr>
                <w:rFonts w:ascii="Calibri" w:hAnsi="Calibri" w:cs="Calibri"/>
                <w:b/>
              </w:rPr>
              <w:t>60%</w:t>
            </w:r>
          </w:p>
        </w:tc>
      </w:tr>
      <w:tr w:rsidR="00AE65B2" w:rsidRPr="003D3979" w:rsidTr="001A6F90">
        <w:tc>
          <w:tcPr>
            <w:tcW w:w="3597" w:type="dxa"/>
            <w:shd w:val="clear" w:color="auto" w:fill="auto"/>
          </w:tcPr>
          <w:p w:rsidR="00AE65B2" w:rsidRPr="003D3979" w:rsidRDefault="00AE65B2" w:rsidP="006C6590">
            <w:pPr>
              <w:spacing w:after="0" w:line="240" w:lineRule="auto"/>
              <w:jc w:val="both"/>
              <w:rPr>
                <w:rFonts w:ascii="Calibri" w:hAnsi="Calibri" w:cs="Calibri"/>
                <w:b/>
              </w:rPr>
            </w:pPr>
            <w:r w:rsidRPr="003D3979">
              <w:rPr>
                <w:rFonts w:ascii="Calibri" w:hAnsi="Calibri" w:cs="Calibri"/>
                <w:b/>
              </w:rPr>
              <w:t>2/ gwarancja</w:t>
            </w:r>
          </w:p>
        </w:tc>
        <w:tc>
          <w:tcPr>
            <w:tcW w:w="1371" w:type="dxa"/>
            <w:shd w:val="clear" w:color="auto" w:fill="auto"/>
          </w:tcPr>
          <w:p w:rsidR="00AE65B2" w:rsidRPr="003D3979" w:rsidRDefault="00AE65B2" w:rsidP="006C6590">
            <w:pPr>
              <w:spacing w:after="0" w:line="240" w:lineRule="auto"/>
              <w:jc w:val="center"/>
              <w:rPr>
                <w:rFonts w:ascii="Calibri" w:hAnsi="Calibri" w:cs="Calibri"/>
                <w:b/>
              </w:rPr>
            </w:pPr>
            <w:r w:rsidRPr="003D3979">
              <w:rPr>
                <w:rFonts w:ascii="Calibri" w:hAnsi="Calibri" w:cs="Calibri"/>
                <w:b/>
              </w:rPr>
              <w:t>40%</w:t>
            </w:r>
          </w:p>
        </w:tc>
      </w:tr>
    </w:tbl>
    <w:p w:rsidR="00AE65B2" w:rsidRPr="003F75D6" w:rsidRDefault="00AE65B2" w:rsidP="006C6590">
      <w:pPr>
        <w:spacing w:after="0" w:line="240" w:lineRule="auto"/>
        <w:rPr>
          <w:lang w:eastAsia="pl-PL"/>
        </w:rPr>
      </w:pPr>
    </w:p>
    <w:p w:rsidR="00AE65B2" w:rsidRPr="003F75D6" w:rsidRDefault="00AE65B2" w:rsidP="006C6590">
      <w:pPr>
        <w:spacing w:after="0" w:line="240" w:lineRule="auto"/>
        <w:rPr>
          <w:lang w:eastAsia="pl-PL"/>
        </w:rPr>
      </w:pPr>
    </w:p>
    <w:p w:rsidR="00AE65B2" w:rsidRPr="003F75D6" w:rsidRDefault="00AE65B2" w:rsidP="006C6590">
      <w:pPr>
        <w:spacing w:after="0" w:line="240" w:lineRule="auto"/>
        <w:rPr>
          <w:lang w:eastAsia="pl-PL"/>
        </w:rPr>
      </w:pPr>
    </w:p>
    <w:p w:rsidR="00AE65B2" w:rsidRPr="003F75D6" w:rsidRDefault="00AE65B2" w:rsidP="006C6590">
      <w:pPr>
        <w:spacing w:after="0" w:line="240" w:lineRule="auto"/>
        <w:rPr>
          <w:lang w:eastAsia="pl-PL"/>
        </w:rPr>
      </w:pPr>
    </w:p>
    <w:p w:rsidR="00AE65B2" w:rsidRPr="009B536B" w:rsidRDefault="00AE65B2" w:rsidP="006C6590">
      <w:pPr>
        <w:tabs>
          <w:tab w:val="left" w:pos="360"/>
        </w:tabs>
        <w:spacing w:after="0" w:line="240" w:lineRule="auto"/>
        <w:rPr>
          <w:rFonts w:ascii="Calibri" w:hAnsi="Calibri"/>
          <w:lang w:eastAsia="pl-PL"/>
        </w:rPr>
      </w:pPr>
      <w:r w:rsidRPr="009B536B">
        <w:rPr>
          <w:rFonts w:ascii="Calibri" w:hAnsi="Calibri"/>
          <w:lang w:eastAsia="pl-PL"/>
        </w:rPr>
        <w:t xml:space="preserve">2. </w:t>
      </w:r>
      <w:r w:rsidRPr="009B536B">
        <w:rPr>
          <w:rFonts w:ascii="Calibri" w:hAnsi="Calibri"/>
          <w:lang w:eastAsia="pl-PL"/>
        </w:rPr>
        <w:tab/>
        <w:t>Kryteria oceny ofert i ich znaczenie oraz opis sposobu oceny ofert:</w:t>
      </w:r>
    </w:p>
    <w:p w:rsidR="00AE65B2" w:rsidRPr="009B536B" w:rsidRDefault="00AE65B2" w:rsidP="006C6590">
      <w:pPr>
        <w:spacing w:after="0" w:line="240" w:lineRule="auto"/>
        <w:rPr>
          <w:rFonts w:ascii="Calibri" w:hAnsi="Calibri"/>
          <w:b/>
          <w:lang w:eastAsia="pl-PL"/>
        </w:rPr>
      </w:pPr>
      <w:r w:rsidRPr="009B536B">
        <w:rPr>
          <w:rFonts w:ascii="Calibri" w:hAnsi="Calibri"/>
          <w:b/>
          <w:lang w:eastAsia="pl-PL"/>
        </w:rPr>
        <w:t>A. Kryterium “CENA” w PLN</w:t>
      </w:r>
    </w:p>
    <w:p w:rsidR="00AE65B2" w:rsidRPr="009B536B" w:rsidRDefault="00AE65B2" w:rsidP="006C6590">
      <w:pPr>
        <w:spacing w:after="0" w:line="240" w:lineRule="auto"/>
        <w:rPr>
          <w:rFonts w:ascii="Calibri" w:hAnsi="Calibri"/>
          <w:lang w:eastAsia="pl-PL"/>
        </w:rPr>
      </w:pPr>
      <w:r w:rsidRPr="009B536B">
        <w:rPr>
          <w:rFonts w:ascii="Calibri" w:hAnsi="Calibri"/>
          <w:lang w:eastAsia="pl-PL"/>
        </w:rPr>
        <w:t>znaczenie kryterium – 60% (60 pkt)</w:t>
      </w:r>
    </w:p>
    <w:p w:rsidR="00AE65B2" w:rsidRPr="009B536B" w:rsidRDefault="00AE65B2" w:rsidP="006C6590">
      <w:pPr>
        <w:pStyle w:val="Tekstpodstawowy210"/>
        <w:jc w:val="both"/>
        <w:rPr>
          <w:rFonts w:ascii="Calibri" w:hAnsi="Calibri" w:cs="Calibri"/>
          <w:bCs w:val="0"/>
          <w:sz w:val="22"/>
          <w:szCs w:val="22"/>
        </w:rPr>
      </w:pPr>
      <w:r w:rsidRPr="009B536B">
        <w:rPr>
          <w:rFonts w:ascii="Calibri" w:hAnsi="Calibri" w:cs="Calibri"/>
          <w:bCs w:val="0"/>
          <w:sz w:val="22"/>
          <w:szCs w:val="22"/>
        </w:rPr>
        <w:t>Oferty ocenione zostaną wg poniższego wzoru:</w:t>
      </w:r>
    </w:p>
    <w:p w:rsidR="00AE65B2" w:rsidRPr="009668A2" w:rsidRDefault="00AE65B2" w:rsidP="006C6590">
      <w:pPr>
        <w:pStyle w:val="Tekstpodstawowy210"/>
        <w:jc w:val="both"/>
        <w:rPr>
          <w:rFonts w:ascii="Calibri" w:hAnsi="Calibri" w:cs="Calibri"/>
          <w:bCs w:val="0"/>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960"/>
        <w:gridCol w:w="720"/>
        <w:gridCol w:w="4293"/>
      </w:tblGrid>
      <w:tr w:rsidR="00AE65B2" w:rsidRPr="009668A2" w:rsidTr="001A6F90">
        <w:trPr>
          <w:cantSplit/>
          <w:trHeight w:val="616"/>
        </w:trPr>
        <w:tc>
          <w:tcPr>
            <w:tcW w:w="3960" w:type="dxa"/>
            <w:tcBorders>
              <w:top w:val="single" w:sz="4" w:space="0" w:color="000000"/>
              <w:left w:val="single" w:sz="4" w:space="0" w:color="000000"/>
              <w:bottom w:val="single" w:sz="4" w:space="0" w:color="000000"/>
            </w:tcBorders>
            <w:shd w:val="clear" w:color="auto" w:fill="auto"/>
          </w:tcPr>
          <w:p w:rsidR="00AE65B2" w:rsidRPr="009668A2" w:rsidRDefault="00AE65B2" w:rsidP="006C6590">
            <w:pPr>
              <w:snapToGrid w:val="0"/>
              <w:spacing w:after="0" w:line="240" w:lineRule="auto"/>
              <w:ind w:left="432" w:hanging="432"/>
              <w:jc w:val="both"/>
              <w:rPr>
                <w:rFonts w:ascii="Calibri" w:hAnsi="Calibri" w:cs="Calibri"/>
                <w:b/>
                <w:vertAlign w:val="subscript"/>
              </w:rPr>
            </w:pPr>
            <w:r w:rsidRPr="009668A2">
              <w:rPr>
                <w:rFonts w:ascii="Calibri" w:hAnsi="Calibri" w:cs="Calibri"/>
                <w:b/>
              </w:rPr>
              <w:t xml:space="preserve">                 </w:t>
            </w:r>
            <w:proofErr w:type="spellStart"/>
            <w:r w:rsidRPr="009668A2">
              <w:rPr>
                <w:rFonts w:ascii="Calibri" w:hAnsi="Calibri" w:cs="Calibri"/>
                <w:b/>
              </w:rPr>
              <w:t>C</w:t>
            </w:r>
            <w:r w:rsidRPr="009668A2">
              <w:rPr>
                <w:rFonts w:ascii="Calibri" w:hAnsi="Calibri" w:cs="Calibri"/>
                <w:b/>
                <w:vertAlign w:val="subscript"/>
              </w:rPr>
              <w:t>min</w:t>
            </w:r>
            <w:proofErr w:type="spellEnd"/>
          </w:p>
          <w:p w:rsidR="00AE65B2" w:rsidRPr="009668A2" w:rsidRDefault="00AE65B2" w:rsidP="006C6590">
            <w:pPr>
              <w:pStyle w:val="Tekstpodstawowy21"/>
              <w:ind w:left="764" w:hanging="654"/>
              <w:rPr>
                <w:rFonts w:ascii="Calibri" w:hAnsi="Calibri" w:cs="Calibri"/>
                <w:b/>
                <w:sz w:val="22"/>
                <w:szCs w:val="22"/>
              </w:rPr>
            </w:pPr>
            <w:proofErr w:type="spellStart"/>
            <w:r w:rsidRPr="009668A2">
              <w:rPr>
                <w:rFonts w:ascii="Calibri" w:hAnsi="Calibri" w:cs="Calibri"/>
                <w:b/>
                <w:sz w:val="22"/>
                <w:szCs w:val="22"/>
              </w:rPr>
              <w:t>P</w:t>
            </w:r>
            <w:r w:rsidRPr="009668A2">
              <w:rPr>
                <w:rFonts w:ascii="Calibri" w:hAnsi="Calibri" w:cs="Calibri"/>
                <w:b/>
                <w:sz w:val="22"/>
                <w:szCs w:val="22"/>
                <w:vertAlign w:val="subscript"/>
              </w:rPr>
              <w:t>Ci</w:t>
            </w:r>
            <w:proofErr w:type="spellEnd"/>
            <w:r w:rsidRPr="009668A2">
              <w:rPr>
                <w:rFonts w:ascii="Calibri" w:hAnsi="Calibri" w:cs="Calibri"/>
                <w:b/>
                <w:sz w:val="22"/>
                <w:szCs w:val="22"/>
              </w:rPr>
              <w:t xml:space="preserve"> = ----------- x 100</w:t>
            </w:r>
            <w:r>
              <w:rPr>
                <w:rFonts w:ascii="Calibri" w:hAnsi="Calibri" w:cs="Calibri"/>
                <w:b/>
                <w:sz w:val="22"/>
                <w:szCs w:val="22"/>
              </w:rPr>
              <w:t xml:space="preserve"> pkt x 60%</w:t>
            </w:r>
            <w:r w:rsidRPr="009668A2">
              <w:rPr>
                <w:rFonts w:ascii="Calibri" w:hAnsi="Calibri" w:cs="Calibri"/>
                <w:b/>
                <w:sz w:val="22"/>
                <w:szCs w:val="22"/>
              </w:rPr>
              <w:t xml:space="preserve">     </w:t>
            </w:r>
            <w:r w:rsidRPr="009668A2">
              <w:rPr>
                <w:rFonts w:ascii="Calibri" w:hAnsi="Calibri" w:cs="Calibri"/>
                <w:sz w:val="22"/>
                <w:szCs w:val="22"/>
              </w:rPr>
              <w:t xml:space="preserve">gdzie:  </w:t>
            </w:r>
            <w:r w:rsidRPr="009668A2">
              <w:rPr>
                <w:rFonts w:ascii="Calibri" w:hAnsi="Calibri" w:cs="Calibri"/>
                <w:b/>
                <w:sz w:val="22"/>
                <w:szCs w:val="22"/>
              </w:rPr>
              <w:t xml:space="preserve"> </w:t>
            </w:r>
          </w:p>
          <w:p w:rsidR="00AE65B2" w:rsidRPr="009668A2" w:rsidRDefault="00AE65B2" w:rsidP="006C6590">
            <w:pPr>
              <w:spacing w:after="0" w:line="240" w:lineRule="auto"/>
              <w:jc w:val="both"/>
              <w:rPr>
                <w:rFonts w:ascii="Calibri" w:hAnsi="Calibri" w:cs="Calibri"/>
                <w:b/>
              </w:rPr>
            </w:pPr>
            <w:r w:rsidRPr="009668A2">
              <w:rPr>
                <w:rFonts w:ascii="Calibri" w:hAnsi="Calibri" w:cs="Calibri"/>
                <w:b/>
              </w:rPr>
              <w:t xml:space="preserve">                   C</w:t>
            </w:r>
            <w:r w:rsidRPr="009668A2">
              <w:rPr>
                <w:rFonts w:ascii="Calibri" w:hAnsi="Calibri" w:cs="Calibri"/>
                <w:b/>
                <w:vertAlign w:val="subscript"/>
              </w:rPr>
              <w:t>i</w:t>
            </w:r>
            <w:r w:rsidRPr="009668A2">
              <w:rPr>
                <w:rFonts w:ascii="Calibri" w:hAnsi="Calibri" w:cs="Calibri"/>
                <w:b/>
              </w:rPr>
              <w:t xml:space="preserve"> </w:t>
            </w:r>
          </w:p>
        </w:tc>
        <w:tc>
          <w:tcPr>
            <w:tcW w:w="720" w:type="dxa"/>
            <w:tcBorders>
              <w:left w:val="single" w:sz="4" w:space="0" w:color="000000"/>
            </w:tcBorders>
            <w:shd w:val="clear" w:color="auto" w:fill="auto"/>
          </w:tcPr>
          <w:p w:rsidR="00AE65B2" w:rsidRPr="009668A2" w:rsidRDefault="00AE65B2" w:rsidP="006C6590">
            <w:pPr>
              <w:snapToGrid w:val="0"/>
              <w:spacing w:after="0" w:line="240" w:lineRule="auto"/>
              <w:jc w:val="both"/>
              <w:rPr>
                <w:rFonts w:ascii="Calibri" w:hAnsi="Calibri" w:cs="Calibri"/>
                <w:b/>
                <w:vertAlign w:val="subscript"/>
              </w:rPr>
            </w:pPr>
            <w:r>
              <w:rPr>
                <w:rFonts w:ascii="Calibri" w:hAnsi="Calibri" w:cs="Calibri"/>
                <w:b/>
              </w:rPr>
              <w:t xml:space="preserve">    </w:t>
            </w:r>
            <w:proofErr w:type="spellStart"/>
            <w:r w:rsidRPr="009668A2">
              <w:rPr>
                <w:rFonts w:ascii="Calibri" w:hAnsi="Calibri" w:cs="Calibri"/>
                <w:b/>
              </w:rPr>
              <w:t>P</w:t>
            </w:r>
            <w:r w:rsidRPr="009668A2">
              <w:rPr>
                <w:rFonts w:ascii="Calibri" w:hAnsi="Calibri" w:cs="Calibri"/>
                <w:b/>
                <w:vertAlign w:val="subscript"/>
              </w:rPr>
              <w:t>Ci</w:t>
            </w:r>
            <w:proofErr w:type="spellEnd"/>
          </w:p>
          <w:p w:rsidR="00AE65B2" w:rsidRPr="009668A2" w:rsidRDefault="00AE65B2" w:rsidP="006C6590">
            <w:pPr>
              <w:spacing w:after="0" w:line="240" w:lineRule="auto"/>
              <w:jc w:val="both"/>
              <w:rPr>
                <w:rFonts w:ascii="Calibri" w:hAnsi="Calibri" w:cs="Calibri"/>
                <w:b/>
                <w:vertAlign w:val="subscript"/>
              </w:rPr>
            </w:pPr>
            <w:r>
              <w:rPr>
                <w:rFonts w:ascii="Calibri" w:hAnsi="Calibri" w:cs="Calibri"/>
                <w:b/>
              </w:rPr>
              <w:t xml:space="preserve">    </w:t>
            </w:r>
            <w:proofErr w:type="spellStart"/>
            <w:r w:rsidRPr="009668A2">
              <w:rPr>
                <w:rFonts w:ascii="Calibri" w:hAnsi="Calibri" w:cs="Calibri"/>
                <w:b/>
              </w:rPr>
              <w:t>C</w:t>
            </w:r>
            <w:r w:rsidRPr="009668A2">
              <w:rPr>
                <w:rFonts w:ascii="Calibri" w:hAnsi="Calibri" w:cs="Calibri"/>
                <w:b/>
                <w:vertAlign w:val="subscript"/>
              </w:rPr>
              <w:t>min</w:t>
            </w:r>
            <w:proofErr w:type="spellEnd"/>
          </w:p>
          <w:p w:rsidR="00AE65B2" w:rsidRPr="009668A2" w:rsidRDefault="00AE65B2" w:rsidP="006C6590">
            <w:pPr>
              <w:spacing w:after="0" w:line="240" w:lineRule="auto"/>
              <w:jc w:val="both"/>
              <w:rPr>
                <w:rFonts w:ascii="Calibri" w:hAnsi="Calibri" w:cs="Calibri"/>
                <w:b/>
                <w:vertAlign w:val="subscript"/>
              </w:rPr>
            </w:pPr>
            <w:r>
              <w:rPr>
                <w:rFonts w:ascii="Calibri" w:hAnsi="Calibri" w:cs="Calibri"/>
                <w:b/>
              </w:rPr>
              <w:t xml:space="preserve">    </w:t>
            </w:r>
            <w:r w:rsidRPr="009668A2">
              <w:rPr>
                <w:rFonts w:ascii="Calibri" w:hAnsi="Calibri" w:cs="Calibri"/>
                <w:b/>
              </w:rPr>
              <w:t>C</w:t>
            </w:r>
            <w:r w:rsidRPr="009668A2">
              <w:rPr>
                <w:rFonts w:ascii="Calibri" w:hAnsi="Calibri" w:cs="Calibri"/>
                <w:b/>
                <w:vertAlign w:val="subscript"/>
              </w:rPr>
              <w:t>i</w:t>
            </w:r>
          </w:p>
        </w:tc>
        <w:tc>
          <w:tcPr>
            <w:tcW w:w="4293" w:type="dxa"/>
            <w:shd w:val="clear" w:color="auto" w:fill="auto"/>
          </w:tcPr>
          <w:p w:rsidR="00AE65B2" w:rsidRPr="009668A2" w:rsidRDefault="00AE65B2" w:rsidP="006C6590">
            <w:pPr>
              <w:numPr>
                <w:ilvl w:val="0"/>
                <w:numId w:val="23"/>
              </w:numPr>
              <w:tabs>
                <w:tab w:val="left" w:pos="215"/>
              </w:tabs>
              <w:suppressAutoHyphens/>
              <w:snapToGrid w:val="0"/>
              <w:spacing w:after="0" w:line="240" w:lineRule="auto"/>
              <w:ind w:left="215" w:hanging="180"/>
              <w:jc w:val="both"/>
              <w:rPr>
                <w:rFonts w:ascii="Calibri" w:hAnsi="Calibri" w:cs="Calibri"/>
              </w:rPr>
            </w:pPr>
            <w:r w:rsidRPr="009668A2">
              <w:rPr>
                <w:rFonts w:ascii="Calibri" w:hAnsi="Calibri" w:cs="Calibri"/>
              </w:rPr>
              <w:t>ilość przyznanych punktów ocenianej oferty</w:t>
            </w:r>
          </w:p>
          <w:p w:rsidR="00AE65B2" w:rsidRPr="009668A2" w:rsidRDefault="00AE65B2" w:rsidP="006C6590">
            <w:pPr>
              <w:numPr>
                <w:ilvl w:val="0"/>
                <w:numId w:val="23"/>
              </w:numPr>
              <w:tabs>
                <w:tab w:val="left" w:pos="215"/>
              </w:tabs>
              <w:suppressAutoHyphens/>
              <w:spacing w:after="0" w:line="240" w:lineRule="auto"/>
              <w:ind w:left="215" w:hanging="180"/>
              <w:jc w:val="both"/>
              <w:rPr>
                <w:rFonts w:ascii="Calibri" w:hAnsi="Calibri" w:cs="Calibri"/>
              </w:rPr>
            </w:pPr>
            <w:r w:rsidRPr="009668A2">
              <w:rPr>
                <w:rFonts w:ascii="Calibri" w:hAnsi="Calibri" w:cs="Calibri"/>
              </w:rPr>
              <w:t>najniższa cena oferty</w:t>
            </w:r>
          </w:p>
          <w:p w:rsidR="00AE65B2" w:rsidRPr="009668A2" w:rsidRDefault="00AE65B2" w:rsidP="006C6590">
            <w:pPr>
              <w:pStyle w:val="Tekstpodstawowy21"/>
              <w:numPr>
                <w:ilvl w:val="0"/>
                <w:numId w:val="23"/>
              </w:numPr>
              <w:tabs>
                <w:tab w:val="left" w:pos="215"/>
              </w:tabs>
              <w:suppressAutoHyphens/>
              <w:autoSpaceDN/>
              <w:adjustRightInd/>
              <w:ind w:left="215" w:hanging="180"/>
              <w:rPr>
                <w:rFonts w:ascii="Calibri" w:hAnsi="Calibri" w:cs="Calibri"/>
                <w:sz w:val="22"/>
                <w:szCs w:val="22"/>
              </w:rPr>
            </w:pPr>
            <w:r w:rsidRPr="009668A2">
              <w:rPr>
                <w:rFonts w:ascii="Calibri" w:hAnsi="Calibri" w:cs="Calibri"/>
                <w:sz w:val="22"/>
                <w:szCs w:val="22"/>
              </w:rPr>
              <w:t>cena ocenianej oferty</w:t>
            </w:r>
          </w:p>
        </w:tc>
      </w:tr>
    </w:tbl>
    <w:p w:rsidR="00AE65B2" w:rsidRPr="00D649F0" w:rsidRDefault="00AE65B2" w:rsidP="006C6590">
      <w:pPr>
        <w:spacing w:after="0" w:line="240" w:lineRule="auto"/>
        <w:rPr>
          <w:rFonts w:ascii="Calibri" w:hAnsi="Calibri"/>
          <w:b/>
          <w:lang w:eastAsia="pl-PL"/>
        </w:rPr>
      </w:pPr>
      <w:r w:rsidRPr="00D649F0">
        <w:rPr>
          <w:rFonts w:ascii="Calibri" w:hAnsi="Calibri"/>
          <w:b/>
          <w:lang w:eastAsia="pl-PL"/>
        </w:rPr>
        <w:t>B. Kryterium “OKRES GWARANCJI”</w:t>
      </w:r>
      <w:r>
        <w:rPr>
          <w:rFonts w:ascii="Calibri" w:hAnsi="Calibri"/>
          <w:b/>
          <w:lang w:eastAsia="pl-PL"/>
        </w:rPr>
        <w:t xml:space="preserve"> </w:t>
      </w:r>
    </w:p>
    <w:p w:rsidR="00AE65B2" w:rsidRDefault="00AE65B2" w:rsidP="006C6590">
      <w:pPr>
        <w:spacing w:after="0" w:line="240" w:lineRule="auto"/>
        <w:rPr>
          <w:rFonts w:ascii="Calibri" w:hAnsi="Calibri"/>
          <w:lang w:eastAsia="pl-PL"/>
        </w:rPr>
      </w:pPr>
      <w:r w:rsidRPr="009B536B">
        <w:rPr>
          <w:rFonts w:ascii="Calibri" w:hAnsi="Calibri"/>
          <w:lang w:eastAsia="pl-PL"/>
        </w:rPr>
        <w:t>znaczenie kryterium –</w:t>
      </w:r>
      <w:r>
        <w:rPr>
          <w:rFonts w:ascii="Calibri" w:hAnsi="Calibri"/>
          <w:lang w:eastAsia="pl-PL"/>
        </w:rPr>
        <w:t xml:space="preserve"> 4</w:t>
      </w:r>
      <w:r w:rsidRPr="009B536B">
        <w:rPr>
          <w:rFonts w:ascii="Calibri" w:hAnsi="Calibri"/>
          <w:lang w:eastAsia="pl-PL"/>
        </w:rPr>
        <w:t>0%</w:t>
      </w:r>
      <w:r>
        <w:rPr>
          <w:rFonts w:ascii="Calibri" w:hAnsi="Calibri"/>
          <w:lang w:eastAsia="pl-PL"/>
        </w:rPr>
        <w:t xml:space="preserve"> (4</w:t>
      </w:r>
      <w:r w:rsidRPr="009B536B">
        <w:rPr>
          <w:rFonts w:ascii="Calibri" w:hAnsi="Calibri"/>
          <w:lang w:eastAsia="pl-PL"/>
        </w:rPr>
        <w:t>0 pkt)</w:t>
      </w:r>
    </w:p>
    <w:p w:rsidR="00AE65B2" w:rsidRDefault="00AE65B2" w:rsidP="006C6590">
      <w:pPr>
        <w:spacing w:after="0" w:line="240" w:lineRule="auto"/>
        <w:ind w:left="360" w:hanging="360"/>
        <w:rPr>
          <w:rFonts w:ascii="Calibri" w:hAnsi="Calibri"/>
        </w:rPr>
      </w:pPr>
      <w:r>
        <w:rPr>
          <w:rFonts w:ascii="Calibri" w:hAnsi="Calibri"/>
        </w:rPr>
        <w:t>Kryterium – okres gwarancji oceniany będzie wg poniższej zasady:</w:t>
      </w:r>
    </w:p>
    <w:p w:rsidR="00AE65B2" w:rsidRDefault="00AE65B2" w:rsidP="006C6590">
      <w:pPr>
        <w:spacing w:after="0" w:line="240" w:lineRule="auto"/>
        <w:ind w:left="360" w:hanging="360"/>
        <w:rPr>
          <w:rFonts w:ascii="Calibri" w:hAnsi="Calibri" w:cs="Calibri"/>
        </w:rPr>
      </w:pPr>
      <w:r>
        <w:rPr>
          <w:rFonts w:ascii="Calibri" w:hAnsi="Calibri"/>
        </w:rPr>
        <w:t xml:space="preserve"> </w:t>
      </w:r>
      <w:r>
        <w:rPr>
          <w:rFonts w:ascii="Calibri" w:hAnsi="Calibri" w:cs="Calibri"/>
        </w:rPr>
        <w:t>PUNKTACJA:</w:t>
      </w:r>
    </w:p>
    <w:p w:rsidR="00AE65B2" w:rsidRPr="00F46D96" w:rsidRDefault="00AE65B2" w:rsidP="006C6590">
      <w:pPr>
        <w:spacing w:after="0" w:line="240" w:lineRule="auto"/>
        <w:rPr>
          <w:rFonts w:ascii="Calibri" w:hAnsi="Calibri"/>
        </w:rPr>
      </w:pPr>
      <w:r w:rsidRPr="00F46D96">
        <w:rPr>
          <w:rFonts w:ascii="Calibri" w:hAnsi="Calibri"/>
        </w:rPr>
        <w:t xml:space="preserve">  Okres gwarancji               </w:t>
      </w:r>
      <w:r>
        <w:rPr>
          <w:rFonts w:ascii="Calibri" w:hAnsi="Calibri"/>
        </w:rPr>
        <w:t xml:space="preserve">      </w:t>
      </w:r>
      <w:r w:rsidRPr="00F46D96">
        <w:rPr>
          <w:rFonts w:ascii="Calibri" w:hAnsi="Calibri"/>
        </w:rPr>
        <w:t>Punkty</w:t>
      </w:r>
    </w:p>
    <w:p w:rsidR="00AE65B2" w:rsidRPr="00F46D96" w:rsidRDefault="00AE65B2" w:rsidP="006C6590">
      <w:pPr>
        <w:spacing w:after="0" w:line="240" w:lineRule="auto"/>
        <w:rPr>
          <w:rFonts w:ascii="Calibri" w:hAnsi="Calibri"/>
        </w:rPr>
      </w:pPr>
      <w:r w:rsidRPr="00F46D96">
        <w:rPr>
          <w:rFonts w:ascii="Calibri" w:hAnsi="Calibri"/>
        </w:rPr>
        <w:t xml:space="preserve">         </w:t>
      </w:r>
      <w:r w:rsidRPr="00F46D96">
        <w:rPr>
          <w:rFonts w:ascii="Calibri" w:hAnsi="Calibri"/>
        </w:rPr>
        <w:tab/>
        <w:t>3 lata</w:t>
      </w:r>
      <w:r w:rsidRPr="00F46D96">
        <w:rPr>
          <w:rFonts w:ascii="Calibri" w:hAnsi="Calibri"/>
        </w:rPr>
        <w:tab/>
      </w:r>
      <w:r w:rsidRPr="00F46D96">
        <w:rPr>
          <w:rFonts w:ascii="Calibri" w:hAnsi="Calibri"/>
        </w:rPr>
        <w:tab/>
      </w:r>
      <w:r w:rsidRPr="00F46D96">
        <w:rPr>
          <w:rFonts w:ascii="Calibri" w:hAnsi="Calibri"/>
        </w:rPr>
        <w:tab/>
        <w:t>0</w:t>
      </w:r>
    </w:p>
    <w:p w:rsidR="00AE65B2" w:rsidRPr="00F46D96" w:rsidRDefault="00AE65B2" w:rsidP="006C6590">
      <w:pPr>
        <w:spacing w:after="0" w:line="240" w:lineRule="auto"/>
        <w:rPr>
          <w:rFonts w:ascii="Calibri" w:hAnsi="Calibri"/>
        </w:rPr>
      </w:pPr>
      <w:r>
        <w:rPr>
          <w:rFonts w:ascii="Calibri" w:hAnsi="Calibri"/>
        </w:rPr>
        <w:tab/>
        <w:t>4 lata</w:t>
      </w:r>
      <w:r>
        <w:rPr>
          <w:rFonts w:ascii="Calibri" w:hAnsi="Calibri"/>
        </w:rPr>
        <w:tab/>
      </w:r>
      <w:r>
        <w:rPr>
          <w:rFonts w:ascii="Calibri" w:hAnsi="Calibri"/>
        </w:rPr>
        <w:tab/>
      </w:r>
      <w:r>
        <w:rPr>
          <w:rFonts w:ascii="Calibri" w:hAnsi="Calibri"/>
        </w:rPr>
        <w:tab/>
        <w:t>20</w:t>
      </w:r>
    </w:p>
    <w:p w:rsidR="00AE65B2" w:rsidRPr="00F46D96" w:rsidRDefault="00AE65B2" w:rsidP="006C6590">
      <w:pPr>
        <w:spacing w:after="0" w:line="240" w:lineRule="auto"/>
        <w:rPr>
          <w:rFonts w:ascii="Calibri" w:hAnsi="Calibri"/>
        </w:rPr>
      </w:pPr>
      <w:r>
        <w:rPr>
          <w:rFonts w:ascii="Calibri" w:hAnsi="Calibri"/>
        </w:rPr>
        <w:tab/>
        <w:t>5 lat</w:t>
      </w:r>
      <w:r>
        <w:rPr>
          <w:rFonts w:ascii="Calibri" w:hAnsi="Calibri"/>
        </w:rPr>
        <w:tab/>
      </w:r>
      <w:r>
        <w:rPr>
          <w:rFonts w:ascii="Calibri" w:hAnsi="Calibri"/>
        </w:rPr>
        <w:tab/>
      </w:r>
      <w:r>
        <w:rPr>
          <w:rFonts w:ascii="Calibri" w:hAnsi="Calibri"/>
        </w:rPr>
        <w:tab/>
        <w:t>40</w:t>
      </w:r>
    </w:p>
    <w:p w:rsidR="00AE65B2" w:rsidRPr="00D649F0" w:rsidRDefault="00AE65B2" w:rsidP="006C6590">
      <w:pPr>
        <w:spacing w:after="0" w:line="240" w:lineRule="auto"/>
        <w:rPr>
          <w:rFonts w:ascii="Calibri" w:hAnsi="Calibri"/>
          <w:lang w:eastAsia="pl-PL"/>
        </w:rPr>
      </w:pPr>
      <w:r>
        <w:rPr>
          <w:rFonts w:ascii="Calibri" w:hAnsi="Calibri"/>
          <w:lang w:eastAsia="pl-PL"/>
        </w:rPr>
        <w:t xml:space="preserve">a) </w:t>
      </w:r>
      <w:r w:rsidR="006C6590">
        <w:rPr>
          <w:rFonts w:ascii="Calibri" w:hAnsi="Calibri"/>
          <w:lang w:eastAsia="pl-PL"/>
        </w:rPr>
        <w:t xml:space="preserve">   </w:t>
      </w:r>
      <w:r w:rsidRPr="00D649F0">
        <w:rPr>
          <w:rFonts w:ascii="Calibri" w:hAnsi="Calibri"/>
          <w:lang w:eastAsia="pl-PL"/>
        </w:rPr>
        <w:t>Najkrótszy okres gwarancji jakości wymagany przez Zamawiającego: 3 lata</w:t>
      </w:r>
    </w:p>
    <w:p w:rsidR="00AE65B2" w:rsidRPr="00D649F0" w:rsidRDefault="00AE65B2" w:rsidP="006C6590">
      <w:pPr>
        <w:spacing w:after="0" w:line="240" w:lineRule="auto"/>
        <w:rPr>
          <w:rFonts w:ascii="Calibri" w:hAnsi="Calibri"/>
          <w:lang w:eastAsia="pl-PL"/>
        </w:rPr>
      </w:pPr>
      <w:r>
        <w:rPr>
          <w:rFonts w:ascii="Calibri" w:hAnsi="Calibri"/>
          <w:lang w:eastAsia="pl-PL"/>
        </w:rPr>
        <w:t xml:space="preserve">b) </w:t>
      </w:r>
      <w:r w:rsidR="006C6590">
        <w:rPr>
          <w:rFonts w:ascii="Calibri" w:hAnsi="Calibri"/>
          <w:lang w:eastAsia="pl-PL"/>
        </w:rPr>
        <w:t xml:space="preserve">   </w:t>
      </w:r>
      <w:r w:rsidRPr="00D649F0">
        <w:rPr>
          <w:rFonts w:ascii="Calibri" w:hAnsi="Calibri"/>
          <w:lang w:eastAsia="pl-PL"/>
        </w:rPr>
        <w:t>Maksymalny okres gw</w:t>
      </w:r>
      <w:r>
        <w:rPr>
          <w:rFonts w:ascii="Calibri" w:hAnsi="Calibri"/>
          <w:lang w:eastAsia="pl-PL"/>
        </w:rPr>
        <w:t>arancji uwzględniony do oceny: 5</w:t>
      </w:r>
      <w:r w:rsidRPr="00D649F0">
        <w:rPr>
          <w:rFonts w:ascii="Calibri" w:hAnsi="Calibri"/>
          <w:lang w:eastAsia="pl-PL"/>
        </w:rPr>
        <w:t xml:space="preserve"> lat</w:t>
      </w:r>
    </w:p>
    <w:p w:rsidR="006C6590" w:rsidRDefault="00AE65B2" w:rsidP="006C6590">
      <w:pPr>
        <w:spacing w:after="0" w:line="240" w:lineRule="auto"/>
        <w:jc w:val="both"/>
        <w:rPr>
          <w:rFonts w:ascii="Calibri" w:hAnsi="Calibri"/>
          <w:lang w:eastAsia="pl-PL"/>
        </w:rPr>
      </w:pPr>
      <w:r>
        <w:rPr>
          <w:rFonts w:ascii="Calibri" w:hAnsi="Calibri"/>
          <w:lang w:eastAsia="pl-PL"/>
        </w:rPr>
        <w:t xml:space="preserve">c) </w:t>
      </w:r>
      <w:r w:rsidR="006C6590">
        <w:rPr>
          <w:rFonts w:ascii="Calibri" w:hAnsi="Calibri"/>
          <w:lang w:eastAsia="pl-PL"/>
        </w:rPr>
        <w:t xml:space="preserve">   </w:t>
      </w:r>
      <w:r w:rsidRPr="00D649F0">
        <w:rPr>
          <w:rFonts w:ascii="Calibri" w:hAnsi="Calibri"/>
          <w:lang w:eastAsia="pl-PL"/>
        </w:rPr>
        <w:t xml:space="preserve">W przypadku podania okresu dłuższego niż maksymalny, Zamawiający do obliczeń przyjmie okres </w:t>
      </w:r>
    </w:p>
    <w:p w:rsidR="00AE65B2" w:rsidRDefault="006C6590" w:rsidP="006C6590">
      <w:pPr>
        <w:spacing w:after="0" w:line="240" w:lineRule="auto"/>
        <w:jc w:val="both"/>
        <w:rPr>
          <w:rFonts w:ascii="Calibri" w:hAnsi="Calibri"/>
          <w:lang w:eastAsia="pl-PL"/>
        </w:rPr>
      </w:pPr>
      <w:r>
        <w:rPr>
          <w:rFonts w:ascii="Calibri" w:hAnsi="Calibri"/>
          <w:lang w:eastAsia="pl-PL"/>
        </w:rPr>
        <w:t xml:space="preserve">       </w:t>
      </w:r>
      <w:r w:rsidR="00AE65B2">
        <w:rPr>
          <w:rFonts w:ascii="Calibri" w:hAnsi="Calibri"/>
          <w:lang w:eastAsia="pl-PL"/>
        </w:rPr>
        <w:t>5</w:t>
      </w:r>
      <w:r w:rsidR="00AE65B2" w:rsidRPr="00D649F0">
        <w:rPr>
          <w:rFonts w:ascii="Calibri" w:hAnsi="Calibri"/>
          <w:lang w:eastAsia="pl-PL"/>
        </w:rPr>
        <w:t xml:space="preserve"> </w:t>
      </w:r>
      <w:r>
        <w:rPr>
          <w:rFonts w:ascii="Calibri" w:hAnsi="Calibri"/>
          <w:lang w:eastAsia="pl-PL"/>
        </w:rPr>
        <w:t xml:space="preserve"> </w:t>
      </w:r>
      <w:r w:rsidR="00AE65B2" w:rsidRPr="00D649F0">
        <w:rPr>
          <w:rFonts w:ascii="Calibri" w:hAnsi="Calibri"/>
          <w:lang w:eastAsia="pl-PL"/>
        </w:rPr>
        <w:t>lat.</w:t>
      </w:r>
    </w:p>
    <w:p w:rsidR="006C6590" w:rsidRDefault="00AE65B2" w:rsidP="006C6590">
      <w:pPr>
        <w:spacing w:after="0" w:line="240" w:lineRule="auto"/>
        <w:jc w:val="both"/>
        <w:rPr>
          <w:rFonts w:ascii="Calibri" w:hAnsi="Calibri"/>
          <w:lang w:eastAsia="pl-PL"/>
        </w:rPr>
      </w:pPr>
      <w:r>
        <w:rPr>
          <w:rFonts w:ascii="Calibri" w:hAnsi="Calibri"/>
          <w:lang w:eastAsia="pl-PL"/>
        </w:rPr>
        <w:t xml:space="preserve">d) </w:t>
      </w:r>
      <w:r w:rsidR="006C6590">
        <w:rPr>
          <w:rFonts w:ascii="Calibri" w:hAnsi="Calibri"/>
          <w:lang w:eastAsia="pl-PL"/>
        </w:rPr>
        <w:t xml:space="preserve">  </w:t>
      </w:r>
      <w:r>
        <w:rPr>
          <w:rFonts w:ascii="Calibri" w:hAnsi="Calibri"/>
          <w:lang w:eastAsia="pl-PL"/>
        </w:rPr>
        <w:t xml:space="preserve">W przypadku podania okresu krótszego niż 3 lata, braku oświadczenia lub nie wskazanie okresu </w:t>
      </w:r>
    </w:p>
    <w:p w:rsidR="00AE65B2" w:rsidRPr="00D649F0" w:rsidRDefault="006C6590" w:rsidP="006C6590">
      <w:pPr>
        <w:spacing w:after="0" w:line="240" w:lineRule="auto"/>
        <w:jc w:val="both"/>
        <w:rPr>
          <w:rFonts w:ascii="Calibri" w:hAnsi="Calibri"/>
          <w:lang w:eastAsia="pl-PL"/>
        </w:rPr>
      </w:pPr>
      <w:r>
        <w:rPr>
          <w:rFonts w:ascii="Calibri" w:hAnsi="Calibri"/>
          <w:lang w:eastAsia="pl-PL"/>
        </w:rPr>
        <w:t xml:space="preserve">       </w:t>
      </w:r>
      <w:r w:rsidR="00AE65B2">
        <w:rPr>
          <w:rFonts w:ascii="Calibri" w:hAnsi="Calibri"/>
          <w:lang w:eastAsia="pl-PL"/>
        </w:rPr>
        <w:t xml:space="preserve">gwarancji Zamawiający odrzuci ofertę na podstawie art. 89 ust. 1 pkt 2 ustawy </w:t>
      </w:r>
      <w:proofErr w:type="spellStart"/>
      <w:r w:rsidR="00AE65B2">
        <w:rPr>
          <w:rFonts w:ascii="Calibri" w:hAnsi="Calibri"/>
          <w:lang w:eastAsia="pl-PL"/>
        </w:rPr>
        <w:t>Pzp</w:t>
      </w:r>
      <w:proofErr w:type="spellEnd"/>
      <w:r w:rsidR="00AE65B2">
        <w:rPr>
          <w:rFonts w:ascii="Calibri" w:hAnsi="Calibri"/>
          <w:lang w:eastAsia="pl-PL"/>
        </w:rPr>
        <w:t>.</w:t>
      </w:r>
    </w:p>
    <w:p w:rsidR="00AE65B2" w:rsidRDefault="00AE65B2" w:rsidP="006C6590">
      <w:pPr>
        <w:numPr>
          <w:ilvl w:val="0"/>
          <w:numId w:val="41"/>
        </w:numPr>
        <w:spacing w:after="0" w:line="240" w:lineRule="auto"/>
        <w:ind w:left="360" w:hanging="360"/>
        <w:rPr>
          <w:rFonts w:ascii="Calibri" w:hAnsi="Calibri"/>
        </w:rPr>
      </w:pPr>
      <w:r w:rsidRPr="00203B2B">
        <w:rPr>
          <w:rFonts w:ascii="Calibri" w:hAnsi="Calibri"/>
        </w:rPr>
        <w:t>Jeżeli wybór oferty najkorzystniejszej będzie niemożliwy z uwagi na to, że dwie lub więcej ofert przedstawia taki sam bilans przyjętych kryteriów oceny ofert, Zamawiający spośród tych ofert wybierze ofertę z najniższą ceną.</w:t>
      </w:r>
    </w:p>
    <w:p w:rsidR="00AE65B2" w:rsidRPr="00C35EB5" w:rsidRDefault="00AE65B2" w:rsidP="006C6590">
      <w:pPr>
        <w:numPr>
          <w:ilvl w:val="0"/>
          <w:numId w:val="41"/>
        </w:numPr>
        <w:spacing w:after="0" w:line="240" w:lineRule="auto"/>
        <w:ind w:left="360" w:hanging="360"/>
        <w:rPr>
          <w:rFonts w:ascii="Calibri" w:hAnsi="Calibri"/>
        </w:rPr>
      </w:pPr>
      <w:r w:rsidRPr="00C35EB5">
        <w:rPr>
          <w:rFonts w:ascii="Calibri" w:hAnsi="Calibri"/>
        </w:rPr>
        <w:t>W trakcie badania i oceny ofert Zamawiający może żądać udzielenia przez wykonawcę wyjaśnień treści złożonej przez niego oferty.</w:t>
      </w:r>
    </w:p>
    <w:p w:rsidR="00AE65B2" w:rsidRPr="00C35EB5" w:rsidRDefault="00AE65B2" w:rsidP="006C6590">
      <w:pPr>
        <w:numPr>
          <w:ilvl w:val="0"/>
          <w:numId w:val="41"/>
        </w:numPr>
        <w:tabs>
          <w:tab w:val="left" w:pos="360"/>
        </w:tabs>
        <w:spacing w:after="0" w:line="240" w:lineRule="auto"/>
        <w:rPr>
          <w:rFonts w:ascii="Calibri" w:hAnsi="Calibri"/>
        </w:rPr>
      </w:pPr>
      <w:r w:rsidRPr="00C35EB5">
        <w:rPr>
          <w:rFonts w:ascii="Calibri" w:hAnsi="Calibri"/>
        </w:rPr>
        <w:t>Zamawiający poprawi w ofercie:</w:t>
      </w:r>
    </w:p>
    <w:p w:rsidR="00AE65B2" w:rsidRPr="00C35EB5" w:rsidRDefault="00AE65B2" w:rsidP="006C6590">
      <w:pPr>
        <w:pStyle w:val="Tekstpodstawowy21"/>
        <w:numPr>
          <w:ilvl w:val="1"/>
          <w:numId w:val="17"/>
        </w:numPr>
        <w:tabs>
          <w:tab w:val="clear" w:pos="1440"/>
          <w:tab w:val="num" w:pos="907"/>
        </w:tabs>
        <w:ind w:left="907" w:hanging="453"/>
        <w:rPr>
          <w:rFonts w:ascii="Calibri" w:hAnsi="Calibri" w:cs="Calibri"/>
          <w:sz w:val="22"/>
          <w:szCs w:val="22"/>
        </w:rPr>
      </w:pPr>
      <w:r w:rsidRPr="00C35EB5">
        <w:rPr>
          <w:rFonts w:ascii="Calibri" w:hAnsi="Calibri" w:cs="Calibri"/>
          <w:sz w:val="22"/>
          <w:szCs w:val="22"/>
        </w:rPr>
        <w:t>oczywiste omyłki pisarskie,</w:t>
      </w:r>
    </w:p>
    <w:p w:rsidR="00AE65B2" w:rsidRPr="00C35EB5" w:rsidRDefault="00AE65B2" w:rsidP="006C6590">
      <w:pPr>
        <w:pStyle w:val="Tekstpodstawowy21"/>
        <w:numPr>
          <w:ilvl w:val="1"/>
          <w:numId w:val="17"/>
        </w:numPr>
        <w:tabs>
          <w:tab w:val="clear" w:pos="1440"/>
          <w:tab w:val="num" w:pos="907"/>
        </w:tabs>
        <w:ind w:left="907" w:hanging="453"/>
        <w:rPr>
          <w:rFonts w:ascii="Calibri" w:hAnsi="Calibri" w:cs="Calibri"/>
          <w:sz w:val="22"/>
          <w:szCs w:val="22"/>
          <w:u w:val="single"/>
        </w:rPr>
      </w:pPr>
      <w:r w:rsidRPr="00C35EB5">
        <w:rPr>
          <w:rFonts w:ascii="Calibri" w:hAnsi="Calibri" w:cs="Calibri"/>
          <w:sz w:val="22"/>
          <w:szCs w:val="22"/>
        </w:rPr>
        <w:t>oczywiste omyłki rachunkowe z uwzględnieniem konsekwencji rachunkowych dokonanych poprawek,</w:t>
      </w:r>
    </w:p>
    <w:p w:rsidR="00AE65B2" w:rsidRPr="00C35EB5" w:rsidRDefault="00AE65B2" w:rsidP="006C6590">
      <w:pPr>
        <w:pStyle w:val="Tekstpodstawowy21"/>
        <w:numPr>
          <w:ilvl w:val="1"/>
          <w:numId w:val="17"/>
        </w:numPr>
        <w:tabs>
          <w:tab w:val="clear" w:pos="1440"/>
          <w:tab w:val="num" w:pos="907"/>
        </w:tabs>
        <w:ind w:left="907" w:hanging="453"/>
        <w:rPr>
          <w:rFonts w:ascii="Calibri" w:hAnsi="Calibri" w:cs="Calibri"/>
          <w:sz w:val="22"/>
          <w:szCs w:val="22"/>
          <w:u w:val="single"/>
        </w:rPr>
      </w:pPr>
      <w:r w:rsidRPr="00C35EB5">
        <w:rPr>
          <w:rFonts w:ascii="Calibri" w:hAnsi="Calibri" w:cs="Calibri"/>
          <w:sz w:val="22"/>
          <w:szCs w:val="22"/>
        </w:rPr>
        <w:t xml:space="preserve">inne omyłki polegające na niezgodności oferty z SIWZ </w:t>
      </w:r>
      <w:r w:rsidRPr="00C35EB5">
        <w:rPr>
          <w:rFonts w:ascii="Calibri" w:hAnsi="Calibri" w:cs="Calibri"/>
          <w:b/>
          <w:i/>
          <w:sz w:val="22"/>
          <w:szCs w:val="22"/>
        </w:rPr>
        <w:t>pod warunkiem, ze nie powodują one istotnych zmian w treści oferty</w:t>
      </w:r>
    </w:p>
    <w:p w:rsidR="00AE65B2" w:rsidRDefault="00AE65B2" w:rsidP="006C6590">
      <w:pPr>
        <w:pStyle w:val="Tekstpodstawowy21"/>
        <w:numPr>
          <w:ilvl w:val="0"/>
          <w:numId w:val="41"/>
        </w:numPr>
        <w:tabs>
          <w:tab w:val="left" w:pos="360"/>
        </w:tabs>
        <w:ind w:left="360" w:hanging="360"/>
        <w:rPr>
          <w:rFonts w:ascii="Calibri" w:hAnsi="Calibri" w:cs="Calibri"/>
          <w:sz w:val="22"/>
          <w:szCs w:val="22"/>
        </w:rPr>
      </w:pPr>
      <w:r w:rsidRPr="009668A2">
        <w:rPr>
          <w:rFonts w:ascii="Calibri" w:hAnsi="Calibri" w:cs="Calibri"/>
          <w:sz w:val="22"/>
          <w:szCs w:val="22"/>
        </w:rPr>
        <w:t>O poprawieniu ww. omyłek Zamawiający niezwłocznie zawiadomi wykonawcę, którego oferta została poprawiona.</w:t>
      </w:r>
    </w:p>
    <w:p w:rsidR="00AE65B2" w:rsidRPr="009668A2" w:rsidRDefault="00AE65B2" w:rsidP="006C6590">
      <w:pPr>
        <w:pStyle w:val="Tekstpodstawowy21"/>
        <w:numPr>
          <w:ilvl w:val="0"/>
          <w:numId w:val="41"/>
        </w:numPr>
        <w:tabs>
          <w:tab w:val="left" w:pos="360"/>
        </w:tabs>
        <w:ind w:left="360" w:hanging="360"/>
        <w:rPr>
          <w:rFonts w:ascii="Calibri" w:hAnsi="Calibri" w:cs="Calibri"/>
          <w:sz w:val="22"/>
          <w:szCs w:val="22"/>
          <w:u w:val="single"/>
        </w:rPr>
      </w:pPr>
      <w:r w:rsidRPr="009668A2">
        <w:rPr>
          <w:rFonts w:ascii="Calibri" w:hAnsi="Calibri" w:cs="Calibri"/>
          <w:sz w:val="22"/>
          <w:szCs w:val="22"/>
          <w:u w:val="single"/>
        </w:rPr>
        <w:t>W przypadku, gdy wykonawca w terminie 3 dni od dnia doręczenia zawiadomienia nie wyrazi zgody na poprawienie</w:t>
      </w:r>
      <w:r>
        <w:rPr>
          <w:rFonts w:ascii="Calibri" w:hAnsi="Calibri" w:cs="Calibri"/>
          <w:sz w:val="22"/>
          <w:szCs w:val="22"/>
          <w:u w:val="single"/>
        </w:rPr>
        <w:t xml:space="preserve"> omyłki, o której mowa w pkt. 5 </w:t>
      </w:r>
      <w:proofErr w:type="spellStart"/>
      <w:r>
        <w:rPr>
          <w:rFonts w:ascii="Calibri" w:hAnsi="Calibri" w:cs="Calibri"/>
          <w:sz w:val="22"/>
          <w:szCs w:val="22"/>
          <w:u w:val="single"/>
        </w:rPr>
        <w:t>ppkt</w:t>
      </w:r>
      <w:proofErr w:type="spellEnd"/>
      <w:r>
        <w:rPr>
          <w:rFonts w:ascii="Calibri" w:hAnsi="Calibri" w:cs="Calibri"/>
          <w:sz w:val="22"/>
          <w:szCs w:val="22"/>
          <w:u w:val="single"/>
        </w:rPr>
        <w:t xml:space="preserve"> c)</w:t>
      </w:r>
      <w:r w:rsidRPr="009668A2">
        <w:rPr>
          <w:rFonts w:ascii="Calibri" w:hAnsi="Calibri" w:cs="Calibri"/>
          <w:sz w:val="22"/>
          <w:szCs w:val="22"/>
          <w:u w:val="single"/>
        </w:rPr>
        <w:t xml:space="preserve"> Zamawiający taką ofertę odrzuci.</w:t>
      </w:r>
    </w:p>
    <w:p w:rsidR="00AE65B2" w:rsidRPr="00203B2B" w:rsidRDefault="00AE65B2" w:rsidP="006C6590">
      <w:pPr>
        <w:spacing w:after="0" w:line="240" w:lineRule="auto"/>
        <w:rPr>
          <w:lang w:eastAsia="pl-PL"/>
        </w:rPr>
      </w:pPr>
    </w:p>
    <w:p w:rsidR="00AE65B2" w:rsidRDefault="00AE65B2" w:rsidP="006C6590">
      <w:pPr>
        <w:pStyle w:val="Nagwek2"/>
        <w:ind w:left="0" w:firstLine="0"/>
        <w:jc w:val="center"/>
        <w:rPr>
          <w:rFonts w:ascii="Calibri" w:hAnsi="Calibri"/>
          <w:sz w:val="28"/>
          <w:szCs w:val="28"/>
        </w:rPr>
      </w:pPr>
      <w:r>
        <w:rPr>
          <w:rFonts w:ascii="Calibri" w:hAnsi="Calibri"/>
          <w:sz w:val="28"/>
          <w:szCs w:val="28"/>
        </w:rPr>
        <w:lastRenderedPageBreak/>
        <w:t>CZĘŚĆ XVI</w:t>
      </w:r>
      <w:r w:rsidR="00DF0EC6">
        <w:rPr>
          <w:rFonts w:ascii="Calibri" w:hAnsi="Calibri"/>
          <w:sz w:val="28"/>
          <w:szCs w:val="28"/>
        </w:rPr>
        <w:t>.</w:t>
      </w:r>
      <w:r w:rsidRPr="00C35EB5">
        <w:rPr>
          <w:rFonts w:ascii="Calibri" w:hAnsi="Calibri"/>
          <w:sz w:val="28"/>
          <w:szCs w:val="28"/>
        </w:rPr>
        <w:t xml:space="preserve">  INFORMACJA O FORMALNOŚCIACH, JAKIE POWINNY ZOSTAĆ DOPEŁNIONE PO WYBORZE OFERTY W CELU ZAWARCIA UMOWY W SPRAWIE ZAMÓWIENIA PUBLICZNEGO</w:t>
      </w:r>
    </w:p>
    <w:p w:rsidR="00AE65B2" w:rsidRPr="00FC7495" w:rsidRDefault="00AE65B2" w:rsidP="006C6590">
      <w:pPr>
        <w:numPr>
          <w:ilvl w:val="1"/>
          <w:numId w:val="35"/>
        </w:numPr>
        <w:tabs>
          <w:tab w:val="clear" w:pos="1620"/>
          <w:tab w:val="num" w:pos="360"/>
        </w:tabs>
        <w:spacing w:after="0" w:line="240" w:lineRule="auto"/>
        <w:ind w:left="360"/>
        <w:jc w:val="both"/>
        <w:rPr>
          <w:rFonts w:ascii="Calibri" w:hAnsi="Calibri" w:cs="Calibri"/>
        </w:rPr>
      </w:pPr>
      <w:r>
        <w:rPr>
          <w:rFonts w:ascii="Calibri" w:hAnsi="Calibri" w:cs="Calibri"/>
        </w:rPr>
        <w:t>Zamawiający zawiadomi o wynikach przetargu, zgodnie z przepisami ustawy. Zawiadomienie to zostanie przesłane drogą elektroniczną na adres e-mail wskazany w ofercie Wykonawcy. Jeżeli Wykonawca nie poda adresu e-mail w ofercie, zawiadomienie zostanie przesłane na adres e-mail ujawniony na stronie internetowej wskazanej w ofercie lub na stemplu firmowym Wykonawcy.</w:t>
      </w:r>
    </w:p>
    <w:p w:rsidR="00AE65B2" w:rsidRPr="00FC7495" w:rsidRDefault="00AE65B2" w:rsidP="006C6590">
      <w:pPr>
        <w:numPr>
          <w:ilvl w:val="1"/>
          <w:numId w:val="35"/>
        </w:numPr>
        <w:tabs>
          <w:tab w:val="clear" w:pos="1620"/>
          <w:tab w:val="num" w:pos="360"/>
        </w:tabs>
        <w:spacing w:after="0" w:line="240" w:lineRule="auto"/>
        <w:ind w:left="360"/>
        <w:jc w:val="both"/>
        <w:rPr>
          <w:rFonts w:ascii="Calibri" w:hAnsi="Calibri" w:cs="Calibri"/>
        </w:rPr>
      </w:pPr>
      <w:r>
        <w:rPr>
          <w:rFonts w:ascii="Calibri" w:hAnsi="Calibri" w:cs="Calibri"/>
        </w:rPr>
        <w:t xml:space="preserve">Z wybranym Wykonawcą Zamawiający podpisze umowę o wykonanie zamówienia, w terminie określonym w art. 94 ustawy </w:t>
      </w:r>
      <w:proofErr w:type="spellStart"/>
      <w:r>
        <w:rPr>
          <w:rFonts w:ascii="Calibri" w:hAnsi="Calibri" w:cs="Calibri"/>
        </w:rPr>
        <w:t>Pzp</w:t>
      </w:r>
      <w:proofErr w:type="spellEnd"/>
      <w:r>
        <w:rPr>
          <w:rFonts w:ascii="Calibri" w:hAnsi="Calibri" w:cs="Calibri"/>
        </w:rPr>
        <w:t>.</w:t>
      </w:r>
    </w:p>
    <w:p w:rsidR="00AE65B2" w:rsidRPr="009668A2" w:rsidRDefault="00AE65B2" w:rsidP="006C6590">
      <w:pPr>
        <w:numPr>
          <w:ilvl w:val="1"/>
          <w:numId w:val="35"/>
        </w:numPr>
        <w:tabs>
          <w:tab w:val="clear" w:pos="1620"/>
          <w:tab w:val="num" w:pos="360"/>
        </w:tabs>
        <w:spacing w:after="0" w:line="240" w:lineRule="auto"/>
        <w:ind w:left="360"/>
        <w:jc w:val="both"/>
        <w:rPr>
          <w:rFonts w:ascii="Calibri" w:hAnsi="Calibri" w:cs="Calibri"/>
        </w:rPr>
      </w:pPr>
      <w:r w:rsidRPr="009668A2">
        <w:rPr>
          <w:rFonts w:ascii="Calibri" w:hAnsi="Calibri" w:cs="Calibri"/>
          <w:b/>
          <w:bCs/>
        </w:rPr>
        <w:t>Wykonawca, którego oferta zostanie wybrana</w:t>
      </w:r>
      <w:r w:rsidRPr="009668A2">
        <w:rPr>
          <w:rFonts w:ascii="Calibri" w:hAnsi="Calibri" w:cs="Calibri"/>
        </w:rPr>
        <w:t>, powiadomiony zostanie o terminie i miejscu zawarcia umowy.</w:t>
      </w:r>
      <w:r>
        <w:rPr>
          <w:rFonts w:ascii="Calibri" w:hAnsi="Calibri" w:cs="Calibri"/>
        </w:rPr>
        <w:t xml:space="preserve"> Podpisanie umowy nastąpi w terminie związania ofertą.</w:t>
      </w:r>
    </w:p>
    <w:p w:rsidR="00AE65B2" w:rsidRPr="00E45807" w:rsidRDefault="00AE65B2" w:rsidP="006C6590">
      <w:pPr>
        <w:pStyle w:val="Teksttreci21"/>
        <w:numPr>
          <w:ilvl w:val="1"/>
          <w:numId w:val="35"/>
        </w:numPr>
        <w:shd w:val="clear" w:color="auto" w:fill="auto"/>
        <w:tabs>
          <w:tab w:val="clear" w:pos="1620"/>
          <w:tab w:val="num" w:pos="360"/>
        </w:tabs>
        <w:spacing w:before="0" w:after="0" w:line="240" w:lineRule="auto"/>
        <w:ind w:left="360"/>
        <w:jc w:val="both"/>
        <w:rPr>
          <w:rFonts w:ascii="Calibri" w:hAnsi="Calibri"/>
        </w:rPr>
      </w:pPr>
      <w:r w:rsidRPr="00E45807">
        <w:rPr>
          <w:rStyle w:val="Teksttreci2"/>
          <w:rFonts w:ascii="Calibri" w:hAnsi="Calibri"/>
          <w:color w:val="000000"/>
        </w:rPr>
        <w:t>W celu zawarcia umowy w sprawie zamówienia publicznego, wykonawca, którego ofertę wybrano, jako najkorzystniejszą przed podpisaniem umowy składa:</w:t>
      </w:r>
    </w:p>
    <w:p w:rsidR="00AE65B2" w:rsidRPr="00E45807" w:rsidRDefault="00AE65B2" w:rsidP="006C6590">
      <w:pPr>
        <w:pStyle w:val="Teksttreci21"/>
        <w:numPr>
          <w:ilvl w:val="0"/>
          <w:numId w:val="43"/>
        </w:numPr>
        <w:shd w:val="clear" w:color="auto" w:fill="auto"/>
        <w:tabs>
          <w:tab w:val="left" w:pos="882"/>
        </w:tabs>
        <w:spacing w:before="0" w:after="0" w:line="240" w:lineRule="auto"/>
        <w:ind w:left="460" w:firstLine="0"/>
        <w:jc w:val="both"/>
        <w:rPr>
          <w:rFonts w:ascii="Calibri" w:hAnsi="Calibri"/>
        </w:rPr>
      </w:pPr>
      <w:r w:rsidRPr="00E45807">
        <w:rPr>
          <w:rStyle w:val="Teksttreci2"/>
          <w:rFonts w:ascii="Calibri" w:hAnsi="Calibri"/>
          <w:color w:val="000000"/>
        </w:rPr>
        <w:t>pełnomocnictwo, jeżeli umowę podpisuje pełnomocnik,</w:t>
      </w:r>
    </w:p>
    <w:p w:rsidR="00AE65B2" w:rsidRPr="00FB4FD5" w:rsidRDefault="00AE65B2" w:rsidP="006C6590">
      <w:pPr>
        <w:pStyle w:val="Teksttreci21"/>
        <w:numPr>
          <w:ilvl w:val="0"/>
          <w:numId w:val="43"/>
        </w:numPr>
        <w:shd w:val="clear" w:color="auto" w:fill="auto"/>
        <w:tabs>
          <w:tab w:val="left" w:pos="882"/>
        </w:tabs>
        <w:spacing w:before="0" w:after="0" w:line="240" w:lineRule="auto"/>
        <w:ind w:left="880" w:hanging="420"/>
        <w:jc w:val="both"/>
        <w:rPr>
          <w:rStyle w:val="Teksttreci2"/>
          <w:rFonts w:ascii="Calibri" w:hAnsi="Calibri"/>
        </w:rPr>
      </w:pPr>
      <w:r w:rsidRPr="00E45807">
        <w:rPr>
          <w:rStyle w:val="Teksttreci2"/>
          <w:rFonts w:ascii="Calibri" w:hAnsi="Calibri"/>
          <w:color w:val="000000"/>
        </w:rPr>
        <w:t>umowę regulującą współpracę wykonawców wspólnie ubiegających się o udzielenie zamówienia, jeżeli oferta tych wykonawców zostanie wybrana,</w:t>
      </w:r>
    </w:p>
    <w:p w:rsidR="00AE65B2" w:rsidRPr="00FB4FD5" w:rsidRDefault="00AE65B2" w:rsidP="006C6590">
      <w:pPr>
        <w:pStyle w:val="Teksttreci21"/>
        <w:numPr>
          <w:ilvl w:val="0"/>
          <w:numId w:val="43"/>
        </w:numPr>
        <w:shd w:val="clear" w:color="auto" w:fill="auto"/>
        <w:tabs>
          <w:tab w:val="left" w:pos="882"/>
        </w:tabs>
        <w:spacing w:before="0" w:after="0" w:line="240" w:lineRule="auto"/>
        <w:ind w:left="880" w:hanging="420"/>
        <w:jc w:val="both"/>
        <w:rPr>
          <w:rStyle w:val="Teksttreci2"/>
          <w:rFonts w:ascii="Calibri" w:hAnsi="Calibri"/>
        </w:rPr>
      </w:pPr>
      <w:r>
        <w:rPr>
          <w:rStyle w:val="Teksttreci2"/>
          <w:rFonts w:ascii="Calibri" w:hAnsi="Calibri"/>
          <w:color w:val="000000"/>
        </w:rPr>
        <w:t>kopię wymaganych uprawnień budowlanych i licencji dotyczące osób, które będą uczestniczyć w realizacji zamówienia,</w:t>
      </w:r>
    </w:p>
    <w:p w:rsidR="00AE65B2" w:rsidRPr="00E45807" w:rsidRDefault="00AE65B2" w:rsidP="006C6590">
      <w:pPr>
        <w:pStyle w:val="Teksttreci21"/>
        <w:numPr>
          <w:ilvl w:val="0"/>
          <w:numId w:val="43"/>
        </w:numPr>
        <w:shd w:val="clear" w:color="auto" w:fill="auto"/>
        <w:tabs>
          <w:tab w:val="left" w:pos="882"/>
        </w:tabs>
        <w:spacing w:before="0" w:after="0" w:line="240" w:lineRule="auto"/>
        <w:ind w:left="880" w:hanging="420"/>
        <w:jc w:val="both"/>
        <w:rPr>
          <w:rFonts w:ascii="Calibri" w:hAnsi="Calibri"/>
        </w:rPr>
      </w:pPr>
      <w:r>
        <w:rPr>
          <w:rStyle w:val="Teksttreci2"/>
          <w:rFonts w:ascii="Calibri" w:hAnsi="Calibri"/>
          <w:color w:val="000000"/>
        </w:rPr>
        <w:t>wnosi zabezpieczenie należytego wykonania umowy określonego w części XVIII SIWZ</w:t>
      </w:r>
    </w:p>
    <w:p w:rsidR="007149A0" w:rsidRDefault="007149A0" w:rsidP="006C6590">
      <w:pPr>
        <w:spacing w:after="0" w:line="240" w:lineRule="auto"/>
        <w:jc w:val="center"/>
        <w:rPr>
          <w:rFonts w:ascii="Calibri" w:hAnsi="Calibri"/>
          <w:b/>
          <w:sz w:val="28"/>
          <w:szCs w:val="28"/>
          <w:u w:val="single"/>
        </w:rPr>
      </w:pPr>
    </w:p>
    <w:p w:rsidR="00AE65B2" w:rsidRPr="00C3186B" w:rsidRDefault="00AE65B2" w:rsidP="006C6590">
      <w:pPr>
        <w:spacing w:after="0" w:line="240" w:lineRule="auto"/>
        <w:jc w:val="center"/>
        <w:rPr>
          <w:b/>
          <w:u w:val="single"/>
        </w:rPr>
      </w:pPr>
      <w:r w:rsidRPr="00C3186B">
        <w:rPr>
          <w:rFonts w:ascii="Calibri" w:hAnsi="Calibri"/>
          <w:b/>
          <w:sz w:val="28"/>
          <w:szCs w:val="28"/>
          <w:u w:val="single"/>
        </w:rPr>
        <w:t>CZĘŚĆ XVII</w:t>
      </w:r>
      <w:r w:rsidR="00DF0EC6">
        <w:rPr>
          <w:rFonts w:ascii="Calibri" w:hAnsi="Calibri"/>
          <w:b/>
          <w:sz w:val="28"/>
          <w:szCs w:val="28"/>
          <w:u w:val="single"/>
        </w:rPr>
        <w:t>.</w:t>
      </w:r>
      <w:r w:rsidRPr="00C3186B">
        <w:rPr>
          <w:rFonts w:ascii="Calibri" w:hAnsi="Calibri"/>
          <w:b/>
          <w:sz w:val="28"/>
          <w:szCs w:val="28"/>
          <w:u w:val="single"/>
        </w:rPr>
        <w:t xml:space="preserve"> </w:t>
      </w:r>
      <w:r>
        <w:rPr>
          <w:rFonts w:ascii="Calibri" w:hAnsi="Calibri"/>
          <w:b/>
          <w:sz w:val="28"/>
          <w:szCs w:val="28"/>
          <w:u w:val="single"/>
        </w:rPr>
        <w:t>ZABEZPIECZENIE NALEŻYTEGO WYKONANIA UMOWY</w:t>
      </w:r>
    </w:p>
    <w:p w:rsidR="00AE65B2" w:rsidRPr="00614D3D" w:rsidRDefault="00AE65B2" w:rsidP="006C6590">
      <w:pPr>
        <w:pStyle w:val="Teksttreci21"/>
        <w:numPr>
          <w:ilvl w:val="0"/>
          <w:numId w:val="44"/>
        </w:numPr>
        <w:shd w:val="clear" w:color="auto" w:fill="auto"/>
        <w:tabs>
          <w:tab w:val="left" w:pos="314"/>
        </w:tabs>
        <w:spacing w:before="0" w:after="0" w:line="240" w:lineRule="auto"/>
        <w:ind w:left="320" w:hanging="320"/>
        <w:jc w:val="both"/>
        <w:rPr>
          <w:rFonts w:ascii="Calibri" w:hAnsi="Calibri"/>
        </w:rPr>
      </w:pPr>
      <w:r w:rsidRPr="00614D3D">
        <w:rPr>
          <w:rStyle w:val="Teksttreci2"/>
          <w:rFonts w:ascii="Calibri" w:hAnsi="Calibri"/>
          <w:color w:val="000000"/>
        </w:rPr>
        <w:t>Zabezpi</w:t>
      </w:r>
      <w:r>
        <w:rPr>
          <w:rStyle w:val="Teksttreci2"/>
          <w:rFonts w:ascii="Calibri" w:hAnsi="Calibri"/>
          <w:color w:val="000000"/>
        </w:rPr>
        <w:t xml:space="preserve">eczenie ustala się w wysokości </w:t>
      </w:r>
      <w:r>
        <w:rPr>
          <w:rStyle w:val="Teksttreci2"/>
          <w:rFonts w:ascii="Calibri" w:hAnsi="Calibri"/>
          <w:b/>
          <w:color w:val="000000"/>
        </w:rPr>
        <w:t xml:space="preserve">10 </w:t>
      </w:r>
      <w:r w:rsidRPr="00C3186B">
        <w:rPr>
          <w:rStyle w:val="Teksttreci2"/>
          <w:rFonts w:ascii="Calibri" w:hAnsi="Calibri"/>
          <w:b/>
          <w:color w:val="000000"/>
        </w:rPr>
        <w:t>%</w:t>
      </w:r>
      <w:r w:rsidRPr="00614D3D">
        <w:rPr>
          <w:rStyle w:val="Teksttreci2"/>
          <w:rFonts w:ascii="Calibri" w:hAnsi="Calibri"/>
          <w:color w:val="000000"/>
        </w:rPr>
        <w:t xml:space="preserve"> ceny całkowitej podanej w ofercie. Wykonawca wnosi zabezpieczenie przed podpisaniem umowy w sprawie zamówienia publicznego.</w:t>
      </w:r>
    </w:p>
    <w:p w:rsidR="00AE65B2" w:rsidRPr="00614D3D" w:rsidRDefault="00AE65B2" w:rsidP="006C6590">
      <w:pPr>
        <w:pStyle w:val="Teksttreci21"/>
        <w:numPr>
          <w:ilvl w:val="0"/>
          <w:numId w:val="44"/>
        </w:numPr>
        <w:shd w:val="clear" w:color="auto" w:fill="auto"/>
        <w:tabs>
          <w:tab w:val="left" w:pos="315"/>
        </w:tabs>
        <w:spacing w:before="0" w:after="0" w:line="240" w:lineRule="auto"/>
        <w:ind w:left="320" w:hanging="320"/>
        <w:jc w:val="both"/>
        <w:rPr>
          <w:rFonts w:ascii="Calibri" w:hAnsi="Calibri"/>
        </w:rPr>
      </w:pPr>
      <w:r w:rsidRPr="00614D3D">
        <w:rPr>
          <w:rStyle w:val="Teksttreci2"/>
          <w:rFonts w:ascii="Calibri" w:hAnsi="Calibri"/>
          <w:color w:val="000000"/>
        </w:rPr>
        <w:t xml:space="preserve">Zabezpieczenie należytego wykonania umowy może być wnoszone w jednej lub w kilku następujących formach, o których mowa w art. 148 ust. 1 </w:t>
      </w:r>
      <w:proofErr w:type="spellStart"/>
      <w:r w:rsidRPr="00614D3D">
        <w:rPr>
          <w:rStyle w:val="Teksttreci2"/>
          <w:rFonts w:ascii="Calibri" w:hAnsi="Calibri"/>
          <w:color w:val="000000"/>
        </w:rPr>
        <w:t>Pzp</w:t>
      </w:r>
      <w:proofErr w:type="spellEnd"/>
      <w:r w:rsidRPr="00614D3D">
        <w:rPr>
          <w:rStyle w:val="Teksttreci2"/>
          <w:rFonts w:ascii="Calibri" w:hAnsi="Calibri"/>
          <w:color w:val="000000"/>
        </w:rPr>
        <w:t>:</w:t>
      </w:r>
    </w:p>
    <w:p w:rsidR="00AE65B2" w:rsidRPr="00614D3D" w:rsidRDefault="00AE65B2" w:rsidP="006C6590">
      <w:pPr>
        <w:pStyle w:val="Teksttreci21"/>
        <w:numPr>
          <w:ilvl w:val="0"/>
          <w:numId w:val="45"/>
        </w:numPr>
        <w:shd w:val="clear" w:color="auto" w:fill="auto"/>
        <w:tabs>
          <w:tab w:val="left" w:pos="1443"/>
        </w:tabs>
        <w:spacing w:before="0" w:after="0" w:line="240" w:lineRule="auto"/>
        <w:ind w:left="1460" w:hanging="440"/>
        <w:jc w:val="both"/>
        <w:rPr>
          <w:rFonts w:ascii="Calibri" w:hAnsi="Calibri"/>
        </w:rPr>
      </w:pPr>
      <w:r w:rsidRPr="00614D3D">
        <w:rPr>
          <w:rStyle w:val="Teksttreci2"/>
          <w:rFonts w:ascii="Calibri" w:hAnsi="Calibri"/>
          <w:color w:val="000000"/>
        </w:rPr>
        <w:t>pieniądzu,</w:t>
      </w:r>
    </w:p>
    <w:p w:rsidR="00AE65B2" w:rsidRPr="00614D3D" w:rsidRDefault="00AE65B2" w:rsidP="006C6590">
      <w:pPr>
        <w:pStyle w:val="Teksttreci21"/>
        <w:numPr>
          <w:ilvl w:val="0"/>
          <w:numId w:val="45"/>
        </w:numPr>
        <w:shd w:val="clear" w:color="auto" w:fill="auto"/>
        <w:tabs>
          <w:tab w:val="left" w:pos="1443"/>
        </w:tabs>
        <w:spacing w:before="0" w:after="0" w:line="240" w:lineRule="auto"/>
        <w:ind w:left="1460" w:hanging="440"/>
        <w:jc w:val="both"/>
        <w:rPr>
          <w:rFonts w:ascii="Calibri" w:hAnsi="Calibri"/>
        </w:rPr>
      </w:pPr>
      <w:r w:rsidRPr="00614D3D">
        <w:rPr>
          <w:rStyle w:val="Teksttreci2"/>
          <w:rFonts w:ascii="Calibri" w:hAnsi="Calibri"/>
          <w:color w:val="000000"/>
        </w:rPr>
        <w:t>poręczeniach bankowych lub poręczeniach spółdzielczej kasy oszczędnościowo - kredytowej, z tym że poręczenie kasy jest zawsze poręczeniem pieniężnym,</w:t>
      </w:r>
    </w:p>
    <w:p w:rsidR="00AE65B2" w:rsidRPr="00614D3D" w:rsidRDefault="00AE65B2" w:rsidP="006C6590">
      <w:pPr>
        <w:pStyle w:val="Teksttreci21"/>
        <w:numPr>
          <w:ilvl w:val="0"/>
          <w:numId w:val="45"/>
        </w:numPr>
        <w:shd w:val="clear" w:color="auto" w:fill="auto"/>
        <w:tabs>
          <w:tab w:val="left" w:pos="1443"/>
        </w:tabs>
        <w:spacing w:before="0" w:after="0" w:line="240" w:lineRule="auto"/>
        <w:ind w:left="1460" w:hanging="440"/>
        <w:jc w:val="both"/>
        <w:rPr>
          <w:rFonts w:ascii="Calibri" w:hAnsi="Calibri"/>
        </w:rPr>
      </w:pPr>
      <w:r w:rsidRPr="00614D3D">
        <w:rPr>
          <w:rStyle w:val="Teksttreci2"/>
          <w:rFonts w:ascii="Calibri" w:hAnsi="Calibri"/>
          <w:color w:val="000000"/>
        </w:rPr>
        <w:t>gwarancjach bankowych,</w:t>
      </w:r>
    </w:p>
    <w:p w:rsidR="00AE65B2" w:rsidRPr="00614D3D" w:rsidRDefault="00AE65B2" w:rsidP="006C6590">
      <w:pPr>
        <w:pStyle w:val="Teksttreci21"/>
        <w:numPr>
          <w:ilvl w:val="0"/>
          <w:numId w:val="45"/>
        </w:numPr>
        <w:shd w:val="clear" w:color="auto" w:fill="auto"/>
        <w:tabs>
          <w:tab w:val="left" w:pos="1443"/>
        </w:tabs>
        <w:spacing w:before="0" w:after="0" w:line="240" w:lineRule="auto"/>
        <w:ind w:left="1460" w:hanging="440"/>
        <w:jc w:val="both"/>
        <w:rPr>
          <w:rFonts w:ascii="Calibri" w:hAnsi="Calibri"/>
        </w:rPr>
      </w:pPr>
      <w:r w:rsidRPr="00614D3D">
        <w:rPr>
          <w:rStyle w:val="Teksttreci2"/>
          <w:rFonts w:ascii="Calibri" w:hAnsi="Calibri"/>
          <w:color w:val="000000"/>
        </w:rPr>
        <w:t>gwarancjach ubezpieczeniowych,</w:t>
      </w:r>
    </w:p>
    <w:p w:rsidR="00AE65B2" w:rsidRPr="00614D3D" w:rsidRDefault="00AE65B2" w:rsidP="006C6590">
      <w:pPr>
        <w:pStyle w:val="Teksttreci21"/>
        <w:numPr>
          <w:ilvl w:val="0"/>
          <w:numId w:val="45"/>
        </w:numPr>
        <w:shd w:val="clear" w:color="auto" w:fill="auto"/>
        <w:tabs>
          <w:tab w:val="left" w:pos="1443"/>
        </w:tabs>
        <w:spacing w:before="0" w:after="0" w:line="240" w:lineRule="auto"/>
        <w:ind w:left="1460" w:hanging="440"/>
        <w:jc w:val="both"/>
        <w:rPr>
          <w:rFonts w:ascii="Calibri" w:hAnsi="Calibri"/>
        </w:rPr>
      </w:pPr>
      <w:r w:rsidRPr="00614D3D">
        <w:rPr>
          <w:rStyle w:val="Teksttreci2"/>
          <w:rFonts w:ascii="Calibri" w:hAnsi="Calibri"/>
          <w:color w:val="000000"/>
        </w:rPr>
        <w:t xml:space="preserve">poręczeniach udzielanych przez podmioty, o których mowa w art. 6b ust. 5 pkt 2 ustawy z dnia 9 listopada 2000 r. o utworzeniu Polskiej Agencji Rozwoju Przedsiębiorczości (Dz. U. z 2007 r. Nr 42, poz. 275, z </w:t>
      </w:r>
      <w:proofErr w:type="spellStart"/>
      <w:r w:rsidRPr="00614D3D">
        <w:rPr>
          <w:rStyle w:val="Teksttreci2"/>
          <w:rFonts w:ascii="Calibri" w:hAnsi="Calibri"/>
          <w:color w:val="000000"/>
        </w:rPr>
        <w:t>późn</w:t>
      </w:r>
      <w:proofErr w:type="spellEnd"/>
      <w:r w:rsidRPr="00614D3D">
        <w:rPr>
          <w:rStyle w:val="Teksttreci2"/>
          <w:rFonts w:ascii="Calibri" w:hAnsi="Calibri"/>
          <w:color w:val="000000"/>
        </w:rPr>
        <w:t>. zm.).</w:t>
      </w:r>
    </w:p>
    <w:p w:rsidR="00AE65B2" w:rsidRPr="00614D3D" w:rsidRDefault="00AE65B2" w:rsidP="006C6590">
      <w:pPr>
        <w:pStyle w:val="Teksttreci21"/>
        <w:numPr>
          <w:ilvl w:val="0"/>
          <w:numId w:val="44"/>
        </w:numPr>
        <w:shd w:val="clear" w:color="auto" w:fill="auto"/>
        <w:tabs>
          <w:tab w:val="left" w:pos="315"/>
        </w:tabs>
        <w:spacing w:before="0" w:after="0" w:line="240" w:lineRule="auto"/>
        <w:ind w:left="320" w:hanging="320"/>
        <w:jc w:val="both"/>
        <w:rPr>
          <w:rFonts w:ascii="Calibri" w:hAnsi="Calibri"/>
        </w:rPr>
      </w:pPr>
      <w:r w:rsidRPr="00614D3D">
        <w:rPr>
          <w:rStyle w:val="Teksttreci2"/>
          <w:rFonts w:ascii="Calibri" w:hAnsi="Calibri"/>
          <w:color w:val="000000"/>
        </w:rPr>
        <w:t xml:space="preserve">Z treści gwarancji i poręczeń, o których mowa w art. 148 ust. 1 pkt 2 - 5 </w:t>
      </w:r>
      <w:proofErr w:type="spellStart"/>
      <w:r w:rsidRPr="00614D3D">
        <w:rPr>
          <w:rStyle w:val="Teksttreci2"/>
          <w:rFonts w:ascii="Calibri" w:hAnsi="Calibri"/>
          <w:color w:val="000000"/>
        </w:rPr>
        <w:t>Pzp</w:t>
      </w:r>
      <w:proofErr w:type="spellEnd"/>
      <w:r w:rsidRPr="00614D3D">
        <w:rPr>
          <w:rStyle w:val="Teksttreci2"/>
          <w:rFonts w:ascii="Calibri" w:hAnsi="Calibri"/>
          <w:color w:val="000000"/>
        </w:rPr>
        <w:t xml:space="preserve"> musi wynikać bezwarunkowe, nieodwołalne i na pierwsze pisemne żądanie zamawiającego zobowiązanie gwaranta do zapłaty na rzecz zamawiającego kwoty zabezpieczenia</w:t>
      </w:r>
    </w:p>
    <w:p w:rsidR="00AE65B2" w:rsidRPr="00614D3D" w:rsidRDefault="00AE65B2" w:rsidP="006C6590">
      <w:pPr>
        <w:pStyle w:val="Teksttreci21"/>
        <w:numPr>
          <w:ilvl w:val="0"/>
          <w:numId w:val="44"/>
        </w:numPr>
        <w:shd w:val="clear" w:color="auto" w:fill="auto"/>
        <w:tabs>
          <w:tab w:val="left" w:pos="319"/>
        </w:tabs>
        <w:spacing w:before="0" w:after="0" w:line="240" w:lineRule="auto"/>
        <w:ind w:left="320" w:hanging="320"/>
        <w:jc w:val="both"/>
        <w:rPr>
          <w:rFonts w:ascii="Calibri" w:hAnsi="Calibri"/>
        </w:rPr>
      </w:pPr>
      <w:r w:rsidRPr="00614D3D">
        <w:rPr>
          <w:rStyle w:val="Teksttreci2"/>
          <w:rFonts w:ascii="Calibri" w:hAnsi="Calibri"/>
          <w:color w:val="000000"/>
        </w:rPr>
        <w:t>Zabezpieczenie wnoszone w pieniądzu Wykonawca wpłaca przelewem na rachunek bankowy wskazany przez Zamawiającego</w:t>
      </w:r>
    </w:p>
    <w:p w:rsidR="00AE65B2" w:rsidRPr="00FC7495" w:rsidRDefault="00AE65B2" w:rsidP="006C6590">
      <w:pPr>
        <w:pStyle w:val="Teksttreci21"/>
        <w:numPr>
          <w:ilvl w:val="0"/>
          <w:numId w:val="44"/>
        </w:numPr>
        <w:shd w:val="clear" w:color="auto" w:fill="auto"/>
        <w:tabs>
          <w:tab w:val="left" w:pos="319"/>
        </w:tabs>
        <w:spacing w:before="0" w:after="0" w:line="240" w:lineRule="auto"/>
        <w:ind w:left="320" w:hanging="320"/>
        <w:jc w:val="both"/>
        <w:rPr>
          <w:rStyle w:val="Teksttreci2"/>
          <w:rFonts w:ascii="Calibri" w:hAnsi="Calibri"/>
        </w:rPr>
      </w:pPr>
      <w:r w:rsidRPr="00614D3D">
        <w:rPr>
          <w:rStyle w:val="Teksttreci2"/>
          <w:rFonts w:ascii="Calibri" w:hAnsi="Calibri"/>
          <w:color w:val="000000"/>
        </w:rPr>
        <w:t>W przypadku wniesienia wadium w pieniądzu Wykonawca może wyrazić zgodę na zaliczenie kwoty wadium na poczet zabezpieczenia.</w:t>
      </w:r>
    </w:p>
    <w:p w:rsidR="00AE65B2" w:rsidRPr="00614D3D" w:rsidRDefault="00AE65B2" w:rsidP="006C6590">
      <w:pPr>
        <w:pStyle w:val="Teksttreci21"/>
        <w:numPr>
          <w:ilvl w:val="0"/>
          <w:numId w:val="44"/>
        </w:numPr>
        <w:shd w:val="clear" w:color="auto" w:fill="auto"/>
        <w:tabs>
          <w:tab w:val="left" w:pos="319"/>
        </w:tabs>
        <w:spacing w:before="0" w:after="0" w:line="240" w:lineRule="auto"/>
        <w:ind w:left="320" w:hanging="320"/>
        <w:jc w:val="both"/>
        <w:rPr>
          <w:rFonts w:ascii="Calibri" w:hAnsi="Calibri"/>
        </w:rPr>
      </w:pPr>
      <w:r>
        <w:rPr>
          <w:rStyle w:val="Teksttreci2"/>
          <w:rFonts w:ascii="Calibri" w:hAnsi="Calibri"/>
          <w:color w:val="000000"/>
        </w:rPr>
        <w:t xml:space="preserve">Jeżeli okres na jaki ma zostać wniesione zabezpieczenie przekracza 5 lat, zabezpieczenie w pieniądzu wnosi się na cały ten okres, a zabezpieczenie w innej formie wnosi </w:t>
      </w:r>
      <w:proofErr w:type="spellStart"/>
      <w:r>
        <w:rPr>
          <w:rStyle w:val="Teksttreci2"/>
          <w:rFonts w:ascii="Calibri" w:hAnsi="Calibri"/>
          <w:color w:val="000000"/>
        </w:rPr>
        <w:t>sie</w:t>
      </w:r>
      <w:proofErr w:type="spellEnd"/>
      <w:r>
        <w:rPr>
          <w:rStyle w:val="Teksttreci2"/>
          <w:rFonts w:ascii="Calibri" w:hAnsi="Calibri"/>
          <w:color w:val="000000"/>
        </w:rPr>
        <w:t xml:space="preserve"> na okres nie krótszy niż 5 lat, z jednoczesnym zobowiązaniem </w:t>
      </w:r>
      <w:proofErr w:type="spellStart"/>
      <w:r>
        <w:rPr>
          <w:rStyle w:val="Teksttreci2"/>
          <w:rFonts w:ascii="Calibri" w:hAnsi="Calibri"/>
          <w:color w:val="000000"/>
        </w:rPr>
        <w:t>sie</w:t>
      </w:r>
      <w:proofErr w:type="spellEnd"/>
      <w:r>
        <w:rPr>
          <w:rStyle w:val="Teksttreci2"/>
          <w:rFonts w:ascii="Calibri" w:hAnsi="Calibri"/>
          <w:color w:val="000000"/>
        </w:rPr>
        <w:t xml:space="preserve"> wykonawcy do przedłużenia zabezpieczenia lub wniesienia nowego zabezpieczenia na kolejne okresy.</w:t>
      </w:r>
    </w:p>
    <w:p w:rsidR="00AE65B2" w:rsidRPr="00614D3D" w:rsidRDefault="00AE65B2" w:rsidP="006C6590">
      <w:pPr>
        <w:pStyle w:val="Teksttreci21"/>
        <w:numPr>
          <w:ilvl w:val="0"/>
          <w:numId w:val="44"/>
        </w:numPr>
        <w:shd w:val="clear" w:color="auto" w:fill="auto"/>
        <w:tabs>
          <w:tab w:val="left" w:pos="319"/>
        </w:tabs>
        <w:spacing w:before="0" w:after="0" w:line="240" w:lineRule="auto"/>
        <w:ind w:left="320" w:hanging="320"/>
        <w:jc w:val="both"/>
        <w:rPr>
          <w:rFonts w:ascii="Calibri" w:hAnsi="Calibri"/>
        </w:rPr>
      </w:pPr>
      <w:r w:rsidRPr="00614D3D">
        <w:rPr>
          <w:rStyle w:val="Teksttreci2"/>
          <w:rFonts w:ascii="Calibri" w:hAnsi="Calibri"/>
          <w:color w:val="000000"/>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rsidR="00AE65B2" w:rsidRPr="00C3186B" w:rsidRDefault="00AE65B2" w:rsidP="006C6590">
      <w:pPr>
        <w:pStyle w:val="Teksttreci21"/>
        <w:numPr>
          <w:ilvl w:val="0"/>
          <w:numId w:val="44"/>
        </w:numPr>
        <w:shd w:val="clear" w:color="auto" w:fill="auto"/>
        <w:tabs>
          <w:tab w:val="left" w:pos="319"/>
        </w:tabs>
        <w:spacing w:before="0" w:after="0" w:line="240" w:lineRule="auto"/>
        <w:ind w:left="320" w:hanging="320"/>
        <w:jc w:val="both"/>
        <w:rPr>
          <w:rStyle w:val="Teksttreci2"/>
          <w:rFonts w:ascii="Calibri" w:hAnsi="Calibri"/>
        </w:rPr>
      </w:pPr>
      <w:r w:rsidRPr="00614D3D">
        <w:rPr>
          <w:rStyle w:val="Teksttreci2"/>
          <w:rFonts w:ascii="Calibri" w:hAnsi="Calibri"/>
          <w:color w:val="000000"/>
        </w:rPr>
        <w:t>Kwota pozostawiona na zabezpieczenie roszczeń jest zwracana nie później niż w 15. dniu po upływie okresu rękojmi za wady.</w:t>
      </w:r>
    </w:p>
    <w:p w:rsidR="00AE65B2" w:rsidRPr="00614D3D" w:rsidRDefault="00AE65B2" w:rsidP="006C6590">
      <w:pPr>
        <w:pStyle w:val="Teksttreci21"/>
        <w:numPr>
          <w:ilvl w:val="0"/>
          <w:numId w:val="44"/>
        </w:numPr>
        <w:shd w:val="clear" w:color="auto" w:fill="auto"/>
        <w:tabs>
          <w:tab w:val="left" w:pos="319"/>
        </w:tabs>
        <w:spacing w:before="0" w:after="0" w:line="240" w:lineRule="auto"/>
        <w:ind w:left="320" w:hanging="320"/>
        <w:jc w:val="both"/>
        <w:rPr>
          <w:rStyle w:val="Teksttreci2"/>
          <w:rFonts w:ascii="Calibri" w:hAnsi="Calibri"/>
        </w:rPr>
      </w:pPr>
      <w:r>
        <w:rPr>
          <w:rStyle w:val="Teksttreci2"/>
          <w:rFonts w:ascii="Calibri" w:hAnsi="Calibri"/>
          <w:color w:val="000000"/>
        </w:rPr>
        <w:t xml:space="preserve">W trakcie realizacji umowy wykonawca może dokonać zmiany formy zabezpieczenia na jedna lub </w:t>
      </w:r>
      <w:r>
        <w:rPr>
          <w:rStyle w:val="Teksttreci2"/>
          <w:rFonts w:ascii="Calibri" w:hAnsi="Calibri"/>
          <w:color w:val="000000"/>
        </w:rPr>
        <w:lastRenderedPageBreak/>
        <w:t xml:space="preserve">kilka form, o których mowa w art. 148 ust. 1 </w:t>
      </w:r>
      <w:proofErr w:type="spellStart"/>
      <w:r>
        <w:rPr>
          <w:rStyle w:val="Teksttreci2"/>
          <w:rFonts w:ascii="Calibri" w:hAnsi="Calibri"/>
          <w:color w:val="000000"/>
        </w:rPr>
        <w:t>Pzp</w:t>
      </w:r>
      <w:proofErr w:type="spellEnd"/>
      <w:r>
        <w:rPr>
          <w:rStyle w:val="Teksttreci2"/>
          <w:rFonts w:ascii="Calibri" w:hAnsi="Calibri"/>
          <w:color w:val="000000"/>
        </w:rPr>
        <w:t>. Zmiana formy zabezpieczenia musi być dokonana z zachowaniem ciągłości zabezpieczenia i bez zmniejszenia jego wysokości.</w:t>
      </w:r>
    </w:p>
    <w:p w:rsidR="00AE65B2" w:rsidRDefault="00AE65B2" w:rsidP="006C6590">
      <w:pPr>
        <w:spacing w:after="0" w:line="240" w:lineRule="auto"/>
      </w:pPr>
    </w:p>
    <w:p w:rsidR="00AE65B2" w:rsidRPr="003A6173" w:rsidRDefault="00AE65B2" w:rsidP="006C6590">
      <w:pPr>
        <w:spacing w:after="0" w:line="240" w:lineRule="auto"/>
        <w:jc w:val="center"/>
        <w:rPr>
          <w:b/>
          <w:u w:val="single"/>
        </w:rPr>
      </w:pPr>
      <w:r>
        <w:rPr>
          <w:rFonts w:ascii="Calibri" w:hAnsi="Calibri"/>
          <w:b/>
          <w:sz w:val="28"/>
          <w:szCs w:val="28"/>
          <w:u w:val="single"/>
        </w:rPr>
        <w:t>CZĘŚĆ XVIII</w:t>
      </w:r>
      <w:r w:rsidR="007149A0">
        <w:rPr>
          <w:rFonts w:ascii="Calibri" w:hAnsi="Calibri"/>
          <w:b/>
          <w:sz w:val="28"/>
          <w:szCs w:val="28"/>
          <w:u w:val="single"/>
        </w:rPr>
        <w:t>.</w:t>
      </w:r>
      <w:r>
        <w:rPr>
          <w:rFonts w:ascii="Calibri" w:hAnsi="Calibri"/>
          <w:b/>
          <w:sz w:val="28"/>
          <w:szCs w:val="28"/>
          <w:u w:val="single"/>
        </w:rPr>
        <w:t xml:space="preserve"> ISTOTNE POSTANOWIENIA UMOWY W SPRAWIE ZAMÓWIENIA PUBLICZNEGO</w:t>
      </w:r>
    </w:p>
    <w:p w:rsidR="00AE65B2" w:rsidRPr="006C6590" w:rsidRDefault="00AE65B2" w:rsidP="006C6590">
      <w:pPr>
        <w:pStyle w:val="Akapitzlist"/>
        <w:numPr>
          <w:ilvl w:val="0"/>
          <w:numId w:val="87"/>
        </w:numPr>
        <w:tabs>
          <w:tab w:val="left" w:pos="360"/>
        </w:tabs>
        <w:spacing w:after="0" w:line="240" w:lineRule="auto"/>
        <w:rPr>
          <w:rFonts w:ascii="Calibri" w:hAnsi="Calibri"/>
        </w:rPr>
      </w:pPr>
      <w:r w:rsidRPr="006C6590">
        <w:rPr>
          <w:rFonts w:ascii="Calibri" w:hAnsi="Calibri"/>
        </w:rPr>
        <w:t xml:space="preserve">Wzór umowy stanowi </w:t>
      </w:r>
      <w:r w:rsidR="00CD258F" w:rsidRPr="006C6590">
        <w:rPr>
          <w:rFonts w:ascii="Calibri" w:hAnsi="Calibri"/>
        </w:rPr>
        <w:t>załącznik</w:t>
      </w:r>
      <w:r w:rsidRPr="006C6590">
        <w:rPr>
          <w:rFonts w:ascii="Calibri" w:hAnsi="Calibri"/>
        </w:rPr>
        <w:t xml:space="preserve"> nr 7 do SIWZ.</w:t>
      </w:r>
    </w:p>
    <w:p w:rsidR="006C6590" w:rsidRPr="006C6590" w:rsidRDefault="006C6590" w:rsidP="006C6590">
      <w:pPr>
        <w:pStyle w:val="Akapitzlist"/>
        <w:tabs>
          <w:tab w:val="left" w:pos="360"/>
        </w:tabs>
        <w:spacing w:after="0" w:line="240" w:lineRule="auto"/>
        <w:rPr>
          <w:rFonts w:ascii="Calibri" w:hAnsi="Calibri"/>
        </w:rPr>
      </w:pPr>
    </w:p>
    <w:p w:rsidR="00AE65B2" w:rsidRDefault="00AE65B2" w:rsidP="006C6590">
      <w:pPr>
        <w:spacing w:after="0" w:line="240" w:lineRule="auto"/>
        <w:jc w:val="center"/>
      </w:pPr>
      <w:r>
        <w:rPr>
          <w:rFonts w:ascii="Calibri" w:hAnsi="Calibri"/>
          <w:b/>
          <w:sz w:val="28"/>
          <w:szCs w:val="28"/>
          <w:u w:val="single"/>
        </w:rPr>
        <w:t xml:space="preserve">CZĘŚĆ </w:t>
      </w:r>
      <w:r w:rsidRPr="00420089">
        <w:rPr>
          <w:rFonts w:ascii="Calibri" w:hAnsi="Calibri"/>
          <w:b/>
          <w:sz w:val="28"/>
          <w:szCs w:val="28"/>
          <w:u w:val="single"/>
        </w:rPr>
        <w:t>X</w:t>
      </w:r>
      <w:r>
        <w:rPr>
          <w:rFonts w:ascii="Calibri" w:hAnsi="Calibri"/>
          <w:b/>
          <w:sz w:val="28"/>
          <w:szCs w:val="28"/>
          <w:u w:val="single"/>
        </w:rPr>
        <w:t>I</w:t>
      </w:r>
      <w:r w:rsidRPr="00420089">
        <w:rPr>
          <w:rFonts w:ascii="Calibri" w:hAnsi="Calibri"/>
          <w:b/>
          <w:sz w:val="28"/>
          <w:szCs w:val="28"/>
          <w:u w:val="single"/>
        </w:rPr>
        <w:t>X</w:t>
      </w:r>
      <w:r w:rsidR="007149A0">
        <w:rPr>
          <w:rFonts w:ascii="Calibri" w:hAnsi="Calibri"/>
          <w:b/>
          <w:sz w:val="28"/>
          <w:szCs w:val="28"/>
          <w:u w:val="single"/>
        </w:rPr>
        <w:t>.</w:t>
      </w:r>
      <w:r>
        <w:rPr>
          <w:rFonts w:ascii="Calibri" w:hAnsi="Calibri"/>
          <w:b/>
          <w:sz w:val="28"/>
          <w:szCs w:val="28"/>
          <w:u w:val="single"/>
        </w:rPr>
        <w:t xml:space="preserve"> PODWYKONAWCY</w:t>
      </w:r>
    </w:p>
    <w:p w:rsidR="00AE65B2" w:rsidRPr="00103299" w:rsidRDefault="00AE65B2" w:rsidP="006C6590">
      <w:pPr>
        <w:pStyle w:val="Teksttreci21"/>
        <w:numPr>
          <w:ilvl w:val="0"/>
          <w:numId w:val="46"/>
        </w:numPr>
        <w:shd w:val="clear" w:color="auto" w:fill="auto"/>
        <w:tabs>
          <w:tab w:val="left" w:pos="345"/>
        </w:tabs>
        <w:spacing w:before="0" w:after="0" w:line="240" w:lineRule="auto"/>
        <w:ind w:left="320" w:hanging="320"/>
        <w:jc w:val="both"/>
        <w:rPr>
          <w:rFonts w:ascii="Calibri" w:hAnsi="Calibri"/>
        </w:rPr>
      </w:pPr>
      <w:r w:rsidRPr="00103299">
        <w:rPr>
          <w:rStyle w:val="Teksttreci2"/>
          <w:rFonts w:ascii="Calibri" w:hAnsi="Calibri"/>
          <w:color w:val="000000"/>
        </w:rPr>
        <w:t>Wykonawca może powierzyć wykonanie części zamówienia podwykonawcom.</w:t>
      </w:r>
    </w:p>
    <w:p w:rsidR="00AE65B2" w:rsidRPr="00103299" w:rsidRDefault="00AE65B2" w:rsidP="006C6590">
      <w:pPr>
        <w:pStyle w:val="Teksttreci21"/>
        <w:numPr>
          <w:ilvl w:val="0"/>
          <w:numId w:val="46"/>
        </w:numPr>
        <w:shd w:val="clear" w:color="auto" w:fill="auto"/>
        <w:tabs>
          <w:tab w:val="left" w:pos="345"/>
        </w:tabs>
        <w:spacing w:before="0" w:after="0" w:line="240" w:lineRule="auto"/>
        <w:ind w:left="360" w:hanging="360"/>
        <w:jc w:val="both"/>
        <w:rPr>
          <w:rStyle w:val="Teksttreci2"/>
          <w:rFonts w:ascii="Calibri" w:hAnsi="Calibri"/>
        </w:rPr>
      </w:pPr>
      <w:r w:rsidRPr="00103299">
        <w:rPr>
          <w:rStyle w:val="Teksttreci2"/>
          <w:rFonts w:ascii="Calibri" w:hAnsi="Calibri"/>
          <w:color w:val="000000"/>
        </w:rPr>
        <w:t>W przypadku powierzenia części zamówienia podwykonawcom, Zamawiający żąda wskazania w formularzu oferty części zamówienia, których wykonanie zamierza powierzyć podwykonawcom oraz podania firm podwykonawców.</w:t>
      </w:r>
    </w:p>
    <w:p w:rsidR="00AE65B2" w:rsidRPr="00103299" w:rsidRDefault="00AE65B2" w:rsidP="006C6590">
      <w:pPr>
        <w:pStyle w:val="Teksttreci21"/>
        <w:numPr>
          <w:ilvl w:val="0"/>
          <w:numId w:val="46"/>
        </w:numPr>
        <w:shd w:val="clear" w:color="auto" w:fill="auto"/>
        <w:tabs>
          <w:tab w:val="left" w:pos="345"/>
        </w:tabs>
        <w:spacing w:before="0" w:after="0" w:line="240" w:lineRule="auto"/>
        <w:ind w:left="360" w:hanging="360"/>
        <w:jc w:val="both"/>
        <w:rPr>
          <w:rFonts w:ascii="Calibri" w:hAnsi="Calibri"/>
        </w:rPr>
      </w:pPr>
      <w:r w:rsidRPr="00103299">
        <w:rPr>
          <w:rFonts w:ascii="Calibri" w:hAnsi="Calibri"/>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AE65B2" w:rsidRPr="00103299" w:rsidRDefault="00AE65B2" w:rsidP="006C6590">
      <w:pPr>
        <w:pStyle w:val="Teksttreci21"/>
        <w:numPr>
          <w:ilvl w:val="0"/>
          <w:numId w:val="46"/>
        </w:numPr>
        <w:shd w:val="clear" w:color="auto" w:fill="auto"/>
        <w:tabs>
          <w:tab w:val="left" w:pos="345"/>
        </w:tabs>
        <w:spacing w:before="0" w:after="0" w:line="240" w:lineRule="auto"/>
        <w:ind w:left="360" w:hanging="360"/>
        <w:jc w:val="both"/>
        <w:rPr>
          <w:rFonts w:ascii="Calibri" w:hAnsi="Calibri"/>
        </w:rPr>
      </w:pPr>
      <w:r w:rsidRPr="00103299">
        <w:rPr>
          <w:rFonts w:ascii="Calibri" w:hAnsi="Calibri"/>
        </w:rPr>
        <w:t>Jeżeli zamawiający stwierdzi, że wobec danego podwykonawcy zachodzą podstawy wykluczenia, wykonawca obowiązany jest zastąpić tego podwykonawcę lub zrezygnować z powierzenia wykonania części zamówienia podwykonawcy.</w:t>
      </w:r>
    </w:p>
    <w:p w:rsidR="00AE65B2" w:rsidRPr="00103299" w:rsidRDefault="00AE65B2" w:rsidP="006C6590">
      <w:pPr>
        <w:pStyle w:val="Teksttreci21"/>
        <w:numPr>
          <w:ilvl w:val="0"/>
          <w:numId w:val="46"/>
        </w:numPr>
        <w:shd w:val="clear" w:color="auto" w:fill="auto"/>
        <w:tabs>
          <w:tab w:val="left" w:pos="345"/>
        </w:tabs>
        <w:spacing w:before="0" w:after="0" w:line="240" w:lineRule="auto"/>
        <w:ind w:left="360" w:hanging="360"/>
        <w:jc w:val="both"/>
        <w:rPr>
          <w:rFonts w:ascii="Calibri" w:hAnsi="Calibri"/>
        </w:rPr>
      </w:pPr>
      <w:r w:rsidRPr="00103299">
        <w:rPr>
          <w:rFonts w:ascii="Calibri" w:hAnsi="Calibri"/>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E65B2" w:rsidRPr="00103299" w:rsidRDefault="00AE65B2" w:rsidP="006C6590">
      <w:pPr>
        <w:pStyle w:val="Teksttreci21"/>
        <w:numPr>
          <w:ilvl w:val="0"/>
          <w:numId w:val="46"/>
        </w:numPr>
        <w:shd w:val="clear" w:color="auto" w:fill="auto"/>
        <w:tabs>
          <w:tab w:val="left" w:pos="345"/>
        </w:tabs>
        <w:spacing w:before="0" w:after="0" w:line="240" w:lineRule="auto"/>
        <w:ind w:left="360" w:hanging="360"/>
        <w:jc w:val="both"/>
        <w:rPr>
          <w:rFonts w:ascii="Calibri" w:hAnsi="Calibri"/>
        </w:rPr>
      </w:pPr>
      <w:r w:rsidRPr="00103299">
        <w:rPr>
          <w:rFonts w:ascii="Calibri" w:hAnsi="Calibri"/>
        </w:rPr>
        <w:t>Powierzenie wykonania części zamówienia podwykonawcom nie zwalnia wykonawcy z odpowiedzialności za należyte wykonanie tego zamówienia.</w:t>
      </w:r>
    </w:p>
    <w:p w:rsidR="00AE65B2" w:rsidRDefault="00AE65B2" w:rsidP="006C6590">
      <w:pPr>
        <w:spacing w:after="0" w:line="240" w:lineRule="auto"/>
        <w:rPr>
          <w:rFonts w:ascii="Calibri" w:hAnsi="Calibri"/>
          <w:b/>
          <w:sz w:val="28"/>
          <w:szCs w:val="28"/>
          <w:u w:val="single"/>
        </w:rPr>
      </w:pPr>
      <w:bookmarkStart w:id="11" w:name="_Toc238437746"/>
    </w:p>
    <w:p w:rsidR="00AE65B2" w:rsidRDefault="00AE65B2" w:rsidP="006C6590">
      <w:pPr>
        <w:spacing w:after="0" w:line="240" w:lineRule="auto"/>
        <w:jc w:val="center"/>
      </w:pPr>
      <w:r>
        <w:rPr>
          <w:rFonts w:ascii="Calibri" w:hAnsi="Calibri"/>
          <w:b/>
          <w:sz w:val="28"/>
          <w:szCs w:val="28"/>
          <w:u w:val="single"/>
        </w:rPr>
        <w:t xml:space="preserve">CZĘŚĆ </w:t>
      </w:r>
      <w:r w:rsidRPr="00420089">
        <w:rPr>
          <w:rFonts w:ascii="Calibri" w:hAnsi="Calibri"/>
          <w:b/>
          <w:sz w:val="28"/>
          <w:szCs w:val="28"/>
          <w:u w:val="single"/>
        </w:rPr>
        <w:t>XX</w:t>
      </w:r>
      <w:r w:rsidR="00DF0EC6">
        <w:rPr>
          <w:rFonts w:ascii="Calibri" w:hAnsi="Calibri"/>
          <w:b/>
          <w:sz w:val="28"/>
          <w:szCs w:val="28"/>
          <w:u w:val="single"/>
        </w:rPr>
        <w:t>.</w:t>
      </w:r>
      <w:r>
        <w:rPr>
          <w:rFonts w:ascii="Calibri" w:hAnsi="Calibri"/>
          <w:b/>
          <w:sz w:val="28"/>
          <w:szCs w:val="28"/>
          <w:u w:val="single"/>
        </w:rPr>
        <w:t xml:space="preserve"> INFORMACJA O PRZEWIDYWANYCH ZAMÓWIENIACH, O KTÓRYCH MOWA W ART. 67 UST. 1 PKT 6 </w:t>
      </w:r>
    </w:p>
    <w:p w:rsidR="00AE65B2" w:rsidRPr="001E67B3" w:rsidRDefault="00AE65B2" w:rsidP="006C6590">
      <w:pPr>
        <w:spacing w:after="0" w:line="240" w:lineRule="auto"/>
        <w:jc w:val="both"/>
        <w:rPr>
          <w:rFonts w:ascii="Calibri" w:hAnsi="Calibri"/>
        </w:rPr>
      </w:pPr>
      <w:r>
        <w:rPr>
          <w:rFonts w:ascii="Calibri" w:hAnsi="Calibri"/>
        </w:rPr>
        <w:t>Zamawiający nie przewiduje możliwości udzielenia zamówienia, o którym mowa w art. 67 ust. 1 pkt 6</w:t>
      </w:r>
    </w:p>
    <w:p w:rsidR="006C6590" w:rsidRDefault="006C6590" w:rsidP="006C6590">
      <w:pPr>
        <w:spacing w:after="0" w:line="240" w:lineRule="auto"/>
        <w:jc w:val="center"/>
        <w:rPr>
          <w:rFonts w:ascii="Calibri" w:hAnsi="Calibri"/>
          <w:b/>
          <w:sz w:val="28"/>
          <w:szCs w:val="28"/>
          <w:u w:val="single"/>
        </w:rPr>
      </w:pPr>
    </w:p>
    <w:p w:rsidR="00AE65B2" w:rsidRDefault="00AE65B2" w:rsidP="006C6590">
      <w:pPr>
        <w:spacing w:after="0" w:line="240" w:lineRule="auto"/>
        <w:jc w:val="center"/>
        <w:rPr>
          <w:rFonts w:ascii="Calibri" w:hAnsi="Calibri"/>
          <w:b/>
          <w:sz w:val="28"/>
          <w:szCs w:val="28"/>
          <w:u w:val="single"/>
        </w:rPr>
      </w:pPr>
      <w:r>
        <w:rPr>
          <w:rFonts w:ascii="Calibri" w:hAnsi="Calibri"/>
          <w:b/>
          <w:sz w:val="28"/>
          <w:szCs w:val="28"/>
          <w:u w:val="single"/>
        </w:rPr>
        <w:t xml:space="preserve">CZĘŚĆ XXI </w:t>
      </w:r>
      <w:r w:rsidR="00DF0EC6">
        <w:rPr>
          <w:rFonts w:ascii="Calibri" w:hAnsi="Calibri"/>
          <w:b/>
          <w:sz w:val="28"/>
          <w:szCs w:val="28"/>
          <w:u w:val="single"/>
        </w:rPr>
        <w:t>.</w:t>
      </w:r>
      <w:r>
        <w:rPr>
          <w:rFonts w:ascii="Calibri" w:hAnsi="Calibri"/>
          <w:b/>
          <w:sz w:val="28"/>
          <w:szCs w:val="28"/>
          <w:u w:val="single"/>
        </w:rPr>
        <w:t>ŚRODKI OCHRONY PRAWNEJ</w:t>
      </w:r>
    </w:p>
    <w:p w:rsidR="00AE65B2" w:rsidRPr="00FA4DE3" w:rsidRDefault="00AE65B2" w:rsidP="006C6590">
      <w:pPr>
        <w:pStyle w:val="Teksttreci21"/>
        <w:numPr>
          <w:ilvl w:val="0"/>
          <w:numId w:val="47"/>
        </w:numPr>
        <w:shd w:val="clear" w:color="auto" w:fill="auto"/>
        <w:tabs>
          <w:tab w:val="left" w:pos="360"/>
        </w:tabs>
        <w:spacing w:before="0" w:after="0" w:line="240" w:lineRule="auto"/>
        <w:ind w:left="320" w:hanging="320"/>
        <w:jc w:val="both"/>
        <w:rPr>
          <w:rFonts w:ascii="Calibri" w:hAnsi="Calibri"/>
        </w:rPr>
      </w:pPr>
      <w:r w:rsidRPr="00FA4DE3">
        <w:rPr>
          <w:rStyle w:val="Teksttreci2"/>
          <w:rFonts w:ascii="Calibri" w:hAnsi="Calibri"/>
          <w:color w:val="000000"/>
        </w:rPr>
        <w:t>Odwołanie przysługuje wyłącznie wobec czynności:</w:t>
      </w:r>
    </w:p>
    <w:p w:rsidR="00AE65B2" w:rsidRPr="00FA4DE3" w:rsidRDefault="00AE65B2" w:rsidP="006C6590">
      <w:pPr>
        <w:pStyle w:val="Teksttreci21"/>
        <w:numPr>
          <w:ilvl w:val="0"/>
          <w:numId w:val="48"/>
        </w:numPr>
        <w:shd w:val="clear" w:color="auto" w:fill="auto"/>
        <w:tabs>
          <w:tab w:val="left" w:pos="1440"/>
        </w:tabs>
        <w:spacing w:before="0" w:after="0" w:line="240" w:lineRule="auto"/>
        <w:ind w:left="1020" w:firstLine="0"/>
        <w:jc w:val="both"/>
        <w:rPr>
          <w:rFonts w:ascii="Calibri" w:hAnsi="Calibri"/>
        </w:rPr>
      </w:pPr>
      <w:r w:rsidRPr="00FA4DE3">
        <w:rPr>
          <w:rStyle w:val="Teksttreci2"/>
          <w:rFonts w:ascii="Calibri" w:hAnsi="Calibri"/>
          <w:color w:val="000000"/>
        </w:rPr>
        <w:t>określenia warunków udziału w postępowaniu;</w:t>
      </w:r>
    </w:p>
    <w:p w:rsidR="00AE65B2" w:rsidRPr="00FA4DE3" w:rsidRDefault="00AE65B2" w:rsidP="006C6590">
      <w:pPr>
        <w:pStyle w:val="Teksttreci21"/>
        <w:numPr>
          <w:ilvl w:val="0"/>
          <w:numId w:val="48"/>
        </w:numPr>
        <w:shd w:val="clear" w:color="auto" w:fill="auto"/>
        <w:tabs>
          <w:tab w:val="left" w:pos="1440"/>
        </w:tabs>
        <w:spacing w:before="0" w:after="0" w:line="240" w:lineRule="auto"/>
        <w:ind w:left="1020" w:firstLine="0"/>
        <w:jc w:val="both"/>
        <w:rPr>
          <w:rFonts w:ascii="Calibri" w:hAnsi="Calibri"/>
        </w:rPr>
      </w:pPr>
      <w:r w:rsidRPr="00FA4DE3">
        <w:rPr>
          <w:rStyle w:val="Teksttreci2"/>
          <w:rFonts w:ascii="Calibri" w:hAnsi="Calibri"/>
          <w:color w:val="000000"/>
        </w:rPr>
        <w:t>wykluczenia odwołującego z postępowania o udzielenie zamówienia;</w:t>
      </w:r>
    </w:p>
    <w:p w:rsidR="00AE65B2" w:rsidRPr="00FA4DE3" w:rsidRDefault="00AE65B2" w:rsidP="006C6590">
      <w:pPr>
        <w:pStyle w:val="Teksttreci21"/>
        <w:numPr>
          <w:ilvl w:val="0"/>
          <w:numId w:val="48"/>
        </w:numPr>
        <w:shd w:val="clear" w:color="auto" w:fill="auto"/>
        <w:tabs>
          <w:tab w:val="left" w:pos="1440"/>
        </w:tabs>
        <w:spacing w:before="0" w:after="0" w:line="240" w:lineRule="auto"/>
        <w:ind w:left="1020" w:firstLine="0"/>
        <w:jc w:val="both"/>
        <w:rPr>
          <w:rFonts w:ascii="Calibri" w:hAnsi="Calibri"/>
        </w:rPr>
      </w:pPr>
      <w:r w:rsidRPr="00FA4DE3">
        <w:rPr>
          <w:rStyle w:val="Teksttreci2"/>
          <w:rFonts w:ascii="Calibri" w:hAnsi="Calibri"/>
          <w:color w:val="000000"/>
        </w:rPr>
        <w:t>odrzucenia oferty odwołującego;</w:t>
      </w:r>
    </w:p>
    <w:p w:rsidR="00AE65B2" w:rsidRPr="00FA4DE3" w:rsidRDefault="00AE65B2" w:rsidP="006C6590">
      <w:pPr>
        <w:pStyle w:val="Teksttreci21"/>
        <w:numPr>
          <w:ilvl w:val="0"/>
          <w:numId w:val="48"/>
        </w:numPr>
        <w:shd w:val="clear" w:color="auto" w:fill="auto"/>
        <w:tabs>
          <w:tab w:val="left" w:pos="1440"/>
        </w:tabs>
        <w:spacing w:before="0" w:after="0" w:line="240" w:lineRule="auto"/>
        <w:ind w:left="1020" w:firstLine="0"/>
        <w:jc w:val="both"/>
        <w:rPr>
          <w:rFonts w:ascii="Calibri" w:hAnsi="Calibri"/>
        </w:rPr>
      </w:pPr>
      <w:r w:rsidRPr="00FA4DE3">
        <w:rPr>
          <w:rStyle w:val="Teksttreci2"/>
          <w:rFonts w:ascii="Calibri" w:hAnsi="Calibri"/>
          <w:color w:val="000000"/>
        </w:rPr>
        <w:t>opisu przedmiotu zamówienia;</w:t>
      </w:r>
    </w:p>
    <w:p w:rsidR="00AE65B2" w:rsidRPr="00FA4DE3" w:rsidRDefault="00AE65B2" w:rsidP="006C6590">
      <w:pPr>
        <w:pStyle w:val="Teksttreci21"/>
        <w:numPr>
          <w:ilvl w:val="0"/>
          <w:numId w:val="48"/>
        </w:numPr>
        <w:shd w:val="clear" w:color="auto" w:fill="auto"/>
        <w:tabs>
          <w:tab w:val="left" w:pos="1440"/>
        </w:tabs>
        <w:spacing w:before="0" w:after="0" w:line="240" w:lineRule="auto"/>
        <w:ind w:left="1020" w:firstLine="0"/>
        <w:jc w:val="both"/>
        <w:rPr>
          <w:rFonts w:ascii="Calibri" w:hAnsi="Calibri"/>
        </w:rPr>
      </w:pPr>
      <w:r w:rsidRPr="00FA4DE3">
        <w:rPr>
          <w:rStyle w:val="Teksttreci2"/>
          <w:rFonts w:ascii="Calibri" w:hAnsi="Calibri"/>
          <w:color w:val="000000"/>
        </w:rPr>
        <w:t>wyboru najkorzystniejszej oferty.</w:t>
      </w:r>
    </w:p>
    <w:p w:rsidR="00AE65B2" w:rsidRPr="00FA4DE3" w:rsidRDefault="00AE65B2" w:rsidP="006C6590">
      <w:pPr>
        <w:pStyle w:val="Teksttreci21"/>
        <w:numPr>
          <w:ilvl w:val="0"/>
          <w:numId w:val="47"/>
        </w:numPr>
        <w:shd w:val="clear" w:color="auto" w:fill="auto"/>
        <w:tabs>
          <w:tab w:val="left" w:pos="345"/>
        </w:tabs>
        <w:spacing w:before="0" w:after="0" w:line="240" w:lineRule="auto"/>
        <w:ind w:left="320" w:hanging="320"/>
        <w:jc w:val="both"/>
        <w:rPr>
          <w:rFonts w:ascii="Calibri" w:hAnsi="Calibri"/>
        </w:rPr>
      </w:pPr>
      <w:r w:rsidRPr="00FA4DE3">
        <w:rPr>
          <w:rStyle w:val="Teksttreci2"/>
          <w:rFonts w:ascii="Calibri" w:hAnsi="Calibri"/>
          <w:color w:val="000000"/>
        </w:rPr>
        <w:t xml:space="preserve">Odwołanie powinno wskazywać czynność lub zaniechanie czynności zamawiającego, której zarzuca się niezgodność z przepisami </w:t>
      </w:r>
      <w:proofErr w:type="spellStart"/>
      <w:r w:rsidRPr="00FA4DE3">
        <w:rPr>
          <w:rStyle w:val="Teksttreci2"/>
          <w:rFonts w:ascii="Calibri" w:hAnsi="Calibri"/>
          <w:color w:val="000000"/>
        </w:rPr>
        <w:t>Pzp</w:t>
      </w:r>
      <w:proofErr w:type="spellEnd"/>
      <w:r w:rsidRPr="00FA4DE3">
        <w:rPr>
          <w:rStyle w:val="Teksttreci2"/>
          <w:rFonts w:ascii="Calibri" w:hAnsi="Calibri"/>
          <w:color w:val="000000"/>
        </w:rPr>
        <w:t>, zawierać zwięzłe przedstawienie zarzutów, określać żądanie oraz wskazywać okoliczności faktyczne i prawne uzasadniające wniesienie odwołania.</w:t>
      </w:r>
    </w:p>
    <w:p w:rsidR="00AE65B2" w:rsidRPr="00FA4DE3" w:rsidRDefault="00AE65B2" w:rsidP="006C6590">
      <w:pPr>
        <w:pStyle w:val="Teksttreci21"/>
        <w:numPr>
          <w:ilvl w:val="0"/>
          <w:numId w:val="47"/>
        </w:numPr>
        <w:shd w:val="clear" w:color="auto" w:fill="auto"/>
        <w:tabs>
          <w:tab w:val="left" w:pos="345"/>
        </w:tabs>
        <w:spacing w:before="0" w:after="0" w:line="240" w:lineRule="auto"/>
        <w:ind w:left="320" w:hanging="320"/>
        <w:jc w:val="both"/>
        <w:rPr>
          <w:rStyle w:val="Teksttreci2"/>
          <w:rFonts w:ascii="Calibri" w:hAnsi="Calibri"/>
        </w:rPr>
      </w:pPr>
      <w:r w:rsidRPr="00FA4DE3">
        <w:rPr>
          <w:rStyle w:val="Teksttreci2"/>
          <w:rFonts w:ascii="Calibri" w:hAnsi="Calibri"/>
          <w:color w:val="00000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AE65B2" w:rsidRPr="00AD7769" w:rsidRDefault="00AE65B2" w:rsidP="006C6590">
      <w:pPr>
        <w:pStyle w:val="Teksttreci21"/>
        <w:numPr>
          <w:ilvl w:val="0"/>
          <w:numId w:val="47"/>
        </w:numPr>
        <w:shd w:val="clear" w:color="auto" w:fill="auto"/>
        <w:tabs>
          <w:tab w:val="left" w:pos="345"/>
        </w:tabs>
        <w:spacing w:before="0" w:after="0" w:line="240" w:lineRule="auto"/>
        <w:ind w:left="320" w:hanging="320"/>
        <w:jc w:val="both"/>
        <w:rPr>
          <w:rFonts w:ascii="Calibri" w:hAnsi="Calibri"/>
        </w:rPr>
      </w:pPr>
      <w:r w:rsidRPr="00FA4DE3">
        <w:rPr>
          <w:rStyle w:val="Teksttreci2"/>
          <w:rFonts w:ascii="Calibri" w:hAnsi="Calibri"/>
          <w:color w:val="000000"/>
        </w:rPr>
        <w:t xml:space="preserve">W sprawach nie uregulowanych w pkt 19 w zakresie wniesienia odwołania i skargi mają zastosowanie przepisy art. 179 - 198g </w:t>
      </w:r>
      <w:proofErr w:type="spellStart"/>
      <w:r w:rsidRPr="00FA4DE3">
        <w:rPr>
          <w:rStyle w:val="Teksttreci2"/>
          <w:rFonts w:ascii="Calibri" w:hAnsi="Calibri"/>
          <w:color w:val="000000"/>
        </w:rPr>
        <w:t>Pzp</w:t>
      </w:r>
      <w:proofErr w:type="spellEnd"/>
      <w:r w:rsidRPr="00FA4DE3">
        <w:rPr>
          <w:rStyle w:val="Teksttreci2"/>
          <w:rFonts w:ascii="Calibri" w:hAnsi="Calibri"/>
          <w:color w:val="000000"/>
        </w:rPr>
        <w:t>.</w:t>
      </w:r>
    </w:p>
    <w:p w:rsidR="00AE65B2" w:rsidRPr="009C17E9" w:rsidRDefault="00AE65B2" w:rsidP="006C6590">
      <w:pPr>
        <w:spacing w:after="0" w:line="240" w:lineRule="auto"/>
      </w:pPr>
    </w:p>
    <w:p w:rsidR="00AE65B2" w:rsidRDefault="00AE65B2" w:rsidP="006C6590">
      <w:pPr>
        <w:pStyle w:val="Nagwek2"/>
        <w:jc w:val="center"/>
        <w:rPr>
          <w:rFonts w:ascii="Calibri" w:hAnsi="Calibri" w:cs="Calibri"/>
          <w:sz w:val="28"/>
          <w:szCs w:val="28"/>
        </w:rPr>
      </w:pPr>
      <w:r w:rsidRPr="009668A2">
        <w:rPr>
          <w:rFonts w:ascii="Calibri" w:hAnsi="Calibri" w:cs="Calibri"/>
          <w:sz w:val="28"/>
          <w:szCs w:val="28"/>
        </w:rPr>
        <w:lastRenderedPageBreak/>
        <w:t xml:space="preserve">CZĘŚĆ </w:t>
      </w:r>
      <w:r>
        <w:rPr>
          <w:rFonts w:ascii="Calibri" w:hAnsi="Calibri" w:cs="Calibri"/>
          <w:sz w:val="28"/>
          <w:szCs w:val="28"/>
        </w:rPr>
        <w:t>X</w:t>
      </w:r>
      <w:r w:rsidRPr="009668A2">
        <w:rPr>
          <w:rFonts w:ascii="Calibri" w:hAnsi="Calibri" w:cs="Calibri"/>
          <w:sz w:val="28"/>
          <w:szCs w:val="28"/>
        </w:rPr>
        <w:t>XII</w:t>
      </w:r>
      <w:r w:rsidR="00DF0EC6">
        <w:rPr>
          <w:rFonts w:ascii="Calibri" w:hAnsi="Calibri" w:cs="Calibri"/>
          <w:sz w:val="28"/>
          <w:szCs w:val="28"/>
        </w:rPr>
        <w:t>.</w:t>
      </w:r>
      <w:r w:rsidRPr="009668A2">
        <w:rPr>
          <w:rFonts w:ascii="Calibri" w:hAnsi="Calibri" w:cs="Calibri"/>
          <w:sz w:val="28"/>
          <w:szCs w:val="28"/>
        </w:rPr>
        <w:t xml:space="preserve">   POSTANOWIENIA KOŃCOWE</w:t>
      </w:r>
      <w:bookmarkEnd w:id="11"/>
    </w:p>
    <w:p w:rsidR="00AE65B2" w:rsidRPr="00F3189E" w:rsidRDefault="00AE65B2" w:rsidP="006C6590">
      <w:pPr>
        <w:spacing w:after="0" w:line="240" w:lineRule="auto"/>
      </w:pPr>
    </w:p>
    <w:p w:rsidR="00AE65B2" w:rsidRPr="00F3189E" w:rsidRDefault="00AE65B2" w:rsidP="006C6590">
      <w:pPr>
        <w:spacing w:after="0" w:line="240" w:lineRule="auto"/>
        <w:ind w:left="360" w:hanging="360"/>
        <w:rPr>
          <w:rFonts w:ascii="Calibri" w:hAnsi="Calibri"/>
        </w:rPr>
      </w:pPr>
      <w:r w:rsidRPr="00F3189E">
        <w:rPr>
          <w:rFonts w:ascii="Calibri" w:hAnsi="Calibri"/>
        </w:rPr>
        <w:t>1.  Zamawiający nie przewiduje zawarcia umowy ramowej.</w:t>
      </w:r>
    </w:p>
    <w:p w:rsidR="00AE65B2" w:rsidRPr="00F3189E" w:rsidRDefault="00AE65B2" w:rsidP="006C6590">
      <w:pPr>
        <w:spacing w:after="0" w:line="240" w:lineRule="auto"/>
        <w:rPr>
          <w:rFonts w:ascii="Calibri" w:hAnsi="Calibri"/>
        </w:rPr>
      </w:pPr>
      <w:r w:rsidRPr="00F3189E">
        <w:rPr>
          <w:rFonts w:ascii="Calibri" w:hAnsi="Calibri"/>
        </w:rPr>
        <w:t>2.  Zamawiający nie dopuszcza składania ofert wariantowych.</w:t>
      </w:r>
    </w:p>
    <w:p w:rsidR="00AE65B2" w:rsidRPr="00F3189E" w:rsidRDefault="00AE65B2" w:rsidP="006C6590">
      <w:pPr>
        <w:spacing w:after="0" w:line="240" w:lineRule="auto"/>
        <w:rPr>
          <w:rFonts w:ascii="Calibri" w:hAnsi="Calibri"/>
        </w:rPr>
      </w:pPr>
      <w:r w:rsidRPr="00F3189E">
        <w:rPr>
          <w:rFonts w:ascii="Calibri" w:hAnsi="Calibri"/>
        </w:rPr>
        <w:t>3.  Zamawiający nie przewiduje aukcji elektronicznej.</w:t>
      </w:r>
    </w:p>
    <w:p w:rsidR="00AE65B2" w:rsidRPr="00F3189E" w:rsidRDefault="00AE65B2" w:rsidP="006C6590">
      <w:pPr>
        <w:spacing w:after="0" w:line="240" w:lineRule="auto"/>
        <w:ind w:left="360" w:hanging="360"/>
        <w:rPr>
          <w:rFonts w:ascii="Calibri" w:hAnsi="Calibri"/>
        </w:rPr>
      </w:pPr>
      <w:r w:rsidRPr="00F3189E">
        <w:rPr>
          <w:rFonts w:ascii="Calibri" w:hAnsi="Calibri"/>
        </w:rPr>
        <w:t xml:space="preserve">4. </w:t>
      </w:r>
      <w:r>
        <w:rPr>
          <w:rFonts w:ascii="Calibri" w:hAnsi="Calibri"/>
        </w:rPr>
        <w:t xml:space="preserve"> </w:t>
      </w:r>
      <w:r w:rsidRPr="00F3189E">
        <w:rPr>
          <w:rFonts w:ascii="Calibri" w:hAnsi="Calibri"/>
        </w:rPr>
        <w:t>W sprawach nieuregulowanych w niniejszej SIWZ zastosowanie mają przepisy ustawy Prawo zamówień publicznych, Kodeksu cywilnego oraz obowiązujące przepisy wykonawcze.</w:t>
      </w:r>
    </w:p>
    <w:p w:rsidR="00AE65B2" w:rsidRPr="00F3189E" w:rsidRDefault="00AE65B2" w:rsidP="006C6590">
      <w:pPr>
        <w:pStyle w:val="Standard"/>
        <w:numPr>
          <w:ilvl w:val="0"/>
          <w:numId w:val="47"/>
        </w:numPr>
        <w:ind w:left="360" w:hanging="360"/>
        <w:jc w:val="both"/>
        <w:rPr>
          <w:rFonts w:ascii="Calibri" w:hAnsi="Calibri" w:cs="Calibri"/>
          <w:sz w:val="22"/>
          <w:szCs w:val="22"/>
        </w:rPr>
      </w:pPr>
      <w:r w:rsidRPr="00F3189E">
        <w:rPr>
          <w:rFonts w:ascii="Calibri" w:hAnsi="Calibri" w:cs="Calibri"/>
          <w:sz w:val="22"/>
          <w:szCs w:val="22"/>
        </w:rPr>
        <w:t>Integralną częścią niniejszej SIWZ jest:</w:t>
      </w:r>
    </w:p>
    <w:p w:rsidR="00AE65B2" w:rsidRPr="009668A2" w:rsidRDefault="00AE65B2" w:rsidP="006C6590">
      <w:pPr>
        <w:numPr>
          <w:ilvl w:val="0"/>
          <w:numId w:val="20"/>
        </w:numPr>
        <w:spacing w:after="0" w:line="240" w:lineRule="auto"/>
        <w:jc w:val="both"/>
        <w:rPr>
          <w:rFonts w:ascii="Calibri" w:hAnsi="Calibri" w:cs="Calibri"/>
        </w:rPr>
      </w:pPr>
      <w:r w:rsidRPr="009668A2">
        <w:rPr>
          <w:rFonts w:ascii="Calibri" w:hAnsi="Calibri" w:cs="Calibri"/>
        </w:rPr>
        <w:t>Załącznik nr 1 –</w:t>
      </w:r>
      <w:r>
        <w:rPr>
          <w:rFonts w:ascii="Calibri" w:hAnsi="Calibri" w:cs="Calibri"/>
        </w:rPr>
        <w:t xml:space="preserve"> formularz oferty </w:t>
      </w:r>
    </w:p>
    <w:p w:rsidR="00AE65B2" w:rsidRPr="008C7EE2" w:rsidRDefault="00AE65B2" w:rsidP="006C6590">
      <w:pPr>
        <w:numPr>
          <w:ilvl w:val="0"/>
          <w:numId w:val="20"/>
        </w:numPr>
        <w:spacing w:after="0" w:line="240" w:lineRule="auto"/>
        <w:jc w:val="both"/>
        <w:rPr>
          <w:rFonts w:ascii="Calibri" w:hAnsi="Calibri" w:cs="Calibri"/>
          <w:b/>
        </w:rPr>
      </w:pPr>
      <w:r w:rsidRPr="009668A2">
        <w:rPr>
          <w:rFonts w:ascii="Calibri" w:hAnsi="Calibri" w:cs="Calibri"/>
        </w:rPr>
        <w:t xml:space="preserve">Załącznik nr </w:t>
      </w:r>
      <w:r>
        <w:rPr>
          <w:rFonts w:ascii="Calibri" w:hAnsi="Calibri" w:cs="Calibri"/>
        </w:rPr>
        <w:t>2</w:t>
      </w:r>
      <w:r w:rsidRPr="009668A2">
        <w:rPr>
          <w:rFonts w:ascii="Calibri" w:hAnsi="Calibri" w:cs="Calibri"/>
        </w:rPr>
        <w:t xml:space="preserve"> – </w:t>
      </w:r>
      <w:r>
        <w:rPr>
          <w:rFonts w:ascii="Calibri" w:hAnsi="Calibri" w:cs="Calibri"/>
        </w:rPr>
        <w:t>wzór oświadczenia wstępnie potwierdzającego, że wykonawca spełnia warunki udziału w postępowaniu</w:t>
      </w:r>
    </w:p>
    <w:p w:rsidR="00AE65B2" w:rsidRPr="008C7EE2" w:rsidRDefault="00AE65B2" w:rsidP="006C6590">
      <w:pPr>
        <w:numPr>
          <w:ilvl w:val="0"/>
          <w:numId w:val="20"/>
        </w:numPr>
        <w:spacing w:after="0" w:line="240" w:lineRule="auto"/>
        <w:jc w:val="both"/>
        <w:rPr>
          <w:rFonts w:ascii="Calibri" w:hAnsi="Calibri" w:cs="Calibri"/>
          <w:b/>
        </w:rPr>
      </w:pPr>
      <w:r>
        <w:rPr>
          <w:rFonts w:ascii="Calibri" w:hAnsi="Calibri" w:cs="Calibri"/>
        </w:rPr>
        <w:t>Załącznik nr 3 - wzór oświadczenia wstępnie potwierdzającego, że wykonawca nie podlega wykluczeniu oraz spełnia warunki udziału w postępowaniu</w:t>
      </w:r>
    </w:p>
    <w:p w:rsidR="00AE65B2" w:rsidRPr="008C7EE2" w:rsidRDefault="00AE65B2" w:rsidP="006C6590">
      <w:pPr>
        <w:numPr>
          <w:ilvl w:val="0"/>
          <w:numId w:val="20"/>
        </w:numPr>
        <w:spacing w:after="0" w:line="240" w:lineRule="auto"/>
        <w:jc w:val="both"/>
        <w:rPr>
          <w:rFonts w:ascii="Calibri" w:hAnsi="Calibri" w:cs="Calibri"/>
          <w:b/>
        </w:rPr>
      </w:pPr>
      <w:r>
        <w:rPr>
          <w:rFonts w:ascii="Calibri" w:hAnsi="Calibri" w:cs="Calibri"/>
        </w:rPr>
        <w:t>Załącznik nr 4 – wzór oświadczenia o przynależności lub braku przynależności do tej samej grupy kapitałowej</w:t>
      </w:r>
    </w:p>
    <w:p w:rsidR="00AE65B2" w:rsidRPr="008C7EE2" w:rsidRDefault="00AE65B2" w:rsidP="006C6590">
      <w:pPr>
        <w:numPr>
          <w:ilvl w:val="0"/>
          <w:numId w:val="20"/>
        </w:numPr>
        <w:spacing w:after="0" w:line="240" w:lineRule="auto"/>
        <w:jc w:val="both"/>
        <w:rPr>
          <w:rFonts w:ascii="Calibri" w:hAnsi="Calibri" w:cs="Calibri"/>
          <w:b/>
        </w:rPr>
      </w:pPr>
      <w:r>
        <w:rPr>
          <w:rFonts w:ascii="Calibri" w:hAnsi="Calibri" w:cs="Calibri"/>
        </w:rPr>
        <w:t>Załącznik nr 5 – wzór wykazu zrealizowanych robót budowlanych</w:t>
      </w:r>
    </w:p>
    <w:p w:rsidR="00AE65B2" w:rsidRPr="00DA2AE1" w:rsidRDefault="00AE65B2" w:rsidP="006C6590">
      <w:pPr>
        <w:numPr>
          <w:ilvl w:val="0"/>
          <w:numId w:val="20"/>
        </w:numPr>
        <w:spacing w:after="0" w:line="240" w:lineRule="auto"/>
        <w:jc w:val="both"/>
        <w:rPr>
          <w:rFonts w:ascii="Calibri" w:hAnsi="Calibri" w:cs="Calibri"/>
          <w:b/>
        </w:rPr>
      </w:pPr>
      <w:r>
        <w:rPr>
          <w:rFonts w:ascii="Calibri" w:hAnsi="Calibri" w:cs="Calibri"/>
        </w:rPr>
        <w:t xml:space="preserve">Załącznik nr 6 – wzór wykazu osób realizujących zamówienie </w:t>
      </w:r>
    </w:p>
    <w:p w:rsidR="00AE65B2" w:rsidRPr="00360523" w:rsidRDefault="00AE65B2" w:rsidP="006C6590">
      <w:pPr>
        <w:numPr>
          <w:ilvl w:val="0"/>
          <w:numId w:val="20"/>
        </w:numPr>
        <w:spacing w:after="0" w:line="240" w:lineRule="auto"/>
        <w:jc w:val="both"/>
        <w:rPr>
          <w:rFonts w:ascii="Calibri" w:hAnsi="Calibri" w:cs="Calibri"/>
          <w:b/>
        </w:rPr>
      </w:pPr>
      <w:r>
        <w:rPr>
          <w:rFonts w:ascii="Calibri" w:hAnsi="Calibri" w:cs="Calibri"/>
        </w:rPr>
        <w:t>Załącznik nr 7 – wzór umowy</w:t>
      </w:r>
    </w:p>
    <w:p w:rsidR="00AE65B2" w:rsidRDefault="00AE65B2" w:rsidP="00014141">
      <w:pPr>
        <w:numPr>
          <w:ilvl w:val="0"/>
          <w:numId w:val="20"/>
        </w:numPr>
        <w:spacing w:after="0" w:line="240" w:lineRule="auto"/>
        <w:jc w:val="both"/>
        <w:rPr>
          <w:rFonts w:ascii="Calibri" w:hAnsi="Calibri" w:cs="Calibri"/>
          <w:b/>
        </w:rPr>
      </w:pPr>
      <w:r>
        <w:rPr>
          <w:rFonts w:ascii="Calibri" w:hAnsi="Calibri" w:cs="Calibri"/>
        </w:rPr>
        <w:t>Przedmiar</w:t>
      </w:r>
      <w:r w:rsidR="00014141">
        <w:rPr>
          <w:rFonts w:ascii="Calibri" w:hAnsi="Calibri" w:cs="Calibri"/>
        </w:rPr>
        <w:t>y</w:t>
      </w:r>
      <w:r>
        <w:rPr>
          <w:rFonts w:ascii="Calibri" w:hAnsi="Calibri" w:cs="Calibri"/>
        </w:rPr>
        <w:t xml:space="preserve"> robót,</w:t>
      </w:r>
      <w:r w:rsidRPr="009668A2">
        <w:rPr>
          <w:rFonts w:ascii="Calibri" w:hAnsi="Calibri" w:cs="Calibri"/>
          <w:b/>
        </w:rPr>
        <w:tab/>
      </w:r>
    </w:p>
    <w:p w:rsidR="007149A0" w:rsidRDefault="007149A0" w:rsidP="006C6590">
      <w:pPr>
        <w:spacing w:after="0" w:line="240" w:lineRule="auto"/>
        <w:ind w:left="5664"/>
        <w:jc w:val="both"/>
        <w:rPr>
          <w:rFonts w:ascii="Calibri" w:hAnsi="Calibri" w:cs="Calibri"/>
          <w:b/>
        </w:rPr>
      </w:pPr>
    </w:p>
    <w:p w:rsidR="007149A0" w:rsidRDefault="007149A0" w:rsidP="006C6590">
      <w:pPr>
        <w:spacing w:after="0" w:line="240" w:lineRule="auto"/>
        <w:ind w:left="5664"/>
        <w:jc w:val="both"/>
        <w:rPr>
          <w:rFonts w:ascii="Calibri" w:hAnsi="Calibri" w:cs="Calibri"/>
          <w:b/>
        </w:rPr>
      </w:pPr>
    </w:p>
    <w:p w:rsidR="007149A0" w:rsidRDefault="007149A0" w:rsidP="006C6590">
      <w:pPr>
        <w:spacing w:after="0" w:line="240" w:lineRule="auto"/>
        <w:ind w:left="5664"/>
        <w:jc w:val="both"/>
        <w:rPr>
          <w:rFonts w:ascii="Calibri" w:hAnsi="Calibri" w:cs="Calibri"/>
          <w:b/>
        </w:rPr>
      </w:pPr>
    </w:p>
    <w:p w:rsidR="007149A0" w:rsidRDefault="007149A0" w:rsidP="006C6590">
      <w:pPr>
        <w:spacing w:after="0" w:line="240" w:lineRule="auto"/>
        <w:ind w:left="5664"/>
        <w:jc w:val="both"/>
        <w:rPr>
          <w:rFonts w:ascii="Calibri" w:hAnsi="Calibri" w:cs="Calibri"/>
          <w:b/>
        </w:rPr>
      </w:pPr>
    </w:p>
    <w:p w:rsidR="007149A0" w:rsidRDefault="007149A0" w:rsidP="006C6590">
      <w:pPr>
        <w:spacing w:after="0" w:line="240" w:lineRule="auto"/>
        <w:ind w:left="5664"/>
        <w:jc w:val="both"/>
        <w:rPr>
          <w:rFonts w:ascii="Calibri" w:hAnsi="Calibri" w:cs="Calibri"/>
          <w:b/>
        </w:rPr>
      </w:pPr>
    </w:p>
    <w:p w:rsidR="00DF0EC6" w:rsidRDefault="00DF0EC6" w:rsidP="006C6590">
      <w:pPr>
        <w:spacing w:after="0" w:line="240" w:lineRule="auto"/>
        <w:ind w:left="5664"/>
        <w:jc w:val="both"/>
        <w:rPr>
          <w:rFonts w:ascii="Calibri" w:hAnsi="Calibri" w:cs="Calibri"/>
          <w:b/>
        </w:rPr>
      </w:pPr>
    </w:p>
    <w:p w:rsidR="00DF0EC6" w:rsidRDefault="00DF0EC6" w:rsidP="006C6590">
      <w:pPr>
        <w:spacing w:after="0" w:line="240" w:lineRule="auto"/>
        <w:ind w:left="5664"/>
        <w:jc w:val="both"/>
        <w:rPr>
          <w:rFonts w:ascii="Calibri" w:hAnsi="Calibri" w:cs="Calibri"/>
          <w:b/>
        </w:rPr>
      </w:pPr>
    </w:p>
    <w:p w:rsidR="00DF0EC6" w:rsidRDefault="00DF0EC6" w:rsidP="006C6590">
      <w:pPr>
        <w:spacing w:after="0" w:line="240" w:lineRule="auto"/>
        <w:ind w:left="5664"/>
        <w:jc w:val="both"/>
        <w:rPr>
          <w:rFonts w:ascii="Calibri" w:hAnsi="Calibri" w:cs="Calibri"/>
          <w:b/>
        </w:rPr>
      </w:pPr>
    </w:p>
    <w:p w:rsidR="00DF0EC6" w:rsidRDefault="00DF0EC6" w:rsidP="006C6590">
      <w:pPr>
        <w:spacing w:after="0" w:line="240" w:lineRule="auto"/>
        <w:ind w:left="5664"/>
        <w:jc w:val="both"/>
        <w:rPr>
          <w:rFonts w:ascii="Calibri" w:hAnsi="Calibri" w:cs="Calibri"/>
          <w:b/>
        </w:rPr>
      </w:pPr>
    </w:p>
    <w:p w:rsidR="00DF0EC6" w:rsidRDefault="00DF0EC6" w:rsidP="006C6590">
      <w:pPr>
        <w:spacing w:after="0" w:line="240" w:lineRule="auto"/>
        <w:ind w:left="5664"/>
        <w:jc w:val="both"/>
        <w:rPr>
          <w:rFonts w:ascii="Calibri" w:hAnsi="Calibri" w:cs="Calibri"/>
          <w:b/>
        </w:rPr>
      </w:pPr>
    </w:p>
    <w:p w:rsidR="00DF0EC6" w:rsidRDefault="00DF0EC6" w:rsidP="006C6590">
      <w:pPr>
        <w:spacing w:after="0" w:line="240" w:lineRule="auto"/>
        <w:ind w:left="5664"/>
        <w:jc w:val="both"/>
        <w:rPr>
          <w:rFonts w:ascii="Calibri" w:hAnsi="Calibri" w:cs="Calibri"/>
          <w:b/>
        </w:rPr>
      </w:pPr>
    </w:p>
    <w:p w:rsidR="00DF0EC6" w:rsidRDefault="00DF0EC6" w:rsidP="006C6590">
      <w:pPr>
        <w:spacing w:after="0" w:line="240" w:lineRule="auto"/>
        <w:ind w:left="5664"/>
        <w:jc w:val="both"/>
        <w:rPr>
          <w:rFonts w:ascii="Calibri" w:hAnsi="Calibri" w:cs="Calibri"/>
          <w:b/>
        </w:rPr>
      </w:pPr>
    </w:p>
    <w:p w:rsidR="00DF0EC6" w:rsidRDefault="00DF0EC6" w:rsidP="006C6590">
      <w:pPr>
        <w:spacing w:after="0" w:line="240" w:lineRule="auto"/>
        <w:ind w:left="5664"/>
        <w:jc w:val="both"/>
        <w:rPr>
          <w:rFonts w:ascii="Calibri" w:hAnsi="Calibri" w:cs="Calibri"/>
          <w:b/>
        </w:rPr>
      </w:pPr>
    </w:p>
    <w:p w:rsidR="00DF0EC6" w:rsidRDefault="00DF0EC6" w:rsidP="006C6590">
      <w:pPr>
        <w:spacing w:after="0" w:line="240" w:lineRule="auto"/>
        <w:ind w:left="5664"/>
        <w:jc w:val="both"/>
        <w:rPr>
          <w:rFonts w:ascii="Calibri" w:hAnsi="Calibri" w:cs="Calibri"/>
          <w:b/>
        </w:rPr>
      </w:pPr>
    </w:p>
    <w:p w:rsidR="00DF0EC6" w:rsidRDefault="00DF0EC6" w:rsidP="006C6590">
      <w:pPr>
        <w:spacing w:after="0" w:line="240" w:lineRule="auto"/>
        <w:ind w:left="5664"/>
        <w:jc w:val="both"/>
        <w:rPr>
          <w:rFonts w:ascii="Calibri" w:hAnsi="Calibri" w:cs="Calibri"/>
          <w:b/>
        </w:rPr>
      </w:pPr>
    </w:p>
    <w:p w:rsidR="00DF0EC6" w:rsidRDefault="00DF0EC6" w:rsidP="006C6590">
      <w:pPr>
        <w:spacing w:after="0" w:line="240" w:lineRule="auto"/>
        <w:ind w:left="5664"/>
        <w:jc w:val="both"/>
        <w:rPr>
          <w:rFonts w:ascii="Calibri" w:hAnsi="Calibri" w:cs="Calibri"/>
          <w:b/>
        </w:rPr>
      </w:pPr>
    </w:p>
    <w:p w:rsidR="00DF0EC6" w:rsidRDefault="00DF0EC6" w:rsidP="006C6590">
      <w:pPr>
        <w:spacing w:after="0" w:line="240" w:lineRule="auto"/>
        <w:ind w:left="5664"/>
        <w:jc w:val="both"/>
        <w:rPr>
          <w:rFonts w:ascii="Calibri" w:hAnsi="Calibri" w:cs="Calibri"/>
          <w:b/>
        </w:rPr>
      </w:pPr>
    </w:p>
    <w:p w:rsidR="00DF0EC6" w:rsidRDefault="00DF0EC6" w:rsidP="006C6590">
      <w:pPr>
        <w:spacing w:after="0" w:line="240" w:lineRule="auto"/>
        <w:ind w:left="5664"/>
        <w:jc w:val="both"/>
        <w:rPr>
          <w:rFonts w:ascii="Calibri" w:hAnsi="Calibri" w:cs="Calibri"/>
          <w:b/>
        </w:rPr>
      </w:pPr>
    </w:p>
    <w:p w:rsidR="00DF0EC6" w:rsidRDefault="00DF0EC6" w:rsidP="006C6590">
      <w:pPr>
        <w:spacing w:after="0" w:line="240" w:lineRule="auto"/>
        <w:ind w:left="5664"/>
        <w:jc w:val="both"/>
        <w:rPr>
          <w:rFonts w:ascii="Calibri" w:hAnsi="Calibri" w:cs="Calibri"/>
          <w:b/>
        </w:rPr>
      </w:pPr>
    </w:p>
    <w:p w:rsidR="00DF0EC6" w:rsidRDefault="00DF0EC6" w:rsidP="006C6590">
      <w:pPr>
        <w:spacing w:after="0" w:line="240" w:lineRule="auto"/>
        <w:ind w:left="5664"/>
        <w:jc w:val="both"/>
        <w:rPr>
          <w:rFonts w:ascii="Calibri" w:hAnsi="Calibri" w:cs="Calibri"/>
          <w:b/>
        </w:rPr>
      </w:pPr>
    </w:p>
    <w:p w:rsidR="00014141" w:rsidRDefault="00014141" w:rsidP="006C6590">
      <w:pPr>
        <w:spacing w:after="0" w:line="240" w:lineRule="auto"/>
        <w:ind w:left="5664"/>
        <w:jc w:val="both"/>
        <w:rPr>
          <w:rFonts w:ascii="Calibri" w:hAnsi="Calibri" w:cs="Calibri"/>
          <w:b/>
        </w:rPr>
      </w:pPr>
    </w:p>
    <w:p w:rsidR="00014141" w:rsidRDefault="00014141" w:rsidP="006C6590">
      <w:pPr>
        <w:spacing w:after="0" w:line="240" w:lineRule="auto"/>
        <w:ind w:left="5664"/>
        <w:jc w:val="both"/>
        <w:rPr>
          <w:rFonts w:ascii="Calibri" w:hAnsi="Calibri" w:cs="Calibri"/>
          <w:b/>
        </w:rPr>
      </w:pPr>
    </w:p>
    <w:p w:rsidR="00014141" w:rsidRDefault="00014141" w:rsidP="006C6590">
      <w:pPr>
        <w:spacing w:after="0" w:line="240" w:lineRule="auto"/>
        <w:ind w:left="5664"/>
        <w:jc w:val="both"/>
        <w:rPr>
          <w:rFonts w:ascii="Calibri" w:hAnsi="Calibri" w:cs="Calibri"/>
          <w:b/>
        </w:rPr>
      </w:pPr>
    </w:p>
    <w:p w:rsidR="00014141" w:rsidRDefault="00014141" w:rsidP="006C6590">
      <w:pPr>
        <w:spacing w:after="0" w:line="240" w:lineRule="auto"/>
        <w:ind w:left="5664"/>
        <w:jc w:val="both"/>
        <w:rPr>
          <w:rFonts w:ascii="Calibri" w:hAnsi="Calibri" w:cs="Calibri"/>
          <w:b/>
        </w:rPr>
      </w:pPr>
    </w:p>
    <w:p w:rsidR="00DF0EC6" w:rsidRDefault="00DF0EC6" w:rsidP="006C6590">
      <w:pPr>
        <w:spacing w:after="0" w:line="240" w:lineRule="auto"/>
        <w:ind w:left="5664"/>
        <w:jc w:val="both"/>
        <w:rPr>
          <w:rFonts w:ascii="Calibri" w:hAnsi="Calibri" w:cs="Calibri"/>
          <w:b/>
        </w:rPr>
      </w:pPr>
    </w:p>
    <w:p w:rsidR="00AB5DD8" w:rsidRDefault="00AB5DD8" w:rsidP="006C6590">
      <w:pPr>
        <w:spacing w:after="0" w:line="240" w:lineRule="auto"/>
        <w:ind w:left="5664"/>
        <w:jc w:val="both"/>
        <w:rPr>
          <w:rFonts w:ascii="Calibri" w:hAnsi="Calibri" w:cs="Calibri"/>
          <w:b/>
        </w:rPr>
      </w:pPr>
    </w:p>
    <w:p w:rsidR="00AB5DD8" w:rsidRDefault="00AB5DD8" w:rsidP="006C6590">
      <w:pPr>
        <w:spacing w:after="0" w:line="240" w:lineRule="auto"/>
        <w:ind w:left="5664"/>
        <w:jc w:val="both"/>
        <w:rPr>
          <w:rFonts w:ascii="Calibri" w:hAnsi="Calibri" w:cs="Calibri"/>
          <w:b/>
        </w:rPr>
      </w:pPr>
    </w:p>
    <w:p w:rsidR="00DF0EC6" w:rsidRDefault="00DF0EC6" w:rsidP="006C6590">
      <w:pPr>
        <w:spacing w:after="0" w:line="240" w:lineRule="auto"/>
        <w:ind w:left="5664"/>
        <w:jc w:val="both"/>
        <w:rPr>
          <w:rFonts w:ascii="Calibri" w:hAnsi="Calibri" w:cs="Calibri"/>
          <w:b/>
        </w:rPr>
      </w:pPr>
    </w:p>
    <w:p w:rsidR="00DF0EC6" w:rsidRDefault="00DF0EC6" w:rsidP="006C6590">
      <w:pPr>
        <w:spacing w:after="0" w:line="240" w:lineRule="auto"/>
        <w:ind w:left="5664"/>
        <w:jc w:val="both"/>
        <w:rPr>
          <w:rFonts w:ascii="Calibri" w:hAnsi="Calibri" w:cs="Calibri"/>
          <w:b/>
        </w:rPr>
      </w:pPr>
    </w:p>
    <w:p w:rsidR="00DF0EC6" w:rsidRDefault="00DF0EC6" w:rsidP="006C6590">
      <w:pPr>
        <w:spacing w:after="0" w:line="240" w:lineRule="auto"/>
        <w:ind w:left="5664"/>
        <w:jc w:val="both"/>
        <w:rPr>
          <w:rFonts w:ascii="Calibri" w:hAnsi="Calibri" w:cs="Calibri"/>
          <w:b/>
        </w:rPr>
      </w:pPr>
    </w:p>
    <w:p w:rsidR="00DF0EC6" w:rsidRPr="009668A2" w:rsidRDefault="00DF0EC6" w:rsidP="006C6590">
      <w:pPr>
        <w:spacing w:after="0" w:line="240" w:lineRule="auto"/>
        <w:ind w:left="5664"/>
        <w:jc w:val="both"/>
        <w:rPr>
          <w:rFonts w:ascii="Calibri" w:hAnsi="Calibri" w:cs="Calibri"/>
          <w:b/>
        </w:rPr>
      </w:pPr>
    </w:p>
    <w:p w:rsidR="00AB70D6" w:rsidRPr="007B092D" w:rsidRDefault="00AB70D6" w:rsidP="006C6590">
      <w:pPr>
        <w:pStyle w:val="Nagwek2"/>
        <w:jc w:val="right"/>
        <w:rPr>
          <w:rFonts w:ascii="Calibri" w:hAnsi="Calibri" w:cs="Arial"/>
          <w:b w:val="0"/>
          <w:i/>
          <w:sz w:val="20"/>
        </w:rPr>
      </w:pPr>
      <w:r w:rsidRPr="007B092D">
        <w:rPr>
          <w:rFonts w:ascii="Calibri" w:hAnsi="Calibri" w:cs="Arial"/>
          <w:b w:val="0"/>
          <w:i/>
          <w:sz w:val="20"/>
        </w:rPr>
        <w:lastRenderedPageBreak/>
        <w:t>Załącznik nr 1 do SIWZ</w:t>
      </w:r>
    </w:p>
    <w:p w:rsidR="00AB70D6" w:rsidRPr="007B092D" w:rsidRDefault="00AB70D6" w:rsidP="006C6590">
      <w:pPr>
        <w:pStyle w:val="Nagwek2"/>
        <w:jc w:val="right"/>
        <w:rPr>
          <w:rFonts w:ascii="Calibri" w:hAnsi="Calibri" w:cs="Tahoma"/>
          <w:b w:val="0"/>
          <w:sz w:val="20"/>
        </w:rPr>
      </w:pPr>
    </w:p>
    <w:p w:rsidR="00AB70D6" w:rsidRPr="007149A0" w:rsidRDefault="00AB70D6" w:rsidP="006C6590">
      <w:pPr>
        <w:pStyle w:val="Nagwek2"/>
        <w:jc w:val="right"/>
        <w:rPr>
          <w:rFonts w:ascii="Tahoma" w:hAnsi="Tahoma" w:cs="Tahoma"/>
          <w:b w:val="0"/>
          <w:sz w:val="16"/>
          <w:szCs w:val="16"/>
          <w:u w:val="none"/>
        </w:rPr>
      </w:pPr>
      <w:r w:rsidRPr="007149A0">
        <w:rPr>
          <w:rFonts w:ascii="Calibri" w:hAnsi="Calibri" w:cs="Tahoma"/>
          <w:b w:val="0"/>
          <w:sz w:val="20"/>
          <w:u w:val="none"/>
        </w:rPr>
        <w:t xml:space="preserve">                                                                                                                   ……………………….., dnia ……………………….</w:t>
      </w:r>
    </w:p>
    <w:p w:rsidR="00AB70D6" w:rsidRPr="007149A0" w:rsidRDefault="00AB70D6" w:rsidP="006C6590">
      <w:pPr>
        <w:spacing w:after="0" w:line="240" w:lineRule="auto"/>
        <w:rPr>
          <w:lang w:eastAsia="x-none"/>
        </w:rPr>
      </w:pPr>
    </w:p>
    <w:p w:rsidR="00AB70D6" w:rsidRPr="00852045" w:rsidRDefault="00AB70D6" w:rsidP="006C6590">
      <w:pPr>
        <w:spacing w:after="0" w:line="240" w:lineRule="auto"/>
        <w:rPr>
          <w:lang w:eastAsia="x-none"/>
        </w:rPr>
      </w:pPr>
    </w:p>
    <w:p w:rsidR="006C6590" w:rsidRPr="003C3A90" w:rsidRDefault="006C6590" w:rsidP="006C6590">
      <w:pPr>
        <w:spacing w:after="0"/>
        <w:ind w:left="7080"/>
        <w:jc w:val="both"/>
        <w:rPr>
          <w:rFonts w:ascii="Times New Roman" w:hAnsi="Times New Roman" w:cs="Times New Roman"/>
          <w:b/>
          <w:sz w:val="24"/>
          <w:szCs w:val="24"/>
        </w:rPr>
      </w:pPr>
      <w:r w:rsidRPr="003C3A90">
        <w:rPr>
          <w:rFonts w:ascii="Times New Roman" w:hAnsi="Times New Roman" w:cs="Times New Roman"/>
          <w:b/>
          <w:sz w:val="24"/>
          <w:szCs w:val="24"/>
        </w:rPr>
        <w:t>Zamawiający:</w:t>
      </w:r>
    </w:p>
    <w:p w:rsidR="006C6590" w:rsidRPr="000F21A5" w:rsidRDefault="006C6590" w:rsidP="006C6590">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F21A5">
        <w:rPr>
          <w:rFonts w:ascii="Times New Roman" w:hAnsi="Times New Roman" w:cs="Times New Roman"/>
        </w:rPr>
        <w:t xml:space="preserve">Gmina </w:t>
      </w:r>
      <w:r>
        <w:rPr>
          <w:rFonts w:ascii="Times New Roman" w:hAnsi="Times New Roman" w:cs="Times New Roman"/>
        </w:rPr>
        <w:t>Leoncin</w:t>
      </w:r>
    </w:p>
    <w:p w:rsidR="006C6590" w:rsidRPr="000F21A5" w:rsidRDefault="006C6590" w:rsidP="006C6590">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F21A5">
        <w:rPr>
          <w:rFonts w:ascii="Times New Roman" w:hAnsi="Times New Roman" w:cs="Times New Roman"/>
        </w:rPr>
        <w:t xml:space="preserve">ul. </w:t>
      </w:r>
      <w:r>
        <w:rPr>
          <w:rFonts w:ascii="Times New Roman" w:hAnsi="Times New Roman" w:cs="Times New Roman"/>
        </w:rPr>
        <w:t>Partyzantów 3</w:t>
      </w:r>
    </w:p>
    <w:p w:rsidR="006C6590" w:rsidRDefault="006C6590" w:rsidP="006C6590">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05-155 Leoncin</w:t>
      </w:r>
    </w:p>
    <w:p w:rsidR="006C6590" w:rsidRPr="000F21A5" w:rsidRDefault="006C6590" w:rsidP="006C6590">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NIP 531-16-66-399</w:t>
      </w:r>
    </w:p>
    <w:p w:rsidR="00AB70D6" w:rsidRDefault="00AB70D6" w:rsidP="006C6590">
      <w:pPr>
        <w:spacing w:after="0" w:line="240" w:lineRule="auto"/>
        <w:rPr>
          <w:rFonts w:ascii="Calibri" w:hAnsi="Calibri" w:cs="Arial"/>
          <w:b/>
        </w:rPr>
      </w:pPr>
      <w:r w:rsidRPr="007B092D">
        <w:rPr>
          <w:rFonts w:ascii="Calibri" w:hAnsi="Calibri" w:cs="Arial"/>
          <w:b/>
        </w:rPr>
        <w:t>Wykonawca:</w:t>
      </w:r>
    </w:p>
    <w:p w:rsidR="00AB70D6" w:rsidRPr="00703976" w:rsidRDefault="00AB70D6" w:rsidP="006C6590">
      <w:pPr>
        <w:tabs>
          <w:tab w:val="left" w:pos="0"/>
        </w:tabs>
        <w:spacing w:after="0" w:line="240" w:lineRule="auto"/>
        <w:ind w:right="4110"/>
        <w:rPr>
          <w:rFonts w:ascii="Palatino Linotype" w:hAnsi="Palatino Linotype" w:cs="Arial"/>
          <w:sz w:val="18"/>
          <w:szCs w:val="18"/>
        </w:rPr>
      </w:pPr>
      <w:r w:rsidRPr="00703976">
        <w:rPr>
          <w:rFonts w:ascii="Palatino Linotype" w:hAnsi="Palatino Linotype" w:cs="Arial"/>
          <w:sz w:val="18"/>
          <w:szCs w:val="18"/>
        </w:rPr>
        <w:t>________________________________________________</w:t>
      </w:r>
    </w:p>
    <w:p w:rsidR="00AB70D6" w:rsidRPr="00703976" w:rsidRDefault="00AB70D6" w:rsidP="006C6590">
      <w:pPr>
        <w:tabs>
          <w:tab w:val="left" w:pos="0"/>
        </w:tabs>
        <w:spacing w:after="0" w:line="240" w:lineRule="auto"/>
        <w:ind w:right="4110"/>
        <w:jc w:val="center"/>
        <w:rPr>
          <w:rFonts w:ascii="Palatino Linotype" w:hAnsi="Palatino Linotype" w:cs="Arial"/>
          <w:sz w:val="18"/>
          <w:szCs w:val="18"/>
        </w:rPr>
      </w:pPr>
    </w:p>
    <w:p w:rsidR="00AB70D6" w:rsidRPr="00703976" w:rsidRDefault="00AB70D6" w:rsidP="006C6590">
      <w:pPr>
        <w:tabs>
          <w:tab w:val="left" w:pos="0"/>
        </w:tabs>
        <w:spacing w:after="0" w:line="240" w:lineRule="auto"/>
        <w:ind w:right="4110"/>
        <w:rPr>
          <w:rFonts w:ascii="Palatino Linotype" w:hAnsi="Palatino Linotype" w:cs="Arial"/>
          <w:sz w:val="18"/>
          <w:szCs w:val="18"/>
        </w:rPr>
      </w:pPr>
      <w:r w:rsidRPr="00703976">
        <w:rPr>
          <w:rFonts w:ascii="Palatino Linotype" w:hAnsi="Palatino Linotype" w:cs="Arial"/>
          <w:sz w:val="18"/>
          <w:szCs w:val="18"/>
        </w:rPr>
        <w:t>_________________________________________________</w:t>
      </w:r>
    </w:p>
    <w:p w:rsidR="00AB70D6" w:rsidRPr="009E7981" w:rsidRDefault="00AB70D6" w:rsidP="006C6590">
      <w:pPr>
        <w:tabs>
          <w:tab w:val="left" w:pos="0"/>
        </w:tabs>
        <w:spacing w:after="0" w:line="240" w:lineRule="auto"/>
        <w:ind w:right="4110"/>
        <w:jc w:val="center"/>
        <w:rPr>
          <w:rFonts w:ascii="Calibri" w:hAnsi="Calibri" w:cs="Arial"/>
          <w:i/>
          <w:sz w:val="18"/>
          <w:szCs w:val="18"/>
        </w:rPr>
      </w:pPr>
      <w:r w:rsidRPr="009E7981">
        <w:rPr>
          <w:rFonts w:ascii="Calibri" w:hAnsi="Calibri" w:cs="Arial"/>
          <w:i/>
          <w:sz w:val="18"/>
          <w:szCs w:val="18"/>
        </w:rPr>
        <w:t>pełna nazwa/firma, adres</w:t>
      </w:r>
    </w:p>
    <w:p w:rsidR="00AB70D6" w:rsidRPr="00703976" w:rsidRDefault="00AB70D6" w:rsidP="006C6590">
      <w:pPr>
        <w:tabs>
          <w:tab w:val="left" w:pos="3261"/>
        </w:tabs>
        <w:spacing w:after="0" w:line="240" w:lineRule="auto"/>
        <w:ind w:right="4110"/>
        <w:rPr>
          <w:rFonts w:ascii="Palatino Linotype" w:hAnsi="Palatino Linotype" w:cs="Arial"/>
          <w:sz w:val="18"/>
          <w:szCs w:val="18"/>
        </w:rPr>
      </w:pPr>
      <w:r w:rsidRPr="009E7981">
        <w:rPr>
          <w:rFonts w:ascii="Calibri" w:hAnsi="Calibri" w:cs="Arial"/>
        </w:rPr>
        <w:t>NIP</w:t>
      </w:r>
      <w:r>
        <w:rPr>
          <w:rFonts w:ascii="Calibri" w:hAnsi="Calibri" w:cs="Arial"/>
        </w:rPr>
        <w:t>/PESEL</w:t>
      </w:r>
      <w:r w:rsidRPr="009E7981">
        <w:rPr>
          <w:rFonts w:ascii="Calibri" w:hAnsi="Calibri" w:cs="Arial"/>
        </w:rPr>
        <w:t xml:space="preserve"> </w:t>
      </w:r>
      <w:r w:rsidRPr="00703976">
        <w:rPr>
          <w:rFonts w:ascii="Palatino Linotype" w:hAnsi="Palatino Linotype" w:cs="Arial"/>
          <w:sz w:val="18"/>
          <w:szCs w:val="18"/>
        </w:rPr>
        <w:t>______________________________________</w:t>
      </w:r>
    </w:p>
    <w:p w:rsidR="00AB70D6" w:rsidRPr="00703976" w:rsidRDefault="00AB70D6" w:rsidP="006C6590">
      <w:pPr>
        <w:tabs>
          <w:tab w:val="left" w:pos="3261"/>
        </w:tabs>
        <w:spacing w:after="0" w:line="240" w:lineRule="auto"/>
        <w:ind w:right="4110"/>
        <w:rPr>
          <w:rFonts w:ascii="Palatino Linotype" w:hAnsi="Palatino Linotype" w:cs="Arial"/>
          <w:sz w:val="18"/>
          <w:szCs w:val="18"/>
        </w:rPr>
      </w:pPr>
      <w:r>
        <w:rPr>
          <w:rFonts w:ascii="Calibri" w:hAnsi="Calibri" w:cs="Arial"/>
        </w:rPr>
        <w:t>e-mail</w:t>
      </w:r>
      <w:r w:rsidRPr="009E7981">
        <w:rPr>
          <w:rFonts w:ascii="Calibri" w:hAnsi="Calibri" w:cs="Arial"/>
        </w:rPr>
        <w:t xml:space="preserve"> </w:t>
      </w:r>
      <w:r w:rsidRPr="00703976">
        <w:rPr>
          <w:rFonts w:ascii="Palatino Linotype" w:hAnsi="Palatino Linotype" w:cs="Arial"/>
          <w:sz w:val="18"/>
          <w:szCs w:val="18"/>
        </w:rPr>
        <w:t>______________________________________</w:t>
      </w:r>
    </w:p>
    <w:p w:rsidR="00AB70D6" w:rsidRPr="009E7981" w:rsidRDefault="00AB70D6" w:rsidP="006C6590">
      <w:pPr>
        <w:spacing w:after="0" w:line="240" w:lineRule="auto"/>
        <w:rPr>
          <w:rFonts w:ascii="Calibri" w:hAnsi="Calibri" w:cs="Arial"/>
        </w:rPr>
      </w:pPr>
      <w:r w:rsidRPr="009E7981">
        <w:rPr>
          <w:rFonts w:ascii="Calibri" w:hAnsi="Calibri" w:cs="Arial"/>
        </w:rPr>
        <w:t>reprezentowany przez:</w:t>
      </w:r>
    </w:p>
    <w:p w:rsidR="00AB70D6" w:rsidRPr="00703976" w:rsidRDefault="00AB70D6" w:rsidP="006C6590">
      <w:pPr>
        <w:spacing w:after="0" w:line="240" w:lineRule="auto"/>
        <w:ind w:right="4252"/>
        <w:rPr>
          <w:rFonts w:ascii="Palatino Linotype" w:hAnsi="Palatino Linotype" w:cs="Arial"/>
          <w:sz w:val="18"/>
          <w:szCs w:val="18"/>
        </w:rPr>
      </w:pPr>
      <w:r w:rsidRPr="00703976">
        <w:rPr>
          <w:rFonts w:ascii="Palatino Linotype" w:hAnsi="Palatino Linotype" w:cs="Arial"/>
          <w:sz w:val="18"/>
          <w:szCs w:val="18"/>
        </w:rPr>
        <w:t>_________________________________________________</w:t>
      </w:r>
    </w:p>
    <w:p w:rsidR="00AB70D6" w:rsidRPr="009E7981" w:rsidRDefault="00AB70D6" w:rsidP="006C6590">
      <w:pPr>
        <w:tabs>
          <w:tab w:val="left" w:pos="4536"/>
          <w:tab w:val="left" w:pos="4820"/>
        </w:tabs>
        <w:spacing w:after="0" w:line="240" w:lineRule="auto"/>
        <w:ind w:left="567" w:right="4677"/>
        <w:rPr>
          <w:rFonts w:ascii="Calibri" w:hAnsi="Calibri" w:cs="Arial"/>
          <w:sz w:val="18"/>
          <w:szCs w:val="18"/>
        </w:rPr>
      </w:pPr>
      <w:r w:rsidRPr="009E7981">
        <w:rPr>
          <w:rFonts w:ascii="Calibri" w:hAnsi="Calibri" w:cs="Arial"/>
          <w:i/>
          <w:sz w:val="18"/>
          <w:szCs w:val="18"/>
        </w:rPr>
        <w:t>imię, nazwisko osoby składającej oświadczenie</w:t>
      </w:r>
    </w:p>
    <w:p w:rsidR="00AB70D6" w:rsidRPr="00703976" w:rsidRDefault="00AB70D6" w:rsidP="006C6590">
      <w:pPr>
        <w:spacing w:after="0" w:line="240" w:lineRule="auto"/>
        <w:ind w:right="4110"/>
        <w:rPr>
          <w:rFonts w:ascii="Palatino Linotype" w:hAnsi="Palatino Linotype" w:cs="Arial"/>
          <w:i/>
          <w:sz w:val="18"/>
          <w:szCs w:val="18"/>
        </w:rPr>
      </w:pPr>
      <w:r w:rsidRPr="00703976">
        <w:rPr>
          <w:rFonts w:ascii="Palatino Linotype" w:hAnsi="Palatino Linotype" w:cs="Arial"/>
          <w:i/>
          <w:sz w:val="18"/>
          <w:szCs w:val="18"/>
        </w:rPr>
        <w:t>__________________________________________________</w:t>
      </w:r>
    </w:p>
    <w:p w:rsidR="00AB70D6" w:rsidRPr="00D67D2B" w:rsidRDefault="00AB70D6" w:rsidP="006C6590">
      <w:pPr>
        <w:spacing w:after="0" w:line="240" w:lineRule="auto"/>
        <w:rPr>
          <w:rFonts w:ascii="Calibri" w:hAnsi="Calibri" w:cs="Arial"/>
          <w:b/>
        </w:rPr>
      </w:pPr>
      <w:r w:rsidRPr="00D67D2B">
        <w:rPr>
          <w:rFonts w:ascii="Calibri" w:hAnsi="Calibri" w:cs="Arial"/>
          <w:i/>
          <w:sz w:val="18"/>
          <w:szCs w:val="18"/>
        </w:rPr>
        <w:t>podstawa –dokument upoważniający osobę  do reprezentacji</w:t>
      </w:r>
    </w:p>
    <w:p w:rsidR="00AB70D6" w:rsidRPr="00125D0A" w:rsidRDefault="00AB70D6" w:rsidP="006C6590">
      <w:pPr>
        <w:spacing w:after="0" w:line="240" w:lineRule="auto"/>
        <w:rPr>
          <w:rFonts w:ascii="Calibri" w:hAnsi="Calibri" w:cs="Arial"/>
          <w:i/>
          <w:u w:val="single"/>
        </w:rPr>
      </w:pPr>
      <w:r w:rsidRPr="00125D0A">
        <w:rPr>
          <w:rFonts w:ascii="Calibri" w:hAnsi="Calibri" w:cs="Arial"/>
          <w:i/>
          <w:u w:val="single"/>
        </w:rPr>
        <w:t>w przypadku oferty wspólnej proszę wskazać wszystkich wykonawców</w:t>
      </w:r>
    </w:p>
    <w:p w:rsidR="00AB70D6" w:rsidRDefault="00AB70D6" w:rsidP="006C6590">
      <w:pPr>
        <w:pStyle w:val="Tekstpodstawowy"/>
        <w:spacing w:line="240" w:lineRule="auto"/>
        <w:rPr>
          <w:rFonts w:ascii="Tahoma" w:hAnsi="Tahoma" w:cs="Tahoma"/>
          <w:sz w:val="16"/>
          <w:szCs w:val="16"/>
        </w:rPr>
      </w:pPr>
    </w:p>
    <w:p w:rsidR="00AB70D6" w:rsidRPr="00A549C4" w:rsidRDefault="00AB70D6" w:rsidP="006C6590">
      <w:pPr>
        <w:pStyle w:val="Tekstpodstawowy"/>
        <w:spacing w:line="240" w:lineRule="auto"/>
        <w:ind w:left="360"/>
        <w:rPr>
          <w:rFonts w:ascii="Tahoma" w:hAnsi="Tahoma" w:cs="Tahoma"/>
          <w:sz w:val="16"/>
          <w:szCs w:val="16"/>
        </w:rPr>
      </w:pPr>
    </w:p>
    <w:p w:rsidR="00AB70D6" w:rsidRPr="007B092D" w:rsidRDefault="00AB70D6" w:rsidP="006C6590">
      <w:pPr>
        <w:pStyle w:val="Tekstwstpniesformatowany"/>
        <w:jc w:val="center"/>
        <w:rPr>
          <w:rFonts w:ascii="Calibri" w:hAnsi="Calibri" w:cs="Arial"/>
          <w:b/>
          <w:bCs/>
          <w:sz w:val="24"/>
          <w:szCs w:val="24"/>
        </w:rPr>
      </w:pPr>
      <w:r w:rsidRPr="007B092D">
        <w:rPr>
          <w:rFonts w:ascii="Calibri" w:hAnsi="Calibri" w:cs="Arial"/>
          <w:b/>
          <w:bCs/>
          <w:sz w:val="24"/>
          <w:szCs w:val="24"/>
        </w:rPr>
        <w:t>FORMULARZ OFERTY</w:t>
      </w:r>
    </w:p>
    <w:p w:rsidR="00DF0EC6" w:rsidRDefault="00AB70D6" w:rsidP="004B6208">
      <w:pPr>
        <w:tabs>
          <w:tab w:val="num" w:pos="709"/>
        </w:tabs>
        <w:jc w:val="center"/>
        <w:rPr>
          <w:rFonts w:ascii="Calibri" w:hAnsi="Calibri" w:cs="Calibri"/>
          <w:b/>
          <w:sz w:val="28"/>
          <w:szCs w:val="28"/>
        </w:rPr>
      </w:pPr>
      <w:r w:rsidRPr="007B092D">
        <w:rPr>
          <w:rFonts w:ascii="Calibri" w:hAnsi="Calibri" w:cs="Tahoma"/>
          <w:b/>
        </w:rPr>
        <w:t>Odpowiadając na ogłoszenie o przetargu nieograniczonym na</w:t>
      </w:r>
      <w:r w:rsidR="004B6208">
        <w:rPr>
          <w:rFonts w:ascii="Calibri" w:hAnsi="Calibri" w:cs="Tahoma"/>
          <w:b/>
        </w:rPr>
        <w:t xml:space="preserve"> zadanie pn. </w:t>
      </w:r>
      <w:r w:rsidR="004B6208" w:rsidRPr="004B6208">
        <w:rPr>
          <w:rFonts w:ascii="Calibri" w:hAnsi="Calibri" w:cs="Calibri"/>
          <w:b/>
          <w:sz w:val="28"/>
          <w:szCs w:val="28"/>
        </w:rPr>
        <w:t xml:space="preserve"> </w:t>
      </w:r>
    </w:p>
    <w:p w:rsidR="004B6208" w:rsidRPr="009668A2" w:rsidRDefault="004B6208" w:rsidP="004B6208">
      <w:pPr>
        <w:tabs>
          <w:tab w:val="num" w:pos="709"/>
        </w:tabs>
        <w:jc w:val="center"/>
        <w:rPr>
          <w:rFonts w:ascii="Calibri" w:hAnsi="Calibri" w:cs="Calibri"/>
          <w:b/>
          <w:sz w:val="28"/>
          <w:szCs w:val="28"/>
        </w:rPr>
      </w:pPr>
      <w:r>
        <w:rPr>
          <w:rFonts w:ascii="Calibri" w:hAnsi="Calibri" w:cs="Calibri"/>
          <w:b/>
          <w:sz w:val="28"/>
          <w:szCs w:val="28"/>
        </w:rPr>
        <w:t>Przebudowa dróg gminnych na terenie  gminy Leoncin w 2017</w:t>
      </w:r>
      <w:r w:rsidR="00AB5DD8">
        <w:rPr>
          <w:rFonts w:ascii="Calibri" w:hAnsi="Calibri" w:cs="Calibri"/>
          <w:b/>
          <w:sz w:val="28"/>
          <w:szCs w:val="28"/>
        </w:rPr>
        <w:t>-2018</w:t>
      </w:r>
      <w:r>
        <w:rPr>
          <w:rFonts w:ascii="Calibri" w:hAnsi="Calibri" w:cs="Calibri"/>
          <w:b/>
          <w:sz w:val="28"/>
          <w:szCs w:val="28"/>
        </w:rPr>
        <w:t xml:space="preserve"> r.</w:t>
      </w:r>
    </w:p>
    <w:p w:rsidR="00AB70D6" w:rsidRPr="00CD258F" w:rsidRDefault="004B6208" w:rsidP="004B6208">
      <w:pPr>
        <w:spacing w:after="0" w:line="240" w:lineRule="auto"/>
        <w:jc w:val="both"/>
        <w:rPr>
          <w:rFonts w:ascii="Calibri" w:hAnsi="Calibri" w:cs="Tahoma"/>
          <w:b/>
        </w:rPr>
      </w:pPr>
      <w:r w:rsidRPr="00CD258F">
        <w:rPr>
          <w:rFonts w:ascii="Calibri" w:hAnsi="Calibri" w:cs="Tahoma"/>
          <w:b/>
        </w:rPr>
        <w:t xml:space="preserve"> </w:t>
      </w:r>
      <w:r w:rsidR="00AB70D6" w:rsidRPr="00CD258F">
        <w:rPr>
          <w:rFonts w:ascii="Calibri" w:hAnsi="Calibri" w:cs="Tahoma"/>
          <w:b/>
        </w:rPr>
        <w:t>(</w:t>
      </w:r>
      <w:r w:rsidRPr="00CD258F">
        <w:rPr>
          <w:rFonts w:ascii="Calibri" w:hAnsi="Calibri" w:cs="Tahoma"/>
          <w:b/>
        </w:rPr>
        <w:t xml:space="preserve">KZPA.271.PN.  </w:t>
      </w:r>
      <w:r w:rsidR="00CD258F" w:rsidRPr="00CD258F">
        <w:rPr>
          <w:rFonts w:ascii="Calibri" w:hAnsi="Calibri" w:cs="Tahoma"/>
          <w:b/>
        </w:rPr>
        <w:t>8</w:t>
      </w:r>
      <w:r w:rsidRPr="00CD258F">
        <w:rPr>
          <w:rFonts w:ascii="Calibri" w:hAnsi="Calibri" w:cs="Tahoma"/>
          <w:b/>
        </w:rPr>
        <w:t xml:space="preserve"> .</w:t>
      </w:r>
      <w:r w:rsidR="00AB70D6" w:rsidRPr="00CD258F">
        <w:rPr>
          <w:rFonts w:ascii="Calibri" w:hAnsi="Calibri" w:cs="Tahoma"/>
          <w:b/>
        </w:rPr>
        <w:t xml:space="preserve">2017 ) </w:t>
      </w:r>
      <w:r w:rsidR="00AB70D6" w:rsidRPr="00CD258F">
        <w:rPr>
          <w:rFonts w:ascii="Calibri" w:hAnsi="Calibri" w:cs="Tahoma"/>
          <w:b/>
          <w:bCs/>
        </w:rPr>
        <w:t>składamy niniejszą ofertę:</w:t>
      </w:r>
    </w:p>
    <w:p w:rsidR="00AB70D6" w:rsidRPr="007B092D" w:rsidRDefault="00AB70D6" w:rsidP="006C6590">
      <w:pPr>
        <w:spacing w:after="0" w:line="240" w:lineRule="auto"/>
        <w:jc w:val="both"/>
        <w:rPr>
          <w:rFonts w:ascii="Calibri" w:hAnsi="Calibri" w:cs="Tahoma"/>
          <w:b/>
          <w:u w:val="single"/>
        </w:rPr>
      </w:pPr>
    </w:p>
    <w:p w:rsidR="00AB70D6" w:rsidRDefault="00AB70D6" w:rsidP="006C6590">
      <w:pPr>
        <w:spacing w:after="0" w:line="240" w:lineRule="auto"/>
        <w:rPr>
          <w:rFonts w:ascii="Calibri" w:hAnsi="Calibri" w:cs="Tahoma"/>
          <w:b/>
        </w:rPr>
      </w:pPr>
      <w:r w:rsidRPr="007B092D">
        <w:rPr>
          <w:rFonts w:ascii="Calibri" w:hAnsi="Calibri" w:cs="Tahoma"/>
          <w:b/>
        </w:rPr>
        <w:t xml:space="preserve">1. Wykonawca oferuje wykonanie zamówienia za cenę ofertową: </w:t>
      </w:r>
    </w:p>
    <w:p w:rsidR="00E97B1D" w:rsidRPr="00835D50" w:rsidRDefault="00E97B1D" w:rsidP="00E97B1D">
      <w:pPr>
        <w:spacing w:after="0" w:line="240" w:lineRule="auto"/>
        <w:ind w:left="708"/>
        <w:rPr>
          <w:rFonts w:ascii="Calibri" w:hAnsi="Calibri" w:cs="Tahoma"/>
        </w:rPr>
      </w:pPr>
      <w:r w:rsidRPr="00835D50">
        <w:rPr>
          <w:rFonts w:ascii="Calibri" w:hAnsi="Calibri" w:cs="Tahoma"/>
        </w:rPr>
        <w:t>netto:……………………………………………………………</w:t>
      </w:r>
      <w:r>
        <w:rPr>
          <w:rFonts w:ascii="Calibri" w:hAnsi="Calibri" w:cs="Tahoma"/>
        </w:rPr>
        <w:t>……………………………………………</w:t>
      </w:r>
      <w:r w:rsidRPr="00835D50">
        <w:rPr>
          <w:rFonts w:ascii="Calibri" w:hAnsi="Calibri" w:cs="Tahoma"/>
        </w:rPr>
        <w:t>…</w:t>
      </w:r>
      <w:r>
        <w:rPr>
          <w:rFonts w:ascii="Calibri" w:hAnsi="Calibri" w:cs="Tahoma"/>
        </w:rPr>
        <w:t>…. zł</w:t>
      </w:r>
    </w:p>
    <w:p w:rsidR="00E97B1D" w:rsidRDefault="00E97B1D" w:rsidP="00E97B1D">
      <w:pPr>
        <w:spacing w:after="0" w:line="240" w:lineRule="auto"/>
        <w:ind w:left="708"/>
        <w:rPr>
          <w:rFonts w:ascii="Calibri" w:hAnsi="Calibri" w:cs="Tahoma"/>
        </w:rPr>
      </w:pPr>
      <w:r>
        <w:rPr>
          <w:rFonts w:ascii="Calibri" w:hAnsi="Calibri" w:cs="Tahoma"/>
        </w:rPr>
        <w:t>VAT………… %  tj.   ………………….………………………………………………………..……………….  zł</w:t>
      </w:r>
    </w:p>
    <w:p w:rsidR="00E97B1D" w:rsidRPr="00835D50" w:rsidRDefault="00E97B1D" w:rsidP="00E97B1D">
      <w:pPr>
        <w:spacing w:after="0" w:line="240" w:lineRule="auto"/>
        <w:ind w:left="708"/>
        <w:rPr>
          <w:rFonts w:ascii="Calibri" w:hAnsi="Calibri" w:cs="Tahoma"/>
        </w:rPr>
      </w:pPr>
      <w:r w:rsidRPr="00835D50">
        <w:rPr>
          <w:rFonts w:ascii="Calibri" w:hAnsi="Calibri" w:cs="Tahoma"/>
        </w:rPr>
        <w:t>ogółem brutto:……</w:t>
      </w:r>
      <w:r>
        <w:rPr>
          <w:rFonts w:ascii="Calibri" w:hAnsi="Calibri" w:cs="Tahoma"/>
        </w:rPr>
        <w:t>…..</w:t>
      </w:r>
      <w:r w:rsidRPr="00835D50">
        <w:rPr>
          <w:rFonts w:ascii="Calibri" w:hAnsi="Calibri" w:cs="Tahoma"/>
        </w:rPr>
        <w:t>…………………………………</w:t>
      </w:r>
      <w:r>
        <w:rPr>
          <w:rFonts w:ascii="Calibri" w:hAnsi="Calibri" w:cs="Tahoma"/>
        </w:rPr>
        <w:t>……………..……</w:t>
      </w:r>
      <w:r w:rsidRPr="00835D50">
        <w:rPr>
          <w:rFonts w:ascii="Calibri" w:hAnsi="Calibri" w:cs="Tahoma"/>
        </w:rPr>
        <w:t>…</w:t>
      </w:r>
      <w:r>
        <w:rPr>
          <w:rFonts w:ascii="Calibri" w:hAnsi="Calibri" w:cs="Tahoma"/>
        </w:rPr>
        <w:t>…… zł (s</w:t>
      </w:r>
      <w:r w:rsidRPr="00835D50">
        <w:rPr>
          <w:rFonts w:ascii="Calibri" w:hAnsi="Calibri" w:cs="Tahoma"/>
        </w:rPr>
        <w:t xml:space="preserve">łownie </w:t>
      </w:r>
      <w:r>
        <w:rPr>
          <w:rFonts w:ascii="Calibri" w:hAnsi="Calibri" w:cs="Tahoma"/>
        </w:rPr>
        <w:t>złotych: ………..</w:t>
      </w:r>
      <w:r w:rsidRPr="00835D50">
        <w:rPr>
          <w:rFonts w:ascii="Calibri" w:hAnsi="Calibri" w:cs="Tahoma"/>
        </w:rPr>
        <w:t>………………………………………………</w:t>
      </w:r>
      <w:r>
        <w:rPr>
          <w:rFonts w:ascii="Calibri" w:hAnsi="Calibri" w:cs="Tahoma"/>
        </w:rPr>
        <w:t>……………………</w:t>
      </w:r>
      <w:r w:rsidRPr="00835D50">
        <w:rPr>
          <w:rFonts w:ascii="Calibri" w:hAnsi="Calibri" w:cs="Tahoma"/>
        </w:rPr>
        <w:t>…………………………………………..</w:t>
      </w:r>
    </w:p>
    <w:p w:rsidR="00AB70D6" w:rsidRPr="007B092D" w:rsidRDefault="00E97B1D" w:rsidP="006C6590">
      <w:pPr>
        <w:spacing w:after="0" w:line="240" w:lineRule="auto"/>
        <w:rPr>
          <w:rFonts w:ascii="Calibri" w:hAnsi="Calibri" w:cs="Tahoma"/>
          <w:b/>
        </w:rPr>
      </w:pPr>
      <w:r>
        <w:rPr>
          <w:rFonts w:ascii="Calibri" w:hAnsi="Calibri" w:cs="Tahoma"/>
          <w:b/>
        </w:rPr>
        <w:t xml:space="preserve">               w tym :</w:t>
      </w:r>
    </w:p>
    <w:p w:rsidR="00DF0EC6" w:rsidRDefault="004B6208" w:rsidP="006C6590">
      <w:pPr>
        <w:spacing w:after="0" w:line="240" w:lineRule="auto"/>
        <w:ind w:left="708"/>
        <w:rPr>
          <w:rFonts w:ascii="Calibri" w:hAnsi="Calibri" w:cs="Tahoma"/>
        </w:rPr>
      </w:pPr>
      <w:r>
        <w:rPr>
          <w:rFonts w:ascii="Calibri" w:hAnsi="Calibri" w:cs="Tahoma"/>
          <w:b/>
        </w:rPr>
        <w:t xml:space="preserve">Zadanie </w:t>
      </w:r>
      <w:r w:rsidR="00AB70D6" w:rsidRPr="00835D50">
        <w:rPr>
          <w:rFonts w:ascii="Calibri" w:hAnsi="Calibri" w:cs="Tahoma"/>
          <w:b/>
        </w:rPr>
        <w:t>1.</w:t>
      </w:r>
      <w:r w:rsidR="00AB70D6" w:rsidRPr="00835D50">
        <w:rPr>
          <w:rFonts w:ascii="Calibri" w:hAnsi="Calibri" w:cs="Tahoma"/>
        </w:rPr>
        <w:t xml:space="preserve"> </w:t>
      </w:r>
    </w:p>
    <w:p w:rsidR="00DF0EC6" w:rsidRPr="00835D50" w:rsidRDefault="00DF0EC6" w:rsidP="00DF0EC6">
      <w:pPr>
        <w:spacing w:after="0" w:line="240" w:lineRule="auto"/>
        <w:ind w:left="708"/>
        <w:rPr>
          <w:rFonts w:ascii="Calibri" w:hAnsi="Calibri" w:cs="Tahoma"/>
        </w:rPr>
      </w:pPr>
      <w:r w:rsidRPr="00835D50">
        <w:rPr>
          <w:rFonts w:ascii="Calibri" w:hAnsi="Calibri" w:cs="Tahoma"/>
        </w:rPr>
        <w:t>netto:……………………………………………………………</w:t>
      </w:r>
      <w:r w:rsidR="00CD258F">
        <w:rPr>
          <w:rFonts w:ascii="Calibri" w:hAnsi="Calibri" w:cs="Tahoma"/>
        </w:rPr>
        <w:t>……………………………………………</w:t>
      </w:r>
      <w:r w:rsidRPr="00835D50">
        <w:rPr>
          <w:rFonts w:ascii="Calibri" w:hAnsi="Calibri" w:cs="Tahoma"/>
        </w:rPr>
        <w:t>…</w:t>
      </w:r>
      <w:r>
        <w:rPr>
          <w:rFonts w:ascii="Calibri" w:hAnsi="Calibri" w:cs="Tahoma"/>
        </w:rPr>
        <w:t>…. zł</w:t>
      </w:r>
    </w:p>
    <w:p w:rsidR="00DF0EC6" w:rsidRDefault="00DF0EC6" w:rsidP="006C6590">
      <w:pPr>
        <w:spacing w:after="0" w:line="240" w:lineRule="auto"/>
        <w:ind w:left="708"/>
        <w:rPr>
          <w:rFonts w:ascii="Calibri" w:hAnsi="Calibri" w:cs="Tahoma"/>
        </w:rPr>
      </w:pPr>
      <w:r>
        <w:rPr>
          <w:rFonts w:ascii="Calibri" w:hAnsi="Calibri" w:cs="Tahoma"/>
        </w:rPr>
        <w:t>VAT………… %  tj.   ………………….…………</w:t>
      </w:r>
      <w:r w:rsidR="00CD258F">
        <w:rPr>
          <w:rFonts w:ascii="Calibri" w:hAnsi="Calibri" w:cs="Tahoma"/>
        </w:rPr>
        <w:t xml:space="preserve">……………………………………………..……………….  </w:t>
      </w:r>
      <w:r>
        <w:rPr>
          <w:rFonts w:ascii="Calibri" w:hAnsi="Calibri" w:cs="Tahoma"/>
        </w:rPr>
        <w:t>zł</w:t>
      </w:r>
    </w:p>
    <w:p w:rsidR="00AB70D6" w:rsidRPr="00835D50" w:rsidRDefault="00AB70D6" w:rsidP="006C6590">
      <w:pPr>
        <w:spacing w:after="0" w:line="240" w:lineRule="auto"/>
        <w:ind w:left="708"/>
        <w:rPr>
          <w:rFonts w:ascii="Calibri" w:hAnsi="Calibri" w:cs="Tahoma"/>
        </w:rPr>
      </w:pPr>
      <w:r w:rsidRPr="00835D50">
        <w:rPr>
          <w:rFonts w:ascii="Calibri" w:hAnsi="Calibri" w:cs="Tahoma"/>
        </w:rPr>
        <w:t>ogółem brutto:……</w:t>
      </w:r>
      <w:r w:rsidR="00DF0EC6">
        <w:rPr>
          <w:rFonts w:ascii="Calibri" w:hAnsi="Calibri" w:cs="Tahoma"/>
        </w:rPr>
        <w:t>…..</w:t>
      </w:r>
      <w:r w:rsidRPr="00835D50">
        <w:rPr>
          <w:rFonts w:ascii="Calibri" w:hAnsi="Calibri" w:cs="Tahoma"/>
        </w:rPr>
        <w:t>…………………………………</w:t>
      </w:r>
      <w:r w:rsidR="00CD258F">
        <w:rPr>
          <w:rFonts w:ascii="Calibri" w:hAnsi="Calibri" w:cs="Tahoma"/>
        </w:rPr>
        <w:t>……………..……</w:t>
      </w:r>
      <w:r w:rsidRPr="00835D50">
        <w:rPr>
          <w:rFonts w:ascii="Calibri" w:hAnsi="Calibri" w:cs="Tahoma"/>
        </w:rPr>
        <w:t>…</w:t>
      </w:r>
      <w:r w:rsidR="00CD258F">
        <w:rPr>
          <w:rFonts w:ascii="Calibri" w:hAnsi="Calibri" w:cs="Tahoma"/>
        </w:rPr>
        <w:t xml:space="preserve">…… </w:t>
      </w:r>
      <w:r w:rsidR="00DF0EC6">
        <w:rPr>
          <w:rFonts w:ascii="Calibri" w:hAnsi="Calibri" w:cs="Tahoma"/>
        </w:rPr>
        <w:t>zł</w:t>
      </w:r>
      <w:r w:rsidR="00CD258F">
        <w:rPr>
          <w:rFonts w:ascii="Calibri" w:hAnsi="Calibri" w:cs="Tahoma"/>
        </w:rPr>
        <w:t xml:space="preserve"> (s</w:t>
      </w:r>
      <w:r w:rsidRPr="00835D50">
        <w:rPr>
          <w:rFonts w:ascii="Calibri" w:hAnsi="Calibri" w:cs="Tahoma"/>
        </w:rPr>
        <w:t xml:space="preserve">łownie </w:t>
      </w:r>
      <w:r w:rsidR="00CD258F">
        <w:rPr>
          <w:rFonts w:ascii="Calibri" w:hAnsi="Calibri" w:cs="Tahoma"/>
        </w:rPr>
        <w:t>złotych: ………..</w:t>
      </w:r>
      <w:r w:rsidRPr="00835D50">
        <w:rPr>
          <w:rFonts w:ascii="Calibri" w:hAnsi="Calibri" w:cs="Tahoma"/>
        </w:rPr>
        <w:t>………………………………………………</w:t>
      </w:r>
      <w:r w:rsidR="00CD258F">
        <w:rPr>
          <w:rFonts w:ascii="Calibri" w:hAnsi="Calibri" w:cs="Tahoma"/>
        </w:rPr>
        <w:t>……………………</w:t>
      </w:r>
      <w:r w:rsidRPr="00835D50">
        <w:rPr>
          <w:rFonts w:ascii="Calibri" w:hAnsi="Calibri" w:cs="Tahoma"/>
        </w:rPr>
        <w:t>…………………………………………..</w:t>
      </w:r>
    </w:p>
    <w:p w:rsidR="00CD258F" w:rsidRDefault="00377CEB" w:rsidP="006C6590">
      <w:pPr>
        <w:spacing w:after="0" w:line="240" w:lineRule="auto"/>
        <w:ind w:left="708"/>
        <w:rPr>
          <w:rFonts w:ascii="Calibri" w:hAnsi="Calibri" w:cs="Tahoma"/>
        </w:rPr>
      </w:pPr>
      <w:r>
        <w:rPr>
          <w:rFonts w:ascii="Calibri" w:hAnsi="Calibri" w:cs="Tahoma"/>
          <w:b/>
        </w:rPr>
        <w:t>Zadanie</w:t>
      </w:r>
      <w:r w:rsidR="00AB70D6" w:rsidRPr="00835D50">
        <w:rPr>
          <w:rFonts w:ascii="Calibri" w:hAnsi="Calibri" w:cs="Tahoma"/>
          <w:b/>
        </w:rPr>
        <w:t xml:space="preserve"> 2.</w:t>
      </w:r>
      <w:r w:rsidR="00AB70D6" w:rsidRPr="00835D50">
        <w:rPr>
          <w:rFonts w:ascii="Calibri" w:hAnsi="Calibri" w:cs="Tahoma"/>
        </w:rPr>
        <w:t xml:space="preserve"> </w:t>
      </w:r>
    </w:p>
    <w:p w:rsidR="00AB70D6" w:rsidRPr="00835D50" w:rsidRDefault="00CD258F" w:rsidP="006C6590">
      <w:pPr>
        <w:spacing w:after="0" w:line="240" w:lineRule="auto"/>
        <w:ind w:left="708"/>
        <w:rPr>
          <w:rFonts w:ascii="Calibri" w:hAnsi="Calibri" w:cs="Tahoma"/>
        </w:rPr>
      </w:pPr>
      <w:r w:rsidRPr="00835D50">
        <w:rPr>
          <w:rFonts w:ascii="Calibri" w:hAnsi="Calibri" w:cs="Tahoma"/>
        </w:rPr>
        <w:t>netto:</w:t>
      </w:r>
      <w:r>
        <w:rPr>
          <w:rFonts w:ascii="Calibri" w:hAnsi="Calibri" w:cs="Tahoma"/>
        </w:rPr>
        <w:t xml:space="preserve"> ……………………………………………………………….</w:t>
      </w:r>
      <w:r w:rsidR="00AB70D6" w:rsidRPr="00835D50">
        <w:rPr>
          <w:rFonts w:ascii="Calibri" w:hAnsi="Calibri" w:cs="Tahoma"/>
        </w:rPr>
        <w:t>……………………………………………….</w:t>
      </w:r>
      <w:r>
        <w:rPr>
          <w:rFonts w:ascii="Calibri" w:hAnsi="Calibri" w:cs="Tahoma"/>
        </w:rPr>
        <w:t>.</w:t>
      </w:r>
    </w:p>
    <w:p w:rsidR="00AB70D6" w:rsidRPr="00835D50" w:rsidRDefault="00CD258F" w:rsidP="006C6590">
      <w:pPr>
        <w:spacing w:after="0" w:line="240" w:lineRule="auto"/>
        <w:ind w:left="708"/>
        <w:rPr>
          <w:rFonts w:ascii="Calibri" w:hAnsi="Calibri" w:cs="Tahoma"/>
        </w:rPr>
      </w:pPr>
      <w:r>
        <w:rPr>
          <w:rFonts w:ascii="Calibri" w:hAnsi="Calibri" w:cs="Tahoma"/>
        </w:rPr>
        <w:t>VAT……. % tj. ………………………………</w:t>
      </w:r>
      <w:r w:rsidR="00AB70D6" w:rsidRPr="00835D50">
        <w:rPr>
          <w:rFonts w:ascii="Calibri" w:hAnsi="Calibri" w:cs="Tahoma"/>
        </w:rPr>
        <w:t>…………………………………………………………………</w:t>
      </w:r>
      <w:r>
        <w:rPr>
          <w:rFonts w:ascii="Calibri" w:hAnsi="Calibri" w:cs="Tahoma"/>
        </w:rPr>
        <w:t>…….</w:t>
      </w:r>
    </w:p>
    <w:p w:rsidR="00AB70D6" w:rsidRDefault="00CD258F" w:rsidP="006C6590">
      <w:pPr>
        <w:spacing w:after="0" w:line="240" w:lineRule="auto"/>
        <w:ind w:left="708"/>
        <w:rPr>
          <w:rFonts w:ascii="Calibri" w:hAnsi="Calibri" w:cs="Tahoma"/>
        </w:rPr>
      </w:pPr>
      <w:r>
        <w:rPr>
          <w:rFonts w:ascii="Calibri" w:hAnsi="Calibri" w:cs="Tahoma"/>
        </w:rPr>
        <w:t xml:space="preserve">ogółem </w:t>
      </w:r>
      <w:r w:rsidR="00AB70D6" w:rsidRPr="00835D50">
        <w:rPr>
          <w:rFonts w:ascii="Calibri" w:hAnsi="Calibri" w:cs="Tahoma"/>
        </w:rPr>
        <w:t>brutto:…………………………………………………………</w:t>
      </w:r>
      <w:r>
        <w:rPr>
          <w:rFonts w:ascii="Calibri" w:hAnsi="Calibri" w:cs="Tahoma"/>
        </w:rPr>
        <w:t>………. zł (s</w:t>
      </w:r>
      <w:r w:rsidRPr="00835D50">
        <w:rPr>
          <w:rFonts w:ascii="Calibri" w:hAnsi="Calibri" w:cs="Tahoma"/>
        </w:rPr>
        <w:t>łownie</w:t>
      </w:r>
      <w:r>
        <w:rPr>
          <w:rFonts w:ascii="Calibri" w:hAnsi="Calibri" w:cs="Tahoma"/>
        </w:rPr>
        <w:t xml:space="preserve"> złotych:</w:t>
      </w:r>
    </w:p>
    <w:p w:rsidR="00CD258F" w:rsidRPr="00835D50" w:rsidRDefault="00CD258F" w:rsidP="006C6590">
      <w:pPr>
        <w:spacing w:after="0" w:line="240" w:lineRule="auto"/>
        <w:ind w:left="708"/>
        <w:rPr>
          <w:rFonts w:ascii="Calibri" w:hAnsi="Calibri" w:cs="Tahoma"/>
        </w:rPr>
      </w:pPr>
      <w:r>
        <w:rPr>
          <w:rFonts w:ascii="Calibri" w:hAnsi="Calibri" w:cs="Tahoma"/>
        </w:rPr>
        <w:t>……………………………………………………………………………………………………………………………..</w:t>
      </w:r>
    </w:p>
    <w:p w:rsidR="00AB70D6" w:rsidRDefault="00AB70D6" w:rsidP="006C6590">
      <w:pPr>
        <w:numPr>
          <w:ilvl w:val="0"/>
          <w:numId w:val="59"/>
        </w:numPr>
        <w:tabs>
          <w:tab w:val="clear" w:pos="720"/>
          <w:tab w:val="num" w:pos="300"/>
        </w:tabs>
        <w:spacing w:after="0" w:line="240" w:lineRule="auto"/>
        <w:ind w:hanging="720"/>
        <w:rPr>
          <w:rFonts w:ascii="Calibri" w:hAnsi="Calibri" w:cs="Tahoma"/>
          <w:b/>
          <w:bCs/>
        </w:rPr>
      </w:pPr>
      <w:r w:rsidRPr="007B092D">
        <w:rPr>
          <w:rFonts w:ascii="Calibri" w:hAnsi="Calibri" w:cs="Tahoma"/>
          <w:b/>
          <w:bCs/>
        </w:rPr>
        <w:t>Okres gwarancji na roboty objęte  przedmiotem zamówienia wynosi:  ….. lat/a</w:t>
      </w:r>
      <w:r w:rsidRPr="007B092D">
        <w:rPr>
          <w:rFonts w:ascii="Calibri" w:hAnsi="Calibri" w:cs="Tahoma"/>
          <w:b/>
          <w:bCs/>
        </w:rPr>
        <w:tab/>
      </w:r>
    </w:p>
    <w:p w:rsidR="00AB70D6" w:rsidRPr="006F14E7" w:rsidRDefault="00AB70D6" w:rsidP="006C6590">
      <w:pPr>
        <w:numPr>
          <w:ilvl w:val="0"/>
          <w:numId w:val="59"/>
        </w:numPr>
        <w:tabs>
          <w:tab w:val="left" w:pos="360"/>
        </w:tabs>
        <w:overflowPunct w:val="0"/>
        <w:autoSpaceDE w:val="0"/>
        <w:autoSpaceDN w:val="0"/>
        <w:adjustRightInd w:val="0"/>
        <w:spacing w:after="0" w:line="240" w:lineRule="auto"/>
        <w:ind w:hanging="720"/>
        <w:jc w:val="both"/>
        <w:textAlignment w:val="baseline"/>
        <w:rPr>
          <w:rFonts w:ascii="Calibri" w:hAnsi="Calibri"/>
          <w:lang w:val="x-none"/>
        </w:rPr>
      </w:pPr>
      <w:r w:rsidRPr="006F14E7">
        <w:rPr>
          <w:rFonts w:ascii="Calibri" w:hAnsi="Calibri"/>
          <w:lang w:val="x-none"/>
        </w:rPr>
        <w:t xml:space="preserve">Jednocześnie </w:t>
      </w:r>
      <w:r w:rsidRPr="006F14E7">
        <w:rPr>
          <w:rFonts w:ascii="Calibri" w:hAnsi="Calibri"/>
          <w:b/>
          <w:lang w:val="x-none"/>
        </w:rPr>
        <w:t xml:space="preserve">oświadczamy, że </w:t>
      </w:r>
      <w:r w:rsidRPr="006F14E7">
        <w:rPr>
          <w:rFonts w:ascii="Calibri" w:hAnsi="Calibri" w:cs="TimesNewRoman"/>
          <w:b/>
          <w:lang w:val="x-none"/>
        </w:rPr>
        <w:t>wybór przedmiotowej oferty</w:t>
      </w:r>
      <w:r w:rsidRPr="006F14E7">
        <w:rPr>
          <w:rFonts w:ascii="Calibri" w:hAnsi="Calibri"/>
          <w:b/>
          <w:lang w:val="x-none"/>
        </w:rPr>
        <w:t>:</w:t>
      </w:r>
    </w:p>
    <w:p w:rsidR="00AB70D6" w:rsidRPr="006F14E7" w:rsidRDefault="00AB70D6" w:rsidP="006C6590">
      <w:pPr>
        <w:numPr>
          <w:ilvl w:val="0"/>
          <w:numId w:val="60"/>
        </w:numPr>
        <w:tabs>
          <w:tab w:val="left" w:pos="426"/>
        </w:tabs>
        <w:overflowPunct w:val="0"/>
        <w:autoSpaceDE w:val="0"/>
        <w:autoSpaceDN w:val="0"/>
        <w:adjustRightInd w:val="0"/>
        <w:spacing w:after="0" w:line="240" w:lineRule="auto"/>
        <w:jc w:val="both"/>
        <w:textAlignment w:val="baseline"/>
        <w:rPr>
          <w:rFonts w:ascii="Calibri" w:hAnsi="Calibri"/>
          <w:lang w:val="x-none"/>
        </w:rPr>
      </w:pPr>
      <w:r w:rsidRPr="006F14E7">
        <w:rPr>
          <w:rFonts w:ascii="Calibri" w:hAnsi="Calibri" w:cs="TimesNewRoman"/>
          <w:b/>
          <w:lang w:val="x-none"/>
        </w:rPr>
        <w:t>nie będzie</w:t>
      </w:r>
      <w:r w:rsidRPr="006F14E7">
        <w:rPr>
          <w:rFonts w:ascii="Calibri" w:hAnsi="Calibri" w:cs="TimesNewRoman"/>
          <w:lang w:val="x-none"/>
        </w:rPr>
        <w:t xml:space="preserve"> prowadzić do powstania u Zamawiającego obowiązku podatkowego</w:t>
      </w:r>
    </w:p>
    <w:p w:rsidR="00AB70D6" w:rsidRPr="006F14E7" w:rsidRDefault="00AB70D6" w:rsidP="006C6590">
      <w:pPr>
        <w:numPr>
          <w:ilvl w:val="0"/>
          <w:numId w:val="60"/>
        </w:numPr>
        <w:tabs>
          <w:tab w:val="left" w:pos="426"/>
        </w:tabs>
        <w:overflowPunct w:val="0"/>
        <w:autoSpaceDE w:val="0"/>
        <w:autoSpaceDN w:val="0"/>
        <w:adjustRightInd w:val="0"/>
        <w:spacing w:after="0" w:line="240" w:lineRule="auto"/>
        <w:jc w:val="both"/>
        <w:textAlignment w:val="baseline"/>
        <w:rPr>
          <w:rFonts w:ascii="Calibri" w:hAnsi="Calibri"/>
          <w:lang w:val="x-none"/>
        </w:rPr>
      </w:pPr>
      <w:r w:rsidRPr="006F14E7">
        <w:rPr>
          <w:rFonts w:ascii="Calibri" w:hAnsi="Calibri" w:cs="TimesNewRoman"/>
          <w:b/>
          <w:lang w:val="x-none"/>
        </w:rPr>
        <w:t>będzie</w:t>
      </w:r>
      <w:r w:rsidRPr="006F14E7">
        <w:rPr>
          <w:rFonts w:ascii="Calibri" w:hAnsi="Calibri" w:cs="TimesNewRoman"/>
          <w:lang w:val="x-none"/>
        </w:rPr>
        <w:t xml:space="preserve"> prowadzić do powstania u Zamawiającego obowiązku podatkowego, w zakresie i wartości:</w:t>
      </w:r>
    </w:p>
    <w:p w:rsidR="00AB70D6" w:rsidRPr="00031F8C" w:rsidRDefault="00AB70D6" w:rsidP="006C6590">
      <w:pPr>
        <w:widowControl w:val="0"/>
        <w:autoSpaceDE w:val="0"/>
        <w:autoSpaceDN w:val="0"/>
        <w:adjustRightInd w:val="0"/>
        <w:spacing w:after="0" w:line="240" w:lineRule="auto"/>
        <w:ind w:left="426"/>
        <w:jc w:val="both"/>
        <w:rPr>
          <w:rFonts w:ascii="Palatino Linotype" w:hAnsi="Palatino Linotype"/>
          <w:lang w:val="x-none"/>
        </w:rPr>
      </w:pPr>
      <w:r w:rsidRPr="00031F8C">
        <w:rPr>
          <w:rFonts w:ascii="Palatino Linotype" w:hAnsi="Palatino Linotype"/>
          <w:lang w:val="x-none"/>
        </w:rPr>
        <w:lastRenderedPageBreak/>
        <w:t>____________________________________________</w:t>
      </w:r>
      <w:r w:rsidRPr="00031F8C">
        <w:rPr>
          <w:rFonts w:ascii="Palatino Linotype" w:hAnsi="Palatino Linotype"/>
        </w:rPr>
        <w:t>___</w:t>
      </w:r>
      <w:r w:rsidRPr="00031F8C">
        <w:rPr>
          <w:rFonts w:ascii="Palatino Linotype" w:hAnsi="Palatino Linotype"/>
          <w:lang w:val="x-none"/>
        </w:rPr>
        <w:t>_______________________________</w:t>
      </w:r>
    </w:p>
    <w:p w:rsidR="00AB70D6" w:rsidRPr="00031F8C" w:rsidRDefault="00AB70D6" w:rsidP="006C6590">
      <w:pPr>
        <w:widowControl w:val="0"/>
        <w:autoSpaceDE w:val="0"/>
        <w:autoSpaceDN w:val="0"/>
        <w:adjustRightInd w:val="0"/>
        <w:spacing w:after="0" w:line="240" w:lineRule="auto"/>
        <w:ind w:left="426"/>
        <w:jc w:val="both"/>
        <w:rPr>
          <w:rFonts w:ascii="Palatino Linotype" w:hAnsi="Palatino Linotype"/>
          <w:lang w:val="x-none"/>
        </w:rPr>
      </w:pPr>
      <w:r w:rsidRPr="00031F8C">
        <w:rPr>
          <w:rFonts w:ascii="Palatino Linotype" w:hAnsi="Palatino Linotype"/>
          <w:lang w:val="x-none"/>
        </w:rPr>
        <w:t>____________________________________________________</w:t>
      </w:r>
      <w:r w:rsidRPr="00031F8C">
        <w:rPr>
          <w:rFonts w:ascii="Palatino Linotype" w:hAnsi="Palatino Linotype"/>
        </w:rPr>
        <w:t>___</w:t>
      </w:r>
      <w:r w:rsidRPr="00031F8C">
        <w:rPr>
          <w:rFonts w:ascii="Palatino Linotype" w:hAnsi="Palatino Linotype"/>
          <w:lang w:val="x-none"/>
        </w:rPr>
        <w:t>_______________________</w:t>
      </w:r>
    </w:p>
    <w:p w:rsidR="00AB70D6" w:rsidRPr="006F14E7" w:rsidRDefault="00AB70D6" w:rsidP="006C6590">
      <w:pPr>
        <w:spacing w:after="0" w:line="240" w:lineRule="auto"/>
        <w:ind w:left="360"/>
        <w:jc w:val="both"/>
        <w:rPr>
          <w:rFonts w:ascii="Calibri" w:hAnsi="Calibri"/>
          <w:i/>
          <w:sz w:val="18"/>
          <w:szCs w:val="18"/>
        </w:rPr>
      </w:pPr>
      <w:r w:rsidRPr="006F14E7">
        <w:rPr>
          <w:rFonts w:ascii="Calibri" w:hAnsi="Calibri"/>
          <w:i/>
          <w:sz w:val="18"/>
          <w:szCs w:val="18"/>
        </w:rPr>
        <w:t>[należy wskazać: nazwę (rodzaj) towaru/usługi, których dostawa/świadczenie będzie prowadzić do jego powstania oraz ich wartość bez kwoty podatku od towarów i usług]</w:t>
      </w:r>
    </w:p>
    <w:p w:rsidR="00AB70D6" w:rsidRPr="007B092D" w:rsidRDefault="00AB70D6" w:rsidP="006C6590">
      <w:pPr>
        <w:numPr>
          <w:ilvl w:val="0"/>
          <w:numId w:val="59"/>
        </w:numPr>
        <w:tabs>
          <w:tab w:val="clear" w:pos="720"/>
        </w:tabs>
        <w:suppressAutoHyphens/>
        <w:spacing w:after="0" w:line="240" w:lineRule="auto"/>
        <w:ind w:left="300" w:hanging="300"/>
        <w:jc w:val="both"/>
        <w:rPr>
          <w:rFonts w:ascii="Calibri" w:hAnsi="Calibri" w:cs="Arial"/>
          <w:bCs/>
          <w:lang w:eastAsia="ar-SA"/>
        </w:rPr>
      </w:pPr>
      <w:r w:rsidRPr="007B092D">
        <w:rPr>
          <w:rFonts w:ascii="Calibri" w:hAnsi="Calibri" w:cs="Arial"/>
          <w:bCs/>
          <w:lang w:eastAsia="ar-SA"/>
        </w:rPr>
        <w:t>Oświadczamy, że zapoznaliśmy się ze Specyfikacją Istotnych Warunków Zamówienia, w tym także ze wzorem umowy i uzyskaliśmy wszelkie informacje niezbędne do przygotowania niniejszej oferty. W przypadku wyboru naszej oferty zobowiązujemy się do zawarcia umowy zgodnej z niniejszą ofertą, na warunkach określonych w Specyfikacji Istotnych Warunków Zamówienia oraz w miejscu i terminie wyznaczonym przez Zamawiającego, a przed zawarciem umowy wniesienia zabezpieczenia należytego wykonania umowy oraz dopełnienia innych formalności wynikających ze Specyfikacji Istotnych Warunków Zamówienia.</w:t>
      </w:r>
    </w:p>
    <w:p w:rsidR="00AB70D6" w:rsidRPr="007B092D" w:rsidRDefault="00AB70D6" w:rsidP="006C6590">
      <w:pPr>
        <w:numPr>
          <w:ilvl w:val="0"/>
          <w:numId w:val="59"/>
        </w:numPr>
        <w:tabs>
          <w:tab w:val="clear" w:pos="720"/>
          <w:tab w:val="num" w:pos="300"/>
        </w:tabs>
        <w:suppressAutoHyphens/>
        <w:spacing w:after="0" w:line="240" w:lineRule="auto"/>
        <w:ind w:left="300" w:hanging="300"/>
        <w:jc w:val="both"/>
        <w:rPr>
          <w:rFonts w:ascii="Calibri" w:hAnsi="Calibri" w:cs="Arial"/>
          <w:bCs/>
          <w:lang w:eastAsia="ar-SA"/>
        </w:rPr>
      </w:pPr>
      <w:r w:rsidRPr="007B092D">
        <w:rPr>
          <w:rFonts w:ascii="Calibri" w:hAnsi="Calibri" w:cs="Arial"/>
          <w:bCs/>
          <w:lang w:eastAsia="ar-SA"/>
        </w:rPr>
        <w:t>Oświadczamy, że jesteśmy związani niniejszą ofertą przez czas wskazany w specyfikacji istotnych warunków zamówienia.</w:t>
      </w:r>
    </w:p>
    <w:p w:rsidR="00AB70D6" w:rsidRPr="007B092D" w:rsidRDefault="00AB70D6" w:rsidP="006C6590">
      <w:pPr>
        <w:numPr>
          <w:ilvl w:val="0"/>
          <w:numId w:val="59"/>
        </w:numPr>
        <w:tabs>
          <w:tab w:val="clear" w:pos="720"/>
          <w:tab w:val="num" w:pos="300"/>
        </w:tabs>
        <w:spacing w:after="0" w:line="240" w:lineRule="auto"/>
        <w:ind w:left="300" w:hanging="300"/>
        <w:jc w:val="both"/>
        <w:rPr>
          <w:rFonts w:ascii="Calibri" w:hAnsi="Calibri" w:cs="Arial"/>
        </w:rPr>
      </w:pPr>
      <w:r w:rsidRPr="007B092D">
        <w:rPr>
          <w:rFonts w:ascii="Calibri" w:hAnsi="Calibri" w:cs="Arial"/>
        </w:rPr>
        <w:t>Wskazujemy, że niniejsze zamówienie zrealizujemy sami/przy udziale podwykonawców, którym zamierzamy powierzyć następujące części zamówienia*: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183"/>
        <w:gridCol w:w="4906"/>
      </w:tblGrid>
      <w:tr w:rsidR="00AB70D6" w:rsidRPr="00852045" w:rsidTr="001A6F90">
        <w:tc>
          <w:tcPr>
            <w:tcW w:w="599" w:type="dxa"/>
            <w:tcBorders>
              <w:top w:val="single" w:sz="12" w:space="0" w:color="000000"/>
              <w:left w:val="single" w:sz="12" w:space="0" w:color="000000"/>
              <w:bottom w:val="single" w:sz="12" w:space="0" w:color="000000"/>
              <w:right w:val="single" w:sz="12" w:space="0" w:color="000000"/>
            </w:tcBorders>
            <w:shd w:val="clear" w:color="auto" w:fill="A6A6A6"/>
            <w:vAlign w:val="center"/>
          </w:tcPr>
          <w:p w:rsidR="00AB70D6" w:rsidRPr="00AA771F" w:rsidRDefault="00AB70D6" w:rsidP="006C6590">
            <w:pPr>
              <w:spacing w:after="0" w:line="240" w:lineRule="auto"/>
              <w:jc w:val="center"/>
              <w:rPr>
                <w:rFonts w:ascii="Calibri" w:hAnsi="Calibri" w:cs="Arial"/>
              </w:rPr>
            </w:pPr>
            <w:r w:rsidRPr="00AA771F">
              <w:rPr>
                <w:rFonts w:ascii="Calibri" w:hAnsi="Calibri" w:cs="Arial"/>
              </w:rPr>
              <w:t>Lp.</w:t>
            </w:r>
          </w:p>
        </w:tc>
        <w:tc>
          <w:tcPr>
            <w:tcW w:w="3260" w:type="dxa"/>
            <w:tcBorders>
              <w:top w:val="single" w:sz="12" w:space="0" w:color="000000"/>
              <w:left w:val="single" w:sz="12" w:space="0" w:color="000000"/>
              <w:bottom w:val="single" w:sz="12" w:space="0" w:color="000000"/>
              <w:right w:val="single" w:sz="12" w:space="0" w:color="000000"/>
            </w:tcBorders>
            <w:shd w:val="clear" w:color="auto" w:fill="A6A6A6"/>
            <w:vAlign w:val="center"/>
          </w:tcPr>
          <w:p w:rsidR="00AB70D6" w:rsidRPr="00AA771F" w:rsidRDefault="00AB70D6" w:rsidP="006C6590">
            <w:pPr>
              <w:spacing w:after="0" w:line="240" w:lineRule="auto"/>
              <w:jc w:val="center"/>
              <w:rPr>
                <w:rFonts w:ascii="Calibri" w:hAnsi="Calibri" w:cs="Arial"/>
              </w:rPr>
            </w:pPr>
            <w:r w:rsidRPr="00AA771F">
              <w:rPr>
                <w:rFonts w:ascii="Calibri" w:hAnsi="Calibri" w:cs="Arial"/>
              </w:rPr>
              <w:t>Podwykonawca (firma i adres)</w:t>
            </w:r>
          </w:p>
        </w:tc>
        <w:tc>
          <w:tcPr>
            <w:tcW w:w="5067" w:type="dxa"/>
            <w:tcBorders>
              <w:top w:val="single" w:sz="12" w:space="0" w:color="000000"/>
              <w:left w:val="single" w:sz="12" w:space="0" w:color="000000"/>
              <w:bottom w:val="single" w:sz="12" w:space="0" w:color="000000"/>
              <w:right w:val="single" w:sz="12" w:space="0" w:color="000000"/>
            </w:tcBorders>
            <w:shd w:val="clear" w:color="auto" w:fill="A6A6A6"/>
            <w:vAlign w:val="center"/>
          </w:tcPr>
          <w:p w:rsidR="00AB70D6" w:rsidRPr="00AA771F" w:rsidRDefault="00AB70D6" w:rsidP="006C6590">
            <w:pPr>
              <w:spacing w:after="0" w:line="240" w:lineRule="auto"/>
              <w:jc w:val="center"/>
              <w:rPr>
                <w:rFonts w:ascii="Calibri" w:hAnsi="Calibri" w:cs="Arial"/>
              </w:rPr>
            </w:pPr>
            <w:r w:rsidRPr="00AA771F">
              <w:rPr>
                <w:rFonts w:ascii="Calibri" w:hAnsi="Calibri" w:cs="Arial"/>
              </w:rPr>
              <w:t xml:space="preserve">Część zamówienia jaką Wykonawca zamierza powierzyć </w:t>
            </w:r>
          </w:p>
          <w:p w:rsidR="00AB70D6" w:rsidRPr="00AA771F" w:rsidRDefault="00AB70D6" w:rsidP="006C6590">
            <w:pPr>
              <w:spacing w:after="0" w:line="240" w:lineRule="auto"/>
              <w:jc w:val="center"/>
              <w:rPr>
                <w:rFonts w:ascii="Calibri" w:hAnsi="Calibri" w:cs="Arial"/>
              </w:rPr>
            </w:pPr>
            <w:r w:rsidRPr="00AA771F">
              <w:rPr>
                <w:rFonts w:ascii="Calibri" w:hAnsi="Calibri" w:cs="Arial"/>
              </w:rPr>
              <w:t>do wykonania podwykonawcy</w:t>
            </w:r>
          </w:p>
        </w:tc>
      </w:tr>
      <w:tr w:rsidR="00AB70D6" w:rsidRPr="00852045" w:rsidTr="001A6F90">
        <w:tc>
          <w:tcPr>
            <w:tcW w:w="599" w:type="dxa"/>
            <w:tcBorders>
              <w:top w:val="single" w:sz="12" w:space="0" w:color="000000"/>
              <w:left w:val="single" w:sz="12" w:space="0" w:color="000000"/>
            </w:tcBorders>
            <w:shd w:val="clear" w:color="auto" w:fill="auto"/>
            <w:vAlign w:val="center"/>
          </w:tcPr>
          <w:p w:rsidR="00AB70D6" w:rsidRPr="007B092D" w:rsidRDefault="00AB70D6" w:rsidP="006C6590">
            <w:pPr>
              <w:spacing w:after="0" w:line="240" w:lineRule="auto"/>
              <w:jc w:val="center"/>
              <w:rPr>
                <w:rFonts w:ascii="Calibri" w:hAnsi="Calibri" w:cs="Arial"/>
              </w:rPr>
            </w:pPr>
            <w:r w:rsidRPr="007B092D">
              <w:rPr>
                <w:rFonts w:ascii="Calibri" w:hAnsi="Calibri" w:cs="Arial"/>
              </w:rPr>
              <w:t>1.</w:t>
            </w:r>
          </w:p>
        </w:tc>
        <w:tc>
          <w:tcPr>
            <w:tcW w:w="3260" w:type="dxa"/>
            <w:tcBorders>
              <w:top w:val="single" w:sz="12" w:space="0" w:color="000000"/>
            </w:tcBorders>
            <w:shd w:val="clear" w:color="auto" w:fill="auto"/>
          </w:tcPr>
          <w:p w:rsidR="00AB70D6" w:rsidRPr="00852045" w:rsidRDefault="00AB70D6" w:rsidP="006C6590">
            <w:pPr>
              <w:spacing w:after="0" w:line="240" w:lineRule="auto"/>
              <w:jc w:val="both"/>
              <w:rPr>
                <w:rFonts w:ascii="Arial" w:hAnsi="Arial" w:cs="Arial"/>
              </w:rPr>
            </w:pPr>
          </w:p>
        </w:tc>
        <w:tc>
          <w:tcPr>
            <w:tcW w:w="5067" w:type="dxa"/>
            <w:tcBorders>
              <w:top w:val="single" w:sz="12" w:space="0" w:color="000000"/>
              <w:right w:val="single" w:sz="12" w:space="0" w:color="000000"/>
            </w:tcBorders>
            <w:shd w:val="clear" w:color="auto" w:fill="auto"/>
          </w:tcPr>
          <w:p w:rsidR="00AB70D6" w:rsidRPr="00852045" w:rsidRDefault="00AB70D6" w:rsidP="006C6590">
            <w:pPr>
              <w:spacing w:after="0" w:line="240" w:lineRule="auto"/>
              <w:jc w:val="both"/>
              <w:rPr>
                <w:rFonts w:ascii="Arial" w:hAnsi="Arial" w:cs="Arial"/>
              </w:rPr>
            </w:pPr>
          </w:p>
        </w:tc>
      </w:tr>
      <w:tr w:rsidR="00AB70D6" w:rsidRPr="00852045" w:rsidTr="001A6F90">
        <w:tc>
          <w:tcPr>
            <w:tcW w:w="599" w:type="dxa"/>
            <w:tcBorders>
              <w:left w:val="single" w:sz="12" w:space="0" w:color="000000"/>
            </w:tcBorders>
            <w:shd w:val="clear" w:color="auto" w:fill="auto"/>
            <w:vAlign w:val="center"/>
          </w:tcPr>
          <w:p w:rsidR="00AB70D6" w:rsidRPr="007B092D" w:rsidRDefault="00AB70D6" w:rsidP="006C6590">
            <w:pPr>
              <w:spacing w:after="0" w:line="240" w:lineRule="auto"/>
              <w:jc w:val="center"/>
              <w:rPr>
                <w:rFonts w:ascii="Calibri" w:hAnsi="Calibri" w:cs="Arial"/>
              </w:rPr>
            </w:pPr>
            <w:r w:rsidRPr="007B092D">
              <w:rPr>
                <w:rFonts w:ascii="Calibri" w:hAnsi="Calibri" w:cs="Arial"/>
              </w:rPr>
              <w:t>2.</w:t>
            </w:r>
          </w:p>
        </w:tc>
        <w:tc>
          <w:tcPr>
            <w:tcW w:w="3260" w:type="dxa"/>
            <w:shd w:val="clear" w:color="auto" w:fill="auto"/>
          </w:tcPr>
          <w:p w:rsidR="00AB70D6" w:rsidRPr="00852045" w:rsidRDefault="00AB70D6" w:rsidP="006C6590">
            <w:pPr>
              <w:spacing w:after="0" w:line="240" w:lineRule="auto"/>
              <w:jc w:val="both"/>
              <w:rPr>
                <w:rFonts w:ascii="Arial" w:hAnsi="Arial" w:cs="Arial"/>
              </w:rPr>
            </w:pPr>
          </w:p>
        </w:tc>
        <w:tc>
          <w:tcPr>
            <w:tcW w:w="5067" w:type="dxa"/>
            <w:tcBorders>
              <w:right w:val="single" w:sz="12" w:space="0" w:color="000000"/>
            </w:tcBorders>
            <w:shd w:val="clear" w:color="auto" w:fill="auto"/>
          </w:tcPr>
          <w:p w:rsidR="00AB70D6" w:rsidRPr="00852045" w:rsidRDefault="00AB70D6" w:rsidP="006C6590">
            <w:pPr>
              <w:spacing w:after="0" w:line="240" w:lineRule="auto"/>
              <w:jc w:val="both"/>
              <w:rPr>
                <w:rFonts w:ascii="Arial" w:hAnsi="Arial" w:cs="Arial"/>
              </w:rPr>
            </w:pPr>
          </w:p>
        </w:tc>
      </w:tr>
    </w:tbl>
    <w:p w:rsidR="00AB70D6" w:rsidRDefault="00AB70D6" w:rsidP="006C6590">
      <w:pPr>
        <w:spacing w:after="0" w:line="240" w:lineRule="auto"/>
        <w:jc w:val="both"/>
        <w:rPr>
          <w:rFonts w:ascii="Calibri" w:hAnsi="Calibri" w:cs="Arial"/>
        </w:rPr>
      </w:pPr>
    </w:p>
    <w:p w:rsidR="00AB70D6" w:rsidRPr="006A632E" w:rsidRDefault="00AB70D6" w:rsidP="006C6590">
      <w:pPr>
        <w:spacing w:after="0" w:line="240" w:lineRule="auto"/>
        <w:jc w:val="both"/>
        <w:rPr>
          <w:rFonts w:ascii="Calibri" w:hAnsi="Calibri" w:cs="Arial"/>
        </w:rPr>
      </w:pPr>
      <w:r w:rsidRPr="006A632E">
        <w:rPr>
          <w:rFonts w:ascii="Calibri" w:hAnsi="Calibri" w:cs="Arial"/>
        </w:rPr>
        <w:t>Wartość lub procentowa część zamówienia jaka zostanie powierzona podwykonawcy/om</w:t>
      </w:r>
      <w:r>
        <w:rPr>
          <w:rFonts w:ascii="Calibri" w:hAnsi="Calibri" w:cs="Arial"/>
        </w:rPr>
        <w:t>: …………………..</w:t>
      </w:r>
    </w:p>
    <w:p w:rsidR="00AB70D6" w:rsidRPr="00377CEB" w:rsidRDefault="00AB70D6" w:rsidP="006C6590">
      <w:pPr>
        <w:numPr>
          <w:ilvl w:val="0"/>
          <w:numId w:val="59"/>
        </w:numPr>
        <w:tabs>
          <w:tab w:val="clear" w:pos="720"/>
          <w:tab w:val="num" w:pos="300"/>
        </w:tabs>
        <w:spacing w:after="0" w:line="240" w:lineRule="auto"/>
        <w:ind w:left="300" w:hanging="300"/>
        <w:jc w:val="both"/>
        <w:rPr>
          <w:rFonts w:ascii="Calibri" w:hAnsi="Calibri" w:cs="Arial"/>
          <w:color w:val="FF0000"/>
        </w:rPr>
      </w:pPr>
      <w:r w:rsidRPr="00CD258F">
        <w:rPr>
          <w:rFonts w:ascii="Calibri" w:hAnsi="Calibri" w:cs="Arial"/>
        </w:rPr>
        <w:t>Zastrzegamy, że następujące informacje i dokumenty stanowią tajemnicę przedsiębiorstwa w rozumieniu art.11 ust.4 ustawy z dnia 16 kwietnia 1993r.o zwalczaniu nieuczciwej konkurencji (jedn. tekst Dz. U. 2003 Nr 153, poz. 1503 ze zm.):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6"/>
        <w:gridCol w:w="1593"/>
        <w:gridCol w:w="1413"/>
      </w:tblGrid>
      <w:tr w:rsidR="00AB70D6" w:rsidRPr="00852045" w:rsidTr="001A6F90">
        <w:trPr>
          <w:trHeight w:val="225"/>
        </w:trPr>
        <w:tc>
          <w:tcPr>
            <w:tcW w:w="5843" w:type="dxa"/>
            <w:vMerge w:val="restart"/>
            <w:tcBorders>
              <w:top w:val="single" w:sz="12" w:space="0" w:color="auto"/>
              <w:left w:val="single" w:sz="12" w:space="0" w:color="auto"/>
            </w:tcBorders>
            <w:shd w:val="clear" w:color="auto" w:fill="A6A6A6"/>
            <w:vAlign w:val="center"/>
          </w:tcPr>
          <w:p w:rsidR="00AB70D6" w:rsidRPr="00AA771F" w:rsidRDefault="00AB70D6" w:rsidP="006C6590">
            <w:pPr>
              <w:spacing w:after="0" w:line="240" w:lineRule="auto"/>
              <w:jc w:val="center"/>
              <w:rPr>
                <w:rFonts w:ascii="Calibri" w:hAnsi="Calibri" w:cs="Arial"/>
              </w:rPr>
            </w:pPr>
            <w:r w:rsidRPr="00AA771F">
              <w:rPr>
                <w:rFonts w:ascii="Calibri" w:hAnsi="Calibri" w:cs="Arial"/>
              </w:rPr>
              <w:t>Rodzaj dokumentu lub informacji</w:t>
            </w:r>
          </w:p>
        </w:tc>
        <w:tc>
          <w:tcPr>
            <w:tcW w:w="3084" w:type="dxa"/>
            <w:gridSpan w:val="2"/>
            <w:tcBorders>
              <w:top w:val="single" w:sz="12" w:space="0" w:color="auto"/>
              <w:bottom w:val="single" w:sz="4" w:space="0" w:color="auto"/>
              <w:right w:val="single" w:sz="12" w:space="0" w:color="auto"/>
            </w:tcBorders>
            <w:shd w:val="clear" w:color="auto" w:fill="A6A6A6"/>
            <w:vAlign w:val="center"/>
          </w:tcPr>
          <w:p w:rsidR="00AB70D6" w:rsidRPr="00AA771F" w:rsidRDefault="00AB70D6" w:rsidP="006C6590">
            <w:pPr>
              <w:spacing w:after="0" w:line="240" w:lineRule="auto"/>
              <w:jc w:val="center"/>
              <w:rPr>
                <w:rFonts w:ascii="Calibri" w:hAnsi="Calibri" w:cs="Arial"/>
              </w:rPr>
            </w:pPr>
            <w:r w:rsidRPr="00AA771F">
              <w:rPr>
                <w:rFonts w:ascii="Calibri" w:hAnsi="Calibri" w:cs="Arial"/>
              </w:rPr>
              <w:t>Strony</w:t>
            </w:r>
          </w:p>
        </w:tc>
      </w:tr>
      <w:tr w:rsidR="00AB70D6" w:rsidRPr="00852045" w:rsidTr="001A6F90">
        <w:trPr>
          <w:trHeight w:val="105"/>
        </w:trPr>
        <w:tc>
          <w:tcPr>
            <w:tcW w:w="5843" w:type="dxa"/>
            <w:vMerge/>
            <w:tcBorders>
              <w:left w:val="single" w:sz="12" w:space="0" w:color="auto"/>
              <w:bottom w:val="single" w:sz="12" w:space="0" w:color="auto"/>
            </w:tcBorders>
            <w:shd w:val="clear" w:color="auto" w:fill="A6A6A6"/>
            <w:vAlign w:val="center"/>
          </w:tcPr>
          <w:p w:rsidR="00AB70D6" w:rsidRPr="00852045" w:rsidRDefault="00AB70D6" w:rsidP="006C6590">
            <w:pPr>
              <w:spacing w:after="0" w:line="240" w:lineRule="auto"/>
              <w:jc w:val="center"/>
              <w:rPr>
                <w:rFonts w:ascii="Arial" w:hAnsi="Arial" w:cs="Arial"/>
                <w:b/>
              </w:rPr>
            </w:pPr>
          </w:p>
        </w:tc>
        <w:tc>
          <w:tcPr>
            <w:tcW w:w="1635" w:type="dxa"/>
            <w:tcBorders>
              <w:top w:val="single" w:sz="4" w:space="0" w:color="auto"/>
              <w:bottom w:val="single" w:sz="12" w:space="0" w:color="auto"/>
              <w:right w:val="single" w:sz="4" w:space="0" w:color="auto"/>
            </w:tcBorders>
            <w:shd w:val="clear" w:color="auto" w:fill="A6A6A6"/>
            <w:vAlign w:val="center"/>
          </w:tcPr>
          <w:p w:rsidR="00AB70D6" w:rsidRPr="00AA771F" w:rsidRDefault="00AB70D6" w:rsidP="006C6590">
            <w:pPr>
              <w:spacing w:after="0" w:line="240" w:lineRule="auto"/>
              <w:jc w:val="center"/>
              <w:rPr>
                <w:rFonts w:ascii="Calibri" w:hAnsi="Calibri" w:cs="Arial"/>
              </w:rPr>
            </w:pPr>
            <w:r w:rsidRPr="00AA771F">
              <w:rPr>
                <w:rFonts w:ascii="Calibri" w:hAnsi="Calibri" w:cs="Arial"/>
              </w:rPr>
              <w:t>Od</w:t>
            </w:r>
          </w:p>
        </w:tc>
        <w:tc>
          <w:tcPr>
            <w:tcW w:w="1449" w:type="dxa"/>
            <w:tcBorders>
              <w:top w:val="single" w:sz="4" w:space="0" w:color="auto"/>
              <w:left w:val="single" w:sz="4" w:space="0" w:color="auto"/>
              <w:bottom w:val="single" w:sz="12" w:space="0" w:color="auto"/>
              <w:right w:val="single" w:sz="12" w:space="0" w:color="auto"/>
            </w:tcBorders>
            <w:shd w:val="clear" w:color="auto" w:fill="A6A6A6"/>
            <w:vAlign w:val="center"/>
          </w:tcPr>
          <w:p w:rsidR="00AB70D6" w:rsidRPr="00AA771F" w:rsidRDefault="00AB70D6" w:rsidP="006C6590">
            <w:pPr>
              <w:spacing w:after="0" w:line="240" w:lineRule="auto"/>
              <w:jc w:val="center"/>
              <w:rPr>
                <w:rFonts w:ascii="Calibri" w:hAnsi="Calibri" w:cs="Arial"/>
              </w:rPr>
            </w:pPr>
            <w:r w:rsidRPr="00AA771F">
              <w:rPr>
                <w:rFonts w:ascii="Calibri" w:hAnsi="Calibri" w:cs="Arial"/>
              </w:rPr>
              <w:t>Do</w:t>
            </w:r>
          </w:p>
        </w:tc>
      </w:tr>
      <w:tr w:rsidR="00AB70D6" w:rsidRPr="00852045" w:rsidTr="001A6F90">
        <w:tc>
          <w:tcPr>
            <w:tcW w:w="5843" w:type="dxa"/>
            <w:tcBorders>
              <w:top w:val="single" w:sz="12" w:space="0" w:color="auto"/>
              <w:left w:val="single" w:sz="12" w:space="0" w:color="auto"/>
            </w:tcBorders>
            <w:shd w:val="clear" w:color="auto" w:fill="auto"/>
            <w:vAlign w:val="center"/>
          </w:tcPr>
          <w:p w:rsidR="00AB70D6" w:rsidRPr="00852045" w:rsidRDefault="00AB70D6" w:rsidP="006C6590">
            <w:pPr>
              <w:spacing w:after="0" w:line="240" w:lineRule="auto"/>
              <w:jc w:val="center"/>
              <w:rPr>
                <w:rFonts w:ascii="Arial" w:hAnsi="Arial" w:cs="Arial"/>
              </w:rPr>
            </w:pPr>
          </w:p>
        </w:tc>
        <w:tc>
          <w:tcPr>
            <w:tcW w:w="1635" w:type="dxa"/>
            <w:tcBorders>
              <w:top w:val="single" w:sz="12" w:space="0" w:color="auto"/>
              <w:right w:val="single" w:sz="4" w:space="0" w:color="auto"/>
            </w:tcBorders>
            <w:shd w:val="clear" w:color="auto" w:fill="auto"/>
            <w:vAlign w:val="center"/>
          </w:tcPr>
          <w:p w:rsidR="00AB70D6" w:rsidRPr="00852045" w:rsidRDefault="00AB70D6" w:rsidP="006C6590">
            <w:pPr>
              <w:spacing w:after="0" w:line="240" w:lineRule="auto"/>
              <w:jc w:val="center"/>
              <w:rPr>
                <w:rFonts w:ascii="Arial" w:hAnsi="Arial" w:cs="Arial"/>
              </w:rPr>
            </w:pPr>
          </w:p>
        </w:tc>
        <w:tc>
          <w:tcPr>
            <w:tcW w:w="1449" w:type="dxa"/>
            <w:tcBorders>
              <w:top w:val="single" w:sz="12" w:space="0" w:color="auto"/>
              <w:left w:val="single" w:sz="4" w:space="0" w:color="auto"/>
              <w:right w:val="single" w:sz="12" w:space="0" w:color="auto"/>
            </w:tcBorders>
            <w:shd w:val="clear" w:color="auto" w:fill="auto"/>
            <w:vAlign w:val="center"/>
          </w:tcPr>
          <w:p w:rsidR="00AB70D6" w:rsidRPr="00852045" w:rsidRDefault="00AB70D6" w:rsidP="006C6590">
            <w:pPr>
              <w:spacing w:after="0" w:line="240" w:lineRule="auto"/>
              <w:jc w:val="center"/>
              <w:rPr>
                <w:rFonts w:ascii="Arial" w:hAnsi="Arial" w:cs="Arial"/>
              </w:rPr>
            </w:pPr>
          </w:p>
        </w:tc>
      </w:tr>
      <w:tr w:rsidR="00AB70D6" w:rsidRPr="00852045" w:rsidTr="001A6F90">
        <w:tc>
          <w:tcPr>
            <w:tcW w:w="5843" w:type="dxa"/>
            <w:tcBorders>
              <w:left w:val="single" w:sz="12" w:space="0" w:color="auto"/>
            </w:tcBorders>
            <w:shd w:val="clear" w:color="auto" w:fill="auto"/>
            <w:vAlign w:val="center"/>
          </w:tcPr>
          <w:p w:rsidR="00AB70D6" w:rsidRPr="00852045" w:rsidRDefault="00AB70D6" w:rsidP="006C6590">
            <w:pPr>
              <w:spacing w:after="0" w:line="240" w:lineRule="auto"/>
              <w:jc w:val="center"/>
              <w:rPr>
                <w:rFonts w:ascii="Arial" w:hAnsi="Arial" w:cs="Arial"/>
              </w:rPr>
            </w:pPr>
          </w:p>
        </w:tc>
        <w:tc>
          <w:tcPr>
            <w:tcW w:w="1635" w:type="dxa"/>
            <w:tcBorders>
              <w:right w:val="single" w:sz="4" w:space="0" w:color="auto"/>
            </w:tcBorders>
            <w:shd w:val="clear" w:color="auto" w:fill="auto"/>
            <w:vAlign w:val="center"/>
          </w:tcPr>
          <w:p w:rsidR="00AB70D6" w:rsidRPr="00852045" w:rsidRDefault="00AB70D6" w:rsidP="006C6590">
            <w:pPr>
              <w:spacing w:after="0" w:line="240" w:lineRule="auto"/>
              <w:jc w:val="center"/>
              <w:rPr>
                <w:rFonts w:ascii="Arial" w:hAnsi="Arial" w:cs="Arial"/>
              </w:rPr>
            </w:pPr>
          </w:p>
        </w:tc>
        <w:tc>
          <w:tcPr>
            <w:tcW w:w="1449" w:type="dxa"/>
            <w:tcBorders>
              <w:left w:val="single" w:sz="4" w:space="0" w:color="auto"/>
              <w:right w:val="single" w:sz="12" w:space="0" w:color="auto"/>
            </w:tcBorders>
            <w:shd w:val="clear" w:color="auto" w:fill="auto"/>
            <w:vAlign w:val="center"/>
          </w:tcPr>
          <w:p w:rsidR="00AB70D6" w:rsidRPr="00852045" w:rsidRDefault="00AB70D6" w:rsidP="006C6590">
            <w:pPr>
              <w:spacing w:after="0" w:line="240" w:lineRule="auto"/>
              <w:jc w:val="center"/>
              <w:rPr>
                <w:rFonts w:ascii="Arial" w:hAnsi="Arial" w:cs="Arial"/>
              </w:rPr>
            </w:pPr>
          </w:p>
        </w:tc>
      </w:tr>
      <w:tr w:rsidR="00AB70D6" w:rsidRPr="00852045" w:rsidTr="001A6F90">
        <w:tc>
          <w:tcPr>
            <w:tcW w:w="5843" w:type="dxa"/>
            <w:tcBorders>
              <w:left w:val="single" w:sz="12" w:space="0" w:color="auto"/>
            </w:tcBorders>
            <w:shd w:val="clear" w:color="auto" w:fill="auto"/>
            <w:vAlign w:val="center"/>
          </w:tcPr>
          <w:p w:rsidR="00AB70D6" w:rsidRPr="00852045" w:rsidRDefault="00AB70D6" w:rsidP="006C6590">
            <w:pPr>
              <w:spacing w:after="0" w:line="240" w:lineRule="auto"/>
              <w:jc w:val="center"/>
              <w:rPr>
                <w:rFonts w:ascii="Arial" w:hAnsi="Arial" w:cs="Arial"/>
              </w:rPr>
            </w:pPr>
          </w:p>
        </w:tc>
        <w:tc>
          <w:tcPr>
            <w:tcW w:w="1635" w:type="dxa"/>
            <w:tcBorders>
              <w:right w:val="single" w:sz="4" w:space="0" w:color="auto"/>
            </w:tcBorders>
            <w:shd w:val="clear" w:color="auto" w:fill="auto"/>
            <w:vAlign w:val="center"/>
          </w:tcPr>
          <w:p w:rsidR="00AB70D6" w:rsidRPr="00852045" w:rsidRDefault="00AB70D6" w:rsidP="006C6590">
            <w:pPr>
              <w:spacing w:after="0" w:line="240" w:lineRule="auto"/>
              <w:jc w:val="center"/>
              <w:rPr>
                <w:rFonts w:ascii="Arial" w:hAnsi="Arial" w:cs="Arial"/>
              </w:rPr>
            </w:pPr>
          </w:p>
        </w:tc>
        <w:tc>
          <w:tcPr>
            <w:tcW w:w="1449" w:type="dxa"/>
            <w:tcBorders>
              <w:left w:val="single" w:sz="4" w:space="0" w:color="auto"/>
              <w:right w:val="single" w:sz="12" w:space="0" w:color="auto"/>
            </w:tcBorders>
            <w:shd w:val="clear" w:color="auto" w:fill="auto"/>
            <w:vAlign w:val="center"/>
          </w:tcPr>
          <w:p w:rsidR="00AB70D6" w:rsidRPr="00852045" w:rsidRDefault="00AB70D6" w:rsidP="006C6590">
            <w:pPr>
              <w:spacing w:after="0" w:line="240" w:lineRule="auto"/>
              <w:jc w:val="center"/>
              <w:rPr>
                <w:rFonts w:ascii="Arial" w:hAnsi="Arial" w:cs="Arial"/>
              </w:rPr>
            </w:pPr>
          </w:p>
        </w:tc>
      </w:tr>
    </w:tbl>
    <w:p w:rsidR="00AB70D6" w:rsidRPr="00852045" w:rsidRDefault="00AB70D6" w:rsidP="006C6590">
      <w:pPr>
        <w:spacing w:after="0" w:line="240" w:lineRule="auto"/>
        <w:ind w:left="360"/>
        <w:jc w:val="both"/>
        <w:rPr>
          <w:rFonts w:ascii="Arial" w:hAnsi="Arial" w:cs="Arial"/>
        </w:rPr>
      </w:pPr>
    </w:p>
    <w:p w:rsidR="00AB70D6" w:rsidRPr="00AA771F" w:rsidRDefault="00AB70D6" w:rsidP="006C6590">
      <w:pPr>
        <w:suppressAutoHyphens/>
        <w:spacing w:after="0" w:line="240" w:lineRule="auto"/>
        <w:ind w:left="300"/>
        <w:jc w:val="both"/>
        <w:rPr>
          <w:rStyle w:val="st"/>
          <w:rFonts w:ascii="Calibri" w:hAnsi="Calibri" w:cs="Arial"/>
        </w:rPr>
      </w:pPr>
      <w:r w:rsidRPr="00AA771F">
        <w:rPr>
          <w:rFonts w:ascii="Calibri" w:hAnsi="Calibri" w:cs="Arial"/>
          <w:bCs/>
          <w:i/>
          <w:lang w:eastAsia="ar-SA"/>
        </w:rPr>
        <w:t>Wykonawca zgodnie z art. 8 ust.</w:t>
      </w:r>
      <w:r>
        <w:rPr>
          <w:rFonts w:ascii="Calibri" w:hAnsi="Calibri" w:cs="Arial"/>
          <w:bCs/>
          <w:i/>
          <w:lang w:eastAsia="ar-SA"/>
        </w:rPr>
        <w:t xml:space="preserve"> 3 Ustawy </w:t>
      </w:r>
      <w:proofErr w:type="spellStart"/>
      <w:r>
        <w:rPr>
          <w:rFonts w:ascii="Calibri" w:hAnsi="Calibri" w:cs="Arial"/>
          <w:bCs/>
          <w:i/>
          <w:lang w:eastAsia="ar-SA"/>
        </w:rPr>
        <w:t>pzp</w:t>
      </w:r>
      <w:proofErr w:type="spellEnd"/>
      <w:r>
        <w:rPr>
          <w:rFonts w:ascii="Calibri" w:hAnsi="Calibri" w:cs="Arial"/>
          <w:bCs/>
          <w:i/>
          <w:lang w:eastAsia="ar-SA"/>
        </w:rPr>
        <w:t xml:space="preserve"> zobowiązany jest </w:t>
      </w:r>
      <w:r w:rsidRPr="00AA771F">
        <w:rPr>
          <w:rFonts w:ascii="Calibri" w:hAnsi="Calibri" w:cs="Arial"/>
          <w:bCs/>
          <w:i/>
          <w:lang w:eastAsia="ar-SA"/>
        </w:rPr>
        <w:t xml:space="preserve">do uzasadnienia (załączonego do oferty) zastrzeżenia ww. informacji jako tajemnicy przedsiębiorstwa. </w:t>
      </w:r>
      <w:r w:rsidRPr="00AA771F">
        <w:rPr>
          <w:rStyle w:val="st"/>
          <w:rFonts w:ascii="Calibri" w:hAnsi="Calibri" w:cs="Arial"/>
          <w:i/>
        </w:rPr>
        <w:t>Brak uzasadnienia</w:t>
      </w:r>
      <w:r w:rsidRPr="00AA771F">
        <w:rPr>
          <w:rStyle w:val="Uwydatnienie"/>
          <w:rFonts w:ascii="Calibri" w:hAnsi="Calibri" w:cs="Arial"/>
          <w:i w:val="0"/>
        </w:rPr>
        <w:t xml:space="preserve">, </w:t>
      </w:r>
      <w:r w:rsidRPr="00AA771F">
        <w:rPr>
          <w:rStyle w:val="st"/>
          <w:rFonts w:ascii="Calibri" w:hAnsi="Calibri" w:cs="Arial"/>
          <w:i/>
        </w:rPr>
        <w:t>nie później niż w terminie składania ofert, skutkuje ich odtajnieniem</w:t>
      </w:r>
      <w:r w:rsidRPr="00AA771F">
        <w:rPr>
          <w:rStyle w:val="st"/>
          <w:rFonts w:ascii="Calibri" w:hAnsi="Calibri" w:cs="Arial"/>
        </w:rPr>
        <w:t>.</w:t>
      </w:r>
    </w:p>
    <w:p w:rsidR="00AB70D6" w:rsidRPr="00AA771F" w:rsidRDefault="00AB70D6" w:rsidP="006C6590">
      <w:pPr>
        <w:pStyle w:val="Tekstwstpniesformatowany"/>
        <w:numPr>
          <w:ilvl w:val="0"/>
          <w:numId w:val="59"/>
        </w:numPr>
        <w:tabs>
          <w:tab w:val="clear" w:pos="720"/>
          <w:tab w:val="num" w:pos="300"/>
        </w:tabs>
        <w:ind w:hanging="720"/>
        <w:jc w:val="both"/>
        <w:rPr>
          <w:rFonts w:ascii="Calibri" w:hAnsi="Calibri" w:cs="Arial"/>
          <w:sz w:val="22"/>
          <w:szCs w:val="22"/>
        </w:rPr>
      </w:pPr>
      <w:r w:rsidRPr="00AA771F">
        <w:rPr>
          <w:rFonts w:ascii="Calibri" w:hAnsi="Calibri" w:cs="Arial"/>
          <w:sz w:val="22"/>
          <w:szCs w:val="22"/>
        </w:rPr>
        <w:t>Numer rachunku bankowego na który zostanie zwrócone wadium wpłacone w pieniądzu</w:t>
      </w:r>
    </w:p>
    <w:p w:rsidR="00AB70D6" w:rsidRPr="007D5883" w:rsidRDefault="00AB70D6" w:rsidP="006C6590">
      <w:pPr>
        <w:pStyle w:val="Tekstwstpniesformatowany"/>
        <w:ind w:left="360"/>
        <w:jc w:val="both"/>
      </w:pPr>
      <w:r>
        <w:t>………………………………</w:t>
      </w:r>
      <w:r w:rsidRPr="00D81983">
        <w:t>………………………………………………………………………………………………</w:t>
      </w:r>
    </w:p>
    <w:p w:rsidR="00AB70D6" w:rsidRDefault="00AB70D6" w:rsidP="006C6590">
      <w:pPr>
        <w:numPr>
          <w:ilvl w:val="0"/>
          <w:numId w:val="59"/>
        </w:numPr>
        <w:tabs>
          <w:tab w:val="clear" w:pos="720"/>
          <w:tab w:val="num" w:pos="300"/>
        </w:tabs>
        <w:suppressAutoHyphens/>
        <w:spacing w:after="0" w:line="240" w:lineRule="auto"/>
        <w:ind w:hanging="720"/>
        <w:jc w:val="both"/>
        <w:rPr>
          <w:rFonts w:ascii="Calibri" w:hAnsi="Calibri" w:cs="Arial"/>
          <w:bCs/>
          <w:lang w:eastAsia="ar-SA"/>
        </w:rPr>
      </w:pPr>
      <w:r>
        <w:rPr>
          <w:rFonts w:ascii="Calibri" w:hAnsi="Calibri" w:cs="Arial"/>
          <w:bCs/>
          <w:lang w:eastAsia="ar-SA"/>
        </w:rPr>
        <w:t>Kategoria przedsiębiorstwa Wykonawcy</w:t>
      </w:r>
    </w:p>
    <w:p w:rsidR="00AB70D6" w:rsidRPr="007D5883" w:rsidRDefault="00AB70D6" w:rsidP="006C6590">
      <w:pPr>
        <w:suppressAutoHyphens/>
        <w:spacing w:after="0" w:line="240" w:lineRule="auto"/>
        <w:ind w:firstLine="300"/>
        <w:jc w:val="both"/>
        <w:rPr>
          <w:rFonts w:ascii="Calibri" w:hAnsi="Calibri" w:cs="Arial"/>
          <w:bCs/>
          <w:i/>
          <w:lang w:eastAsia="ar-SA"/>
        </w:rPr>
      </w:pPr>
      <w:r>
        <w:rPr>
          <w:rFonts w:ascii="Calibri" w:hAnsi="Calibri" w:cs="Arial"/>
          <w:bCs/>
          <w:lang w:eastAsia="ar-SA"/>
        </w:rPr>
        <w:t xml:space="preserve">………………………………………………………………………………. </w:t>
      </w:r>
      <w:r w:rsidRPr="007D5883">
        <w:rPr>
          <w:rFonts w:ascii="Calibri" w:hAnsi="Calibri" w:cs="Arial"/>
          <w:bCs/>
          <w:i/>
          <w:lang w:eastAsia="ar-SA"/>
        </w:rPr>
        <w:t>(wpisać mikro, małe lub średnie przedsiębiorstwo)</w:t>
      </w:r>
    </w:p>
    <w:p w:rsidR="00AB70D6" w:rsidRPr="00AA771F" w:rsidRDefault="00AB70D6" w:rsidP="006C6590">
      <w:pPr>
        <w:numPr>
          <w:ilvl w:val="0"/>
          <w:numId w:val="59"/>
        </w:numPr>
        <w:tabs>
          <w:tab w:val="clear" w:pos="720"/>
          <w:tab w:val="num" w:pos="300"/>
        </w:tabs>
        <w:suppressAutoHyphens/>
        <w:spacing w:after="0" w:line="240" w:lineRule="auto"/>
        <w:ind w:hanging="720"/>
        <w:jc w:val="both"/>
        <w:rPr>
          <w:rFonts w:ascii="Calibri" w:hAnsi="Calibri" w:cs="Arial"/>
          <w:bCs/>
          <w:lang w:eastAsia="ar-SA"/>
        </w:rPr>
      </w:pPr>
      <w:r>
        <w:rPr>
          <w:rFonts w:ascii="Calibri" w:hAnsi="Calibri" w:cs="Arial"/>
          <w:bCs/>
          <w:lang w:eastAsia="ar-SA"/>
        </w:rPr>
        <w:t xml:space="preserve"> </w:t>
      </w:r>
      <w:r w:rsidRPr="00AA771F">
        <w:rPr>
          <w:rFonts w:ascii="Calibri" w:hAnsi="Calibri" w:cs="Arial"/>
          <w:bCs/>
          <w:lang w:eastAsia="ar-SA"/>
        </w:rPr>
        <w:t>Ofertę ninie</w:t>
      </w:r>
      <w:r>
        <w:rPr>
          <w:rFonts w:ascii="Calibri" w:hAnsi="Calibri" w:cs="Arial"/>
          <w:bCs/>
          <w:lang w:eastAsia="ar-SA"/>
        </w:rPr>
        <w:t xml:space="preserve">jszą składamy na ______ </w:t>
      </w:r>
      <w:r w:rsidRPr="00AA771F">
        <w:rPr>
          <w:rFonts w:ascii="Calibri" w:hAnsi="Calibri" w:cs="Arial"/>
          <w:bCs/>
          <w:lang w:eastAsia="ar-SA"/>
        </w:rPr>
        <w:t>stronach.</w:t>
      </w:r>
    </w:p>
    <w:p w:rsidR="00AB70D6" w:rsidRPr="00AA771F" w:rsidRDefault="00AB70D6" w:rsidP="006C6590">
      <w:pPr>
        <w:suppressAutoHyphens/>
        <w:spacing w:after="0" w:line="240" w:lineRule="auto"/>
        <w:ind w:left="709" w:hanging="709"/>
        <w:jc w:val="both"/>
        <w:rPr>
          <w:rFonts w:ascii="Calibri" w:hAnsi="Calibri" w:cs="Arial"/>
          <w:bCs/>
          <w:lang w:eastAsia="ar-SA"/>
        </w:rPr>
      </w:pPr>
      <w:r w:rsidRPr="007D5883">
        <w:rPr>
          <w:rFonts w:ascii="Calibri" w:hAnsi="Calibri" w:cs="Arial"/>
          <w:b/>
          <w:bCs/>
          <w:lang w:eastAsia="ar-SA"/>
        </w:rPr>
        <w:t>1</w:t>
      </w:r>
      <w:r>
        <w:rPr>
          <w:rFonts w:ascii="Calibri" w:hAnsi="Calibri" w:cs="Arial"/>
          <w:b/>
          <w:bCs/>
          <w:lang w:eastAsia="ar-SA"/>
        </w:rPr>
        <w:t>1</w:t>
      </w:r>
      <w:r w:rsidRPr="00AA771F">
        <w:rPr>
          <w:rFonts w:ascii="Calibri" w:hAnsi="Calibri" w:cs="Arial"/>
          <w:bCs/>
          <w:lang w:eastAsia="ar-SA"/>
        </w:rPr>
        <w:t>. Załącznikami do niniejszej oferty są:</w:t>
      </w:r>
    </w:p>
    <w:p w:rsidR="00AB70D6" w:rsidRPr="00AA771F" w:rsidRDefault="00AB70D6" w:rsidP="006C6590">
      <w:pPr>
        <w:suppressAutoHyphens/>
        <w:spacing w:after="0" w:line="240" w:lineRule="auto"/>
        <w:jc w:val="both"/>
        <w:rPr>
          <w:rFonts w:ascii="Calibri" w:hAnsi="Calibri" w:cs="Arial"/>
          <w:bCs/>
          <w:lang w:eastAsia="ar-SA"/>
        </w:rPr>
      </w:pPr>
      <w:r w:rsidRPr="00AA771F">
        <w:rPr>
          <w:rFonts w:ascii="Calibri" w:hAnsi="Calibri" w:cs="Arial"/>
          <w:bCs/>
          <w:lang w:eastAsia="ar-SA"/>
        </w:rPr>
        <w:t>_________________________________________________________________________</w:t>
      </w:r>
    </w:p>
    <w:p w:rsidR="00AB70D6" w:rsidRPr="00AA771F" w:rsidRDefault="00AB70D6" w:rsidP="006C6590">
      <w:pPr>
        <w:suppressAutoHyphens/>
        <w:spacing w:after="0" w:line="240" w:lineRule="auto"/>
        <w:jc w:val="both"/>
        <w:rPr>
          <w:rFonts w:ascii="Calibri" w:hAnsi="Calibri" w:cs="Arial"/>
          <w:bCs/>
          <w:lang w:eastAsia="ar-SA"/>
        </w:rPr>
      </w:pPr>
      <w:r w:rsidRPr="00AA771F">
        <w:rPr>
          <w:rFonts w:ascii="Calibri" w:hAnsi="Calibri" w:cs="Arial"/>
          <w:bCs/>
          <w:lang w:eastAsia="ar-SA"/>
        </w:rPr>
        <w:t>_________________________________________________________________________</w:t>
      </w:r>
    </w:p>
    <w:p w:rsidR="00AB70D6" w:rsidRPr="00AA771F" w:rsidRDefault="00AB70D6" w:rsidP="006C6590">
      <w:pPr>
        <w:suppressAutoHyphens/>
        <w:spacing w:after="0" w:line="240" w:lineRule="auto"/>
        <w:jc w:val="both"/>
        <w:rPr>
          <w:rFonts w:ascii="Calibri" w:hAnsi="Calibri" w:cs="Arial"/>
          <w:bCs/>
          <w:lang w:eastAsia="ar-SA"/>
        </w:rPr>
      </w:pPr>
      <w:r w:rsidRPr="00AA771F">
        <w:rPr>
          <w:rFonts w:ascii="Calibri" w:hAnsi="Calibri" w:cs="Arial"/>
          <w:bCs/>
          <w:lang w:eastAsia="ar-SA"/>
        </w:rPr>
        <w:t>_________________________________________________________________________</w:t>
      </w:r>
    </w:p>
    <w:p w:rsidR="00AB70D6" w:rsidRDefault="00AB70D6" w:rsidP="006C6590">
      <w:pPr>
        <w:suppressAutoHyphens/>
        <w:spacing w:after="0" w:line="240" w:lineRule="auto"/>
        <w:ind w:left="5670"/>
        <w:jc w:val="center"/>
        <w:rPr>
          <w:rFonts w:ascii="Calibri" w:hAnsi="Calibri" w:cs="Arial"/>
          <w:bCs/>
          <w:lang w:eastAsia="ar-SA"/>
        </w:rPr>
      </w:pPr>
      <w:r w:rsidRPr="007069AD">
        <w:rPr>
          <w:rFonts w:ascii="Arial" w:hAnsi="Arial" w:cs="Arial"/>
          <w:bCs/>
          <w:lang w:eastAsia="ar-SA"/>
        </w:rPr>
        <w:t>____________________________</w:t>
      </w:r>
      <w:r w:rsidRPr="007069AD">
        <w:rPr>
          <w:rFonts w:ascii="Arial" w:hAnsi="Arial" w:cs="Arial"/>
          <w:bCs/>
          <w:lang w:eastAsia="ar-SA"/>
        </w:rPr>
        <w:tab/>
      </w:r>
      <w:r w:rsidRPr="007069AD">
        <w:rPr>
          <w:rFonts w:ascii="Arial" w:hAnsi="Arial" w:cs="Arial"/>
          <w:bCs/>
          <w:lang w:eastAsia="ar-SA"/>
        </w:rPr>
        <w:br/>
      </w:r>
      <w:r w:rsidRPr="00AA771F">
        <w:rPr>
          <w:rFonts w:ascii="Calibri" w:hAnsi="Calibri" w:cs="Arial"/>
          <w:bCs/>
          <w:lang w:eastAsia="ar-SA"/>
        </w:rPr>
        <w:t>(data i podpis Wykonawcy)</w:t>
      </w:r>
    </w:p>
    <w:p w:rsidR="008E3079" w:rsidRPr="00AA771F" w:rsidRDefault="008E3079" w:rsidP="006C6590">
      <w:pPr>
        <w:suppressAutoHyphens/>
        <w:spacing w:after="0" w:line="240" w:lineRule="auto"/>
        <w:ind w:left="5670"/>
        <w:jc w:val="center"/>
        <w:rPr>
          <w:rFonts w:ascii="Calibri" w:hAnsi="Calibri" w:cs="Arial"/>
          <w:bCs/>
          <w:lang w:eastAsia="ar-SA"/>
        </w:rPr>
      </w:pPr>
    </w:p>
    <w:p w:rsidR="00A06531" w:rsidRPr="007B092D" w:rsidRDefault="00A06531" w:rsidP="006C6590">
      <w:pPr>
        <w:pStyle w:val="Nagwek2"/>
        <w:jc w:val="right"/>
        <w:rPr>
          <w:rFonts w:ascii="Calibri" w:hAnsi="Calibri" w:cs="Arial"/>
          <w:b w:val="0"/>
          <w:i/>
          <w:sz w:val="20"/>
        </w:rPr>
      </w:pPr>
      <w:r w:rsidRPr="007B092D">
        <w:rPr>
          <w:rFonts w:ascii="Calibri" w:hAnsi="Calibri" w:cs="Arial"/>
          <w:b w:val="0"/>
          <w:i/>
          <w:sz w:val="20"/>
        </w:rPr>
        <w:lastRenderedPageBreak/>
        <w:t xml:space="preserve">Załącznik nr </w:t>
      </w:r>
      <w:r>
        <w:rPr>
          <w:rFonts w:ascii="Calibri" w:hAnsi="Calibri" w:cs="Arial"/>
          <w:b w:val="0"/>
          <w:i/>
          <w:sz w:val="20"/>
        </w:rPr>
        <w:t>2</w:t>
      </w:r>
      <w:r w:rsidRPr="007B092D">
        <w:rPr>
          <w:rFonts w:ascii="Calibri" w:hAnsi="Calibri" w:cs="Arial"/>
          <w:b w:val="0"/>
          <w:i/>
          <w:sz w:val="20"/>
        </w:rPr>
        <w:t xml:space="preserve"> do SIWZ</w:t>
      </w:r>
    </w:p>
    <w:p w:rsidR="00A06531" w:rsidRPr="007B092D" w:rsidRDefault="00A06531" w:rsidP="006C6590">
      <w:pPr>
        <w:pStyle w:val="Nagwek2"/>
        <w:jc w:val="right"/>
        <w:rPr>
          <w:rFonts w:ascii="Calibri" w:hAnsi="Calibri" w:cs="Tahoma"/>
          <w:b w:val="0"/>
          <w:sz w:val="20"/>
        </w:rPr>
      </w:pPr>
    </w:p>
    <w:p w:rsidR="00A06531" w:rsidRPr="004B383E" w:rsidRDefault="00A06531" w:rsidP="006C6590">
      <w:pPr>
        <w:pStyle w:val="Nagwek2"/>
        <w:jc w:val="right"/>
        <w:rPr>
          <w:rFonts w:ascii="Tahoma" w:hAnsi="Tahoma" w:cs="Tahoma"/>
          <w:b w:val="0"/>
          <w:sz w:val="16"/>
          <w:szCs w:val="16"/>
          <w:u w:val="none"/>
        </w:rPr>
      </w:pPr>
      <w:r w:rsidRPr="004B383E">
        <w:rPr>
          <w:rFonts w:ascii="Calibri" w:hAnsi="Calibri" w:cs="Tahoma"/>
          <w:b w:val="0"/>
          <w:sz w:val="20"/>
          <w:u w:val="none"/>
        </w:rPr>
        <w:t xml:space="preserve">                                                                                                                   ……………………….., dnia ……………………….</w:t>
      </w:r>
    </w:p>
    <w:p w:rsidR="00A06531" w:rsidRPr="00BA6300" w:rsidRDefault="00A06531" w:rsidP="006C6590">
      <w:pPr>
        <w:spacing w:after="0" w:line="240" w:lineRule="auto"/>
        <w:rPr>
          <w:lang w:eastAsia="x-none"/>
        </w:rPr>
      </w:pPr>
    </w:p>
    <w:p w:rsidR="00A06531" w:rsidRDefault="00A06531" w:rsidP="006C6590">
      <w:pPr>
        <w:pStyle w:val="Nagwek2"/>
        <w:rPr>
          <w:rFonts w:ascii="Tahoma" w:hAnsi="Tahoma" w:cs="Tahoma"/>
          <w:b w:val="0"/>
          <w:sz w:val="16"/>
          <w:szCs w:val="16"/>
        </w:rPr>
      </w:pPr>
    </w:p>
    <w:p w:rsidR="004B383E" w:rsidRPr="003C3A90" w:rsidRDefault="004B383E" w:rsidP="004B383E">
      <w:pPr>
        <w:spacing w:after="0"/>
        <w:ind w:left="7080"/>
        <w:jc w:val="both"/>
        <w:rPr>
          <w:rFonts w:ascii="Times New Roman" w:hAnsi="Times New Roman" w:cs="Times New Roman"/>
          <w:b/>
          <w:sz w:val="24"/>
          <w:szCs w:val="24"/>
        </w:rPr>
      </w:pPr>
      <w:r w:rsidRPr="003C3A90">
        <w:rPr>
          <w:rFonts w:ascii="Times New Roman" w:hAnsi="Times New Roman" w:cs="Times New Roman"/>
          <w:b/>
          <w:sz w:val="24"/>
          <w:szCs w:val="24"/>
        </w:rPr>
        <w:t>Zamawiający:</w:t>
      </w:r>
    </w:p>
    <w:p w:rsidR="004B383E" w:rsidRPr="000F21A5" w:rsidRDefault="004B383E" w:rsidP="004B383E">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F21A5">
        <w:rPr>
          <w:rFonts w:ascii="Times New Roman" w:hAnsi="Times New Roman" w:cs="Times New Roman"/>
        </w:rPr>
        <w:t xml:space="preserve">Gmina </w:t>
      </w:r>
      <w:r>
        <w:rPr>
          <w:rFonts w:ascii="Times New Roman" w:hAnsi="Times New Roman" w:cs="Times New Roman"/>
        </w:rPr>
        <w:t>Leoncin</w:t>
      </w:r>
    </w:p>
    <w:p w:rsidR="004B383E" w:rsidRPr="000F21A5" w:rsidRDefault="004B383E" w:rsidP="004B383E">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F21A5">
        <w:rPr>
          <w:rFonts w:ascii="Times New Roman" w:hAnsi="Times New Roman" w:cs="Times New Roman"/>
        </w:rPr>
        <w:t xml:space="preserve">ul. </w:t>
      </w:r>
      <w:r>
        <w:rPr>
          <w:rFonts w:ascii="Times New Roman" w:hAnsi="Times New Roman" w:cs="Times New Roman"/>
        </w:rPr>
        <w:t>Partyzantów 3</w:t>
      </w:r>
    </w:p>
    <w:p w:rsidR="004B383E" w:rsidRDefault="004B383E" w:rsidP="004B383E">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05-155 Leoncin</w:t>
      </w:r>
    </w:p>
    <w:p w:rsidR="004B383E" w:rsidRPr="000F21A5" w:rsidRDefault="004B383E" w:rsidP="004B383E">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NIP 531-16-66-399</w:t>
      </w:r>
    </w:p>
    <w:p w:rsidR="00A06531" w:rsidRDefault="00A06531" w:rsidP="006C6590">
      <w:pPr>
        <w:spacing w:after="0" w:line="240" w:lineRule="auto"/>
        <w:rPr>
          <w:rFonts w:ascii="Calibri" w:hAnsi="Calibri" w:cs="Arial"/>
          <w:b/>
        </w:rPr>
      </w:pPr>
      <w:r w:rsidRPr="007B092D">
        <w:rPr>
          <w:rFonts w:ascii="Calibri" w:hAnsi="Calibri" w:cs="Arial"/>
          <w:b/>
        </w:rPr>
        <w:t>Wykonawca:</w:t>
      </w:r>
    </w:p>
    <w:p w:rsidR="00A06531" w:rsidRPr="00703976" w:rsidRDefault="00A06531" w:rsidP="006C6590">
      <w:pPr>
        <w:tabs>
          <w:tab w:val="left" w:pos="0"/>
        </w:tabs>
        <w:spacing w:after="0" w:line="240" w:lineRule="auto"/>
        <w:ind w:right="4110"/>
        <w:rPr>
          <w:rFonts w:ascii="Palatino Linotype" w:hAnsi="Palatino Linotype" w:cs="Arial"/>
          <w:sz w:val="18"/>
          <w:szCs w:val="18"/>
        </w:rPr>
      </w:pPr>
      <w:r w:rsidRPr="00703976">
        <w:rPr>
          <w:rFonts w:ascii="Palatino Linotype" w:hAnsi="Palatino Linotype" w:cs="Arial"/>
          <w:sz w:val="18"/>
          <w:szCs w:val="18"/>
        </w:rPr>
        <w:t>________________________________________________</w:t>
      </w:r>
    </w:p>
    <w:p w:rsidR="00A06531" w:rsidRPr="00703976" w:rsidRDefault="00A06531" w:rsidP="006C6590">
      <w:pPr>
        <w:tabs>
          <w:tab w:val="left" w:pos="0"/>
        </w:tabs>
        <w:spacing w:after="0" w:line="240" w:lineRule="auto"/>
        <w:ind w:right="4110"/>
        <w:jc w:val="center"/>
        <w:rPr>
          <w:rFonts w:ascii="Palatino Linotype" w:hAnsi="Palatino Linotype" w:cs="Arial"/>
          <w:sz w:val="18"/>
          <w:szCs w:val="18"/>
        </w:rPr>
      </w:pPr>
    </w:p>
    <w:p w:rsidR="00A06531" w:rsidRPr="00703976" w:rsidRDefault="00A06531" w:rsidP="006C6590">
      <w:pPr>
        <w:tabs>
          <w:tab w:val="left" w:pos="0"/>
        </w:tabs>
        <w:spacing w:after="0" w:line="240" w:lineRule="auto"/>
        <w:ind w:right="4110"/>
        <w:rPr>
          <w:rFonts w:ascii="Palatino Linotype" w:hAnsi="Palatino Linotype" w:cs="Arial"/>
          <w:sz w:val="18"/>
          <w:szCs w:val="18"/>
        </w:rPr>
      </w:pPr>
      <w:r w:rsidRPr="00703976">
        <w:rPr>
          <w:rFonts w:ascii="Palatino Linotype" w:hAnsi="Palatino Linotype" w:cs="Arial"/>
          <w:sz w:val="18"/>
          <w:szCs w:val="18"/>
        </w:rPr>
        <w:t>_________________________________________________</w:t>
      </w:r>
    </w:p>
    <w:p w:rsidR="00A06531" w:rsidRPr="009E7981" w:rsidRDefault="00A06531" w:rsidP="006C6590">
      <w:pPr>
        <w:tabs>
          <w:tab w:val="left" w:pos="0"/>
        </w:tabs>
        <w:spacing w:after="0" w:line="240" w:lineRule="auto"/>
        <w:ind w:right="4110"/>
        <w:jc w:val="center"/>
        <w:rPr>
          <w:rFonts w:ascii="Calibri" w:hAnsi="Calibri" w:cs="Arial"/>
          <w:i/>
          <w:sz w:val="18"/>
          <w:szCs w:val="18"/>
        </w:rPr>
      </w:pPr>
      <w:r w:rsidRPr="009E7981">
        <w:rPr>
          <w:rFonts w:ascii="Calibri" w:hAnsi="Calibri" w:cs="Arial"/>
          <w:i/>
          <w:sz w:val="18"/>
          <w:szCs w:val="18"/>
        </w:rPr>
        <w:t>pełna nazwa/firma, adres</w:t>
      </w:r>
    </w:p>
    <w:p w:rsidR="00A06531" w:rsidRPr="00703976" w:rsidRDefault="00A06531" w:rsidP="006C6590">
      <w:pPr>
        <w:tabs>
          <w:tab w:val="left" w:pos="3261"/>
        </w:tabs>
        <w:spacing w:after="0" w:line="240" w:lineRule="auto"/>
        <w:ind w:right="4110"/>
        <w:rPr>
          <w:rFonts w:ascii="Palatino Linotype" w:hAnsi="Palatino Linotype" w:cs="Arial"/>
          <w:sz w:val="18"/>
          <w:szCs w:val="18"/>
        </w:rPr>
      </w:pPr>
      <w:r w:rsidRPr="009E7981">
        <w:rPr>
          <w:rFonts w:ascii="Calibri" w:hAnsi="Calibri" w:cs="Arial"/>
        </w:rPr>
        <w:t>NIP</w:t>
      </w:r>
      <w:r>
        <w:rPr>
          <w:rFonts w:ascii="Calibri" w:hAnsi="Calibri" w:cs="Arial"/>
        </w:rPr>
        <w:t>/PESEL</w:t>
      </w:r>
      <w:r w:rsidRPr="009E7981">
        <w:rPr>
          <w:rFonts w:ascii="Calibri" w:hAnsi="Calibri" w:cs="Arial"/>
        </w:rPr>
        <w:t xml:space="preserve"> </w:t>
      </w:r>
      <w:r w:rsidRPr="00703976">
        <w:rPr>
          <w:rFonts w:ascii="Palatino Linotype" w:hAnsi="Palatino Linotype" w:cs="Arial"/>
          <w:sz w:val="18"/>
          <w:szCs w:val="18"/>
        </w:rPr>
        <w:t>______________________________________</w:t>
      </w:r>
    </w:p>
    <w:p w:rsidR="00A06531" w:rsidRPr="00703976" w:rsidRDefault="00A06531" w:rsidP="006C6590">
      <w:pPr>
        <w:tabs>
          <w:tab w:val="left" w:pos="3261"/>
        </w:tabs>
        <w:spacing w:after="0" w:line="240" w:lineRule="auto"/>
        <w:ind w:right="4110"/>
        <w:rPr>
          <w:rFonts w:ascii="Palatino Linotype" w:hAnsi="Palatino Linotype" w:cs="Arial"/>
          <w:sz w:val="18"/>
          <w:szCs w:val="18"/>
        </w:rPr>
      </w:pPr>
      <w:r>
        <w:rPr>
          <w:rFonts w:ascii="Calibri" w:hAnsi="Calibri" w:cs="Arial"/>
        </w:rPr>
        <w:t>e-mail</w:t>
      </w:r>
      <w:r w:rsidRPr="009E7981">
        <w:rPr>
          <w:rFonts w:ascii="Calibri" w:hAnsi="Calibri" w:cs="Arial"/>
        </w:rPr>
        <w:t xml:space="preserve"> </w:t>
      </w:r>
      <w:r w:rsidRPr="00703976">
        <w:rPr>
          <w:rFonts w:ascii="Palatino Linotype" w:hAnsi="Palatino Linotype" w:cs="Arial"/>
          <w:sz w:val="18"/>
          <w:szCs w:val="18"/>
        </w:rPr>
        <w:t>______________________________________</w:t>
      </w:r>
    </w:p>
    <w:p w:rsidR="00A06531" w:rsidRPr="009E7981" w:rsidRDefault="00A06531" w:rsidP="006C6590">
      <w:pPr>
        <w:spacing w:after="0" w:line="240" w:lineRule="auto"/>
        <w:rPr>
          <w:rFonts w:ascii="Calibri" w:hAnsi="Calibri" w:cs="Arial"/>
        </w:rPr>
      </w:pPr>
      <w:r w:rsidRPr="009E7981">
        <w:rPr>
          <w:rFonts w:ascii="Calibri" w:hAnsi="Calibri" w:cs="Arial"/>
        </w:rPr>
        <w:t>reprezentowany przez:</w:t>
      </w:r>
    </w:p>
    <w:p w:rsidR="00A06531" w:rsidRPr="00703976" w:rsidRDefault="00A06531" w:rsidP="006C6590">
      <w:pPr>
        <w:spacing w:after="0" w:line="240" w:lineRule="auto"/>
        <w:ind w:right="4252"/>
        <w:rPr>
          <w:rFonts w:ascii="Palatino Linotype" w:hAnsi="Palatino Linotype" w:cs="Arial"/>
          <w:sz w:val="18"/>
          <w:szCs w:val="18"/>
        </w:rPr>
      </w:pPr>
      <w:r w:rsidRPr="00703976">
        <w:rPr>
          <w:rFonts w:ascii="Palatino Linotype" w:hAnsi="Palatino Linotype" w:cs="Arial"/>
          <w:sz w:val="18"/>
          <w:szCs w:val="18"/>
        </w:rPr>
        <w:t>_________________________________________________</w:t>
      </w:r>
    </w:p>
    <w:p w:rsidR="00A06531" w:rsidRPr="009E7981" w:rsidRDefault="00A06531" w:rsidP="006C6590">
      <w:pPr>
        <w:tabs>
          <w:tab w:val="left" w:pos="4536"/>
          <w:tab w:val="left" w:pos="4820"/>
        </w:tabs>
        <w:spacing w:after="0" w:line="240" w:lineRule="auto"/>
        <w:ind w:left="567" w:right="4677"/>
        <w:rPr>
          <w:rFonts w:ascii="Calibri" w:hAnsi="Calibri" w:cs="Arial"/>
          <w:sz w:val="18"/>
          <w:szCs w:val="18"/>
        </w:rPr>
      </w:pPr>
      <w:r w:rsidRPr="009E7981">
        <w:rPr>
          <w:rFonts w:ascii="Calibri" w:hAnsi="Calibri" w:cs="Arial"/>
          <w:i/>
          <w:sz w:val="18"/>
          <w:szCs w:val="18"/>
        </w:rPr>
        <w:t>imię, nazwisko osoby składającej oświadczenie</w:t>
      </w:r>
    </w:p>
    <w:p w:rsidR="00A06531" w:rsidRPr="00703976" w:rsidRDefault="00A06531" w:rsidP="006C6590">
      <w:pPr>
        <w:spacing w:after="0" w:line="240" w:lineRule="auto"/>
        <w:ind w:right="4110"/>
        <w:rPr>
          <w:rFonts w:ascii="Palatino Linotype" w:hAnsi="Palatino Linotype" w:cs="Arial"/>
          <w:i/>
          <w:sz w:val="18"/>
          <w:szCs w:val="18"/>
        </w:rPr>
      </w:pPr>
      <w:r w:rsidRPr="00703976">
        <w:rPr>
          <w:rFonts w:ascii="Palatino Linotype" w:hAnsi="Palatino Linotype" w:cs="Arial"/>
          <w:i/>
          <w:sz w:val="18"/>
          <w:szCs w:val="18"/>
        </w:rPr>
        <w:t>__________________________________________________</w:t>
      </w:r>
    </w:p>
    <w:p w:rsidR="00A06531" w:rsidRPr="00D67D2B" w:rsidRDefault="00A06531" w:rsidP="006C6590">
      <w:pPr>
        <w:spacing w:after="0" w:line="240" w:lineRule="auto"/>
        <w:rPr>
          <w:rFonts w:ascii="Calibri" w:hAnsi="Calibri" w:cs="Arial"/>
          <w:b/>
        </w:rPr>
      </w:pPr>
      <w:r w:rsidRPr="00D67D2B">
        <w:rPr>
          <w:rFonts w:ascii="Calibri" w:hAnsi="Calibri" w:cs="Arial"/>
          <w:i/>
          <w:sz w:val="18"/>
          <w:szCs w:val="18"/>
        </w:rPr>
        <w:t>podstawa –dokument upoważniający osobę  do reprezentacji</w:t>
      </w:r>
    </w:p>
    <w:p w:rsidR="00A06531" w:rsidRPr="00125D0A" w:rsidRDefault="00A06531" w:rsidP="006C6590">
      <w:pPr>
        <w:spacing w:after="0" w:line="240" w:lineRule="auto"/>
        <w:rPr>
          <w:rFonts w:ascii="Calibri" w:hAnsi="Calibri" w:cs="Arial"/>
          <w:i/>
          <w:u w:val="single"/>
        </w:rPr>
      </w:pPr>
      <w:r w:rsidRPr="00125D0A">
        <w:rPr>
          <w:rFonts w:ascii="Calibri" w:hAnsi="Calibri" w:cs="Arial"/>
          <w:i/>
          <w:u w:val="single"/>
        </w:rPr>
        <w:t>w przypadku oferty wspólnej proszę wskazać wszystkich wykonawców</w:t>
      </w:r>
    </w:p>
    <w:p w:rsidR="00A06531" w:rsidRPr="00722AA0" w:rsidRDefault="00A06531" w:rsidP="006C6590">
      <w:pPr>
        <w:spacing w:after="0" w:line="240" w:lineRule="auto"/>
        <w:rPr>
          <w:rFonts w:ascii="Arial" w:hAnsi="Arial" w:cs="Arial"/>
          <w:sz w:val="10"/>
          <w:szCs w:val="10"/>
        </w:rPr>
      </w:pPr>
    </w:p>
    <w:p w:rsidR="00A06531" w:rsidRPr="00A549C4" w:rsidRDefault="00A06531" w:rsidP="006C6590">
      <w:pPr>
        <w:pStyle w:val="Tekstpodstawowy"/>
        <w:spacing w:line="240" w:lineRule="auto"/>
        <w:ind w:left="360"/>
        <w:rPr>
          <w:rFonts w:ascii="Tahoma" w:hAnsi="Tahoma" w:cs="Tahoma"/>
          <w:sz w:val="16"/>
          <w:szCs w:val="16"/>
        </w:rPr>
      </w:pPr>
      <w:r>
        <w:rPr>
          <w:rFonts w:ascii="Tahoma" w:hAnsi="Tahoma" w:cs="Tahoma"/>
          <w:sz w:val="16"/>
          <w:szCs w:val="16"/>
        </w:rPr>
        <w:t xml:space="preserve">         </w:t>
      </w:r>
      <w:r w:rsidRPr="00A549C4">
        <w:rPr>
          <w:rFonts w:ascii="Tahoma" w:hAnsi="Tahoma" w:cs="Tahoma"/>
          <w:sz w:val="16"/>
          <w:szCs w:val="16"/>
        </w:rPr>
        <w:t xml:space="preserve"> </w:t>
      </w:r>
      <w:r>
        <w:rPr>
          <w:rFonts w:ascii="Tahoma" w:hAnsi="Tahoma" w:cs="Tahoma"/>
          <w:sz w:val="16"/>
          <w:szCs w:val="16"/>
        </w:rPr>
        <w:t xml:space="preserve">                        </w:t>
      </w:r>
    </w:p>
    <w:p w:rsidR="00A06531" w:rsidRPr="00C9085C" w:rsidRDefault="00A06531" w:rsidP="006C6590">
      <w:pPr>
        <w:spacing w:after="0" w:line="240" w:lineRule="auto"/>
        <w:jc w:val="center"/>
        <w:rPr>
          <w:rFonts w:ascii="Calibri" w:hAnsi="Calibri" w:cs="Arial"/>
          <w:b/>
        </w:rPr>
      </w:pPr>
      <w:r w:rsidRPr="00C9085C">
        <w:rPr>
          <w:rFonts w:ascii="Calibri" w:hAnsi="Calibri" w:cs="Arial"/>
          <w:b/>
        </w:rPr>
        <w:t xml:space="preserve">Oświadczenie wykonawcy </w:t>
      </w:r>
      <w:r w:rsidRPr="00C9085C">
        <w:rPr>
          <w:rFonts w:ascii="Calibri" w:hAnsi="Calibri" w:cs="Arial"/>
          <w:b/>
          <w:u w:val="single"/>
        </w:rPr>
        <w:t>o spełnianiu warunków udziału w postępowaniu</w:t>
      </w:r>
    </w:p>
    <w:p w:rsidR="006C4367" w:rsidRPr="006C4367" w:rsidRDefault="00A06531" w:rsidP="006C4367">
      <w:pPr>
        <w:tabs>
          <w:tab w:val="num" w:pos="709"/>
        </w:tabs>
        <w:jc w:val="center"/>
        <w:rPr>
          <w:rFonts w:ascii="Calibri" w:hAnsi="Calibri" w:cs="Calibri"/>
          <w:b/>
        </w:rPr>
      </w:pPr>
      <w:r w:rsidRPr="00C9085C">
        <w:rPr>
          <w:rFonts w:ascii="Calibri" w:hAnsi="Calibri" w:cs="Arial"/>
          <w:b/>
        </w:rPr>
        <w:t>składane na podstawie art. 25a ust. 1 ustawy z dnia 29 stycznia 2004 r. - Prawo zamówień publicznych (Dz. U. z 201</w:t>
      </w:r>
      <w:r w:rsidR="00CD258F">
        <w:rPr>
          <w:rFonts w:ascii="Calibri" w:hAnsi="Calibri" w:cs="Arial"/>
          <w:b/>
        </w:rPr>
        <w:t>7 r. poz. 1579</w:t>
      </w:r>
      <w:r w:rsidRPr="00C9085C">
        <w:rPr>
          <w:rFonts w:ascii="Calibri" w:hAnsi="Calibri" w:cs="Arial"/>
          <w:b/>
        </w:rPr>
        <w:t xml:space="preserve">, z </w:t>
      </w:r>
      <w:proofErr w:type="spellStart"/>
      <w:r w:rsidRPr="00C9085C">
        <w:rPr>
          <w:rFonts w:ascii="Calibri" w:hAnsi="Calibri" w:cs="Arial"/>
          <w:b/>
        </w:rPr>
        <w:t>późn</w:t>
      </w:r>
      <w:proofErr w:type="spellEnd"/>
      <w:r w:rsidRPr="00C9085C">
        <w:rPr>
          <w:rFonts w:ascii="Calibri" w:hAnsi="Calibri" w:cs="Arial"/>
          <w:b/>
        </w:rPr>
        <w:t>. zm.)</w:t>
      </w:r>
      <w:r>
        <w:rPr>
          <w:rFonts w:ascii="Calibri" w:hAnsi="Calibri" w:cs="Arial"/>
          <w:b/>
        </w:rPr>
        <w:t xml:space="preserve"> </w:t>
      </w:r>
      <w:r w:rsidRPr="00C9085C">
        <w:rPr>
          <w:rFonts w:ascii="Calibri" w:hAnsi="Calibri" w:cs="Arial"/>
          <w:b/>
        </w:rPr>
        <w:t xml:space="preserve">w postępowaniu o udzielenie zamówienia </w:t>
      </w:r>
      <w:r w:rsidRPr="006C4367">
        <w:rPr>
          <w:rFonts w:ascii="Calibri" w:hAnsi="Calibri" w:cs="Arial"/>
          <w:b/>
        </w:rPr>
        <w:t xml:space="preserve">publicznego na </w:t>
      </w:r>
      <w:r w:rsidR="004B383E" w:rsidRPr="006C4367">
        <w:rPr>
          <w:rFonts w:ascii="Calibri" w:hAnsi="Calibri" w:cs="Arial"/>
          <w:b/>
        </w:rPr>
        <w:t xml:space="preserve">zadanie </w:t>
      </w:r>
      <w:r w:rsidR="006C4367" w:rsidRPr="006C4367">
        <w:rPr>
          <w:rFonts w:ascii="Calibri" w:hAnsi="Calibri" w:cs="Arial"/>
          <w:b/>
        </w:rPr>
        <w:t xml:space="preserve">pn. </w:t>
      </w:r>
      <w:r w:rsidR="006C4367" w:rsidRPr="006C4367">
        <w:rPr>
          <w:rFonts w:ascii="Calibri" w:hAnsi="Calibri" w:cs="Calibri"/>
          <w:b/>
        </w:rPr>
        <w:t>Przebudowa dróg gminnych na terenie  gminy Leoncin w 2017</w:t>
      </w:r>
      <w:r w:rsidR="00757DE1">
        <w:rPr>
          <w:rFonts w:ascii="Calibri" w:hAnsi="Calibri" w:cs="Calibri"/>
          <w:b/>
        </w:rPr>
        <w:t>-2018</w:t>
      </w:r>
      <w:r w:rsidR="006C4367" w:rsidRPr="006C4367">
        <w:rPr>
          <w:rFonts w:ascii="Calibri" w:hAnsi="Calibri" w:cs="Calibri"/>
          <w:b/>
        </w:rPr>
        <w:t xml:space="preserve"> r.</w:t>
      </w:r>
    </w:p>
    <w:p w:rsidR="00A06531" w:rsidRPr="006C4367" w:rsidRDefault="00A06531" w:rsidP="006C6590">
      <w:pPr>
        <w:spacing w:after="0" w:line="240" w:lineRule="auto"/>
        <w:jc w:val="center"/>
        <w:rPr>
          <w:rFonts w:ascii="Calibri" w:hAnsi="Calibri" w:cs="Arial"/>
          <w:b/>
        </w:rPr>
      </w:pPr>
      <w:r w:rsidRPr="006C4367">
        <w:rPr>
          <w:rFonts w:ascii="Calibri" w:hAnsi="Calibri" w:cs="Arial"/>
          <w:b/>
        </w:rPr>
        <w:t xml:space="preserve">Oznaczenie sprawy: </w:t>
      </w:r>
      <w:r w:rsidR="00CD258F" w:rsidRPr="006C4367">
        <w:rPr>
          <w:rFonts w:ascii="Calibri" w:hAnsi="Calibri" w:cs="Arial"/>
          <w:b/>
        </w:rPr>
        <w:t>KZPA.271.PN.8.2017</w:t>
      </w:r>
    </w:p>
    <w:p w:rsidR="00A06531" w:rsidRPr="00C9085C" w:rsidRDefault="00A06531" w:rsidP="006C6590">
      <w:pPr>
        <w:spacing w:after="0" w:line="240" w:lineRule="auto"/>
        <w:jc w:val="both"/>
        <w:rPr>
          <w:rFonts w:ascii="Calibri" w:hAnsi="Calibri" w:cs="Arial"/>
        </w:rPr>
      </w:pPr>
      <w:r w:rsidRPr="00C9085C">
        <w:rPr>
          <w:rFonts w:ascii="Calibri" w:hAnsi="Calibri" w:cs="Arial"/>
        </w:rPr>
        <w:t>Ja, niżej podpisany oświadczam, co następuje:</w:t>
      </w:r>
    </w:p>
    <w:p w:rsidR="00A06531" w:rsidRPr="00C9085C" w:rsidRDefault="00A06531" w:rsidP="006C6590">
      <w:pPr>
        <w:spacing w:after="0" w:line="240" w:lineRule="auto"/>
        <w:ind w:firstLine="709"/>
        <w:jc w:val="both"/>
        <w:rPr>
          <w:rFonts w:ascii="Calibri" w:hAnsi="Calibri" w:cs="Arial"/>
          <w:sz w:val="21"/>
          <w:szCs w:val="21"/>
        </w:rPr>
      </w:pPr>
    </w:p>
    <w:p w:rsidR="00A06531" w:rsidRPr="00C9085C" w:rsidRDefault="00A06531" w:rsidP="006C6590">
      <w:pPr>
        <w:pStyle w:val="Akapitzlist1"/>
        <w:numPr>
          <w:ilvl w:val="0"/>
          <w:numId w:val="61"/>
        </w:numPr>
        <w:shd w:val="clear" w:color="auto" w:fill="BFBFBF"/>
        <w:spacing w:after="0" w:line="240" w:lineRule="auto"/>
        <w:ind w:left="400" w:hanging="400"/>
        <w:rPr>
          <w:rFonts w:cs="Arial"/>
          <w:b/>
          <w:sz w:val="21"/>
          <w:szCs w:val="21"/>
        </w:rPr>
      </w:pPr>
      <w:r w:rsidRPr="00C9085C">
        <w:rPr>
          <w:rFonts w:cs="Arial"/>
          <w:b/>
          <w:sz w:val="21"/>
          <w:szCs w:val="21"/>
        </w:rPr>
        <w:t>INFORMACJA DOTYCZĄCA WYKONAWCY:</w:t>
      </w:r>
    </w:p>
    <w:p w:rsidR="00A06531" w:rsidRPr="00C9085C" w:rsidRDefault="00A06531" w:rsidP="006C6590">
      <w:pPr>
        <w:spacing w:after="0" w:line="240" w:lineRule="auto"/>
        <w:jc w:val="both"/>
        <w:rPr>
          <w:rFonts w:ascii="Calibri" w:hAnsi="Calibri" w:cs="Arial"/>
          <w:sz w:val="21"/>
          <w:szCs w:val="21"/>
        </w:rPr>
      </w:pPr>
    </w:p>
    <w:p w:rsidR="00A06531" w:rsidRPr="00C9085C" w:rsidRDefault="00A06531" w:rsidP="006C6590">
      <w:pPr>
        <w:spacing w:after="0" w:line="240" w:lineRule="auto"/>
        <w:jc w:val="both"/>
        <w:rPr>
          <w:rFonts w:ascii="Calibri" w:hAnsi="Calibri" w:cs="Arial"/>
        </w:rPr>
      </w:pPr>
      <w:r w:rsidRPr="00C9085C">
        <w:rPr>
          <w:rFonts w:ascii="Calibri" w:hAnsi="Calibri" w:cs="Arial"/>
        </w:rPr>
        <w:t>Oświadczam, że spełniam</w:t>
      </w:r>
      <w:r>
        <w:rPr>
          <w:rFonts w:ascii="Calibri" w:hAnsi="Calibri" w:cs="Arial"/>
        </w:rPr>
        <w:t>/y</w:t>
      </w:r>
      <w:r w:rsidRPr="00C9085C">
        <w:rPr>
          <w:rFonts w:ascii="Calibri" w:hAnsi="Calibri" w:cs="Arial"/>
        </w:rPr>
        <w:t xml:space="preserve"> warunki udziału w postępowaniu określone przez z</w:t>
      </w:r>
      <w:r>
        <w:rPr>
          <w:rFonts w:ascii="Calibri" w:hAnsi="Calibri" w:cs="Arial"/>
        </w:rPr>
        <w:t>amawiającego w  Części IV ust. 3</w:t>
      </w:r>
      <w:r w:rsidRPr="00C9085C">
        <w:rPr>
          <w:rFonts w:ascii="Calibri" w:hAnsi="Calibri" w:cs="Arial"/>
        </w:rPr>
        <w:t xml:space="preserve"> SIWZ</w:t>
      </w:r>
    </w:p>
    <w:p w:rsidR="00A06531" w:rsidRPr="00C9085C" w:rsidRDefault="00A06531" w:rsidP="006C6590">
      <w:pPr>
        <w:spacing w:after="0" w:line="240" w:lineRule="auto"/>
        <w:jc w:val="both"/>
        <w:rPr>
          <w:rFonts w:ascii="Calibri" w:hAnsi="Calibri" w:cs="Arial"/>
          <w:sz w:val="21"/>
          <w:szCs w:val="21"/>
        </w:rPr>
      </w:pPr>
    </w:p>
    <w:p w:rsidR="00A06531" w:rsidRPr="00C9085C" w:rsidRDefault="00A06531" w:rsidP="006C6590">
      <w:pPr>
        <w:spacing w:after="0" w:line="240" w:lineRule="auto"/>
        <w:jc w:val="both"/>
        <w:rPr>
          <w:rFonts w:ascii="Calibri" w:hAnsi="Calibri" w:cs="Arial"/>
        </w:rPr>
      </w:pPr>
      <w:r w:rsidRPr="00C9085C">
        <w:rPr>
          <w:rFonts w:ascii="Calibri" w:hAnsi="Calibri" w:cs="Arial"/>
        </w:rPr>
        <w:t>…………….……</w:t>
      </w:r>
      <w:r>
        <w:rPr>
          <w:rFonts w:ascii="Calibri" w:hAnsi="Calibri" w:cs="Arial"/>
        </w:rPr>
        <w:t>……</w:t>
      </w:r>
      <w:r w:rsidRPr="00C9085C">
        <w:rPr>
          <w:rFonts w:ascii="Calibri" w:hAnsi="Calibri" w:cs="Arial"/>
          <w:i/>
          <w:sz w:val="16"/>
          <w:szCs w:val="16"/>
        </w:rPr>
        <w:t>,</w:t>
      </w:r>
      <w:r w:rsidRPr="00C9085C">
        <w:rPr>
          <w:rFonts w:ascii="Calibri" w:hAnsi="Calibri" w:cs="Arial"/>
          <w:i/>
          <w:sz w:val="18"/>
          <w:szCs w:val="18"/>
        </w:rPr>
        <w:t xml:space="preserve"> </w:t>
      </w:r>
      <w:r w:rsidRPr="00C9085C">
        <w:rPr>
          <w:rFonts w:ascii="Calibri" w:hAnsi="Calibri" w:cs="Arial"/>
        </w:rPr>
        <w:t>dnia ………….……</w:t>
      </w:r>
      <w:r>
        <w:rPr>
          <w:rFonts w:ascii="Calibri" w:hAnsi="Calibri" w:cs="Arial"/>
        </w:rPr>
        <w:t>….</w:t>
      </w:r>
      <w:r w:rsidRPr="00C9085C">
        <w:rPr>
          <w:rFonts w:ascii="Calibri" w:hAnsi="Calibri" w:cs="Arial"/>
        </w:rPr>
        <w:t xml:space="preserve"> r. </w:t>
      </w:r>
    </w:p>
    <w:p w:rsidR="00A06531" w:rsidRPr="00C9085C" w:rsidRDefault="00A06531" w:rsidP="006C6590">
      <w:pPr>
        <w:spacing w:after="0" w:line="240" w:lineRule="auto"/>
        <w:jc w:val="both"/>
        <w:rPr>
          <w:rFonts w:ascii="Calibri" w:hAnsi="Calibri" w:cs="Arial"/>
        </w:rPr>
      </w:pP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Pr>
          <w:rFonts w:ascii="Calibri" w:hAnsi="Calibri" w:cs="Arial"/>
        </w:rPr>
        <w:t xml:space="preserve">              </w:t>
      </w:r>
      <w:r w:rsidRPr="00C9085C">
        <w:rPr>
          <w:rFonts w:ascii="Calibri" w:hAnsi="Calibri" w:cs="Arial"/>
        </w:rPr>
        <w:t>…………………………………………</w:t>
      </w:r>
    </w:p>
    <w:p w:rsidR="00A06531" w:rsidRPr="00C9085C" w:rsidRDefault="00A06531" w:rsidP="006C6590">
      <w:pPr>
        <w:spacing w:after="0" w:line="240" w:lineRule="auto"/>
        <w:ind w:left="5664" w:firstLine="708"/>
        <w:jc w:val="both"/>
        <w:rPr>
          <w:rFonts w:ascii="Calibri" w:hAnsi="Calibri" w:cs="Arial"/>
          <w:i/>
          <w:sz w:val="16"/>
          <w:szCs w:val="16"/>
        </w:rPr>
      </w:pPr>
      <w:r w:rsidRPr="00C9085C">
        <w:rPr>
          <w:rFonts w:ascii="Calibri" w:hAnsi="Calibri" w:cs="Arial"/>
          <w:i/>
          <w:sz w:val="16"/>
          <w:szCs w:val="16"/>
        </w:rPr>
        <w:t>(podpis)</w:t>
      </w:r>
    </w:p>
    <w:p w:rsidR="00A06531" w:rsidRDefault="00A06531" w:rsidP="006C6590">
      <w:pPr>
        <w:pStyle w:val="Tekstpodstawowy"/>
        <w:spacing w:line="240" w:lineRule="auto"/>
        <w:ind w:left="5600"/>
        <w:jc w:val="center"/>
        <w:rPr>
          <w:rFonts w:ascii="Arial" w:hAnsi="Arial" w:cs="Arial"/>
          <w:i/>
        </w:rPr>
      </w:pPr>
    </w:p>
    <w:p w:rsidR="00A06531" w:rsidRPr="00C9085C" w:rsidRDefault="00A06531" w:rsidP="006C6590">
      <w:pPr>
        <w:pStyle w:val="Akapitzlist1"/>
        <w:numPr>
          <w:ilvl w:val="0"/>
          <w:numId w:val="61"/>
        </w:numPr>
        <w:shd w:val="clear" w:color="auto" w:fill="BFBFBF"/>
        <w:spacing w:after="0" w:line="240" w:lineRule="auto"/>
        <w:ind w:left="400" w:hanging="400"/>
        <w:rPr>
          <w:rFonts w:cs="Arial"/>
          <w:sz w:val="21"/>
          <w:szCs w:val="21"/>
        </w:rPr>
      </w:pPr>
      <w:r w:rsidRPr="00C9085C">
        <w:rPr>
          <w:rFonts w:cs="Arial"/>
          <w:b/>
          <w:sz w:val="21"/>
          <w:szCs w:val="21"/>
        </w:rPr>
        <w:t>INFORMACJA W ZWIĄZKU Z POLEGANIEM NA ZASOBACH INNYCH PODMIOTÓW</w:t>
      </w:r>
      <w:r w:rsidRPr="00C9085C">
        <w:rPr>
          <w:rFonts w:cs="Arial"/>
          <w:sz w:val="21"/>
          <w:szCs w:val="21"/>
        </w:rPr>
        <w:t xml:space="preserve">: </w:t>
      </w:r>
    </w:p>
    <w:p w:rsidR="00A06531" w:rsidRDefault="00A06531" w:rsidP="006C6590">
      <w:pPr>
        <w:spacing w:after="0" w:line="240" w:lineRule="auto"/>
        <w:jc w:val="both"/>
        <w:rPr>
          <w:rFonts w:ascii="Calibri" w:hAnsi="Calibri" w:cs="Arial"/>
          <w:sz w:val="21"/>
          <w:szCs w:val="21"/>
        </w:rPr>
      </w:pPr>
      <w:r w:rsidRPr="00C9085C">
        <w:rPr>
          <w:rFonts w:ascii="Calibri" w:hAnsi="Calibri" w:cs="Arial"/>
        </w:rPr>
        <w:t xml:space="preserve">Oświadczam, że w celu wykazania spełniania warunków udziału w postępowaniu, określonych przez </w:t>
      </w:r>
      <w:r>
        <w:rPr>
          <w:rFonts w:ascii="Calibri" w:hAnsi="Calibri" w:cs="Arial"/>
        </w:rPr>
        <w:t>zamawiającego w Części IV ust. 3</w:t>
      </w:r>
      <w:r w:rsidRPr="00C9085C">
        <w:rPr>
          <w:rFonts w:ascii="Calibri" w:hAnsi="Calibri" w:cs="Arial"/>
        </w:rPr>
        <w:t xml:space="preserve"> SIWZ polegam na zasobach następującego/</w:t>
      </w:r>
      <w:proofErr w:type="spellStart"/>
      <w:r w:rsidRPr="00C9085C">
        <w:rPr>
          <w:rFonts w:ascii="Calibri" w:hAnsi="Calibri" w:cs="Arial"/>
        </w:rPr>
        <w:t>ych</w:t>
      </w:r>
      <w:proofErr w:type="spellEnd"/>
      <w:r w:rsidRPr="00C9085C">
        <w:rPr>
          <w:rFonts w:ascii="Calibri" w:hAnsi="Calibri" w:cs="Arial"/>
        </w:rPr>
        <w:t xml:space="preserve"> podmiotu/ów:</w:t>
      </w:r>
      <w:r w:rsidRPr="00C9085C">
        <w:rPr>
          <w:rFonts w:ascii="Calibri" w:hAnsi="Calibri" w:cs="Arial"/>
          <w:sz w:val="21"/>
          <w:szCs w:val="21"/>
        </w:rPr>
        <w:t xml:space="preserve"> ………………………………………………………………………...………………</w:t>
      </w:r>
    </w:p>
    <w:p w:rsidR="00A06531" w:rsidRDefault="00A06531" w:rsidP="006C6590">
      <w:pPr>
        <w:spacing w:after="0" w:line="240" w:lineRule="auto"/>
        <w:jc w:val="both"/>
        <w:rPr>
          <w:rFonts w:ascii="Calibri" w:hAnsi="Calibri" w:cs="Arial"/>
          <w:sz w:val="21"/>
          <w:szCs w:val="21"/>
        </w:rPr>
      </w:pPr>
      <w:r w:rsidRPr="00C9085C">
        <w:rPr>
          <w:rFonts w:ascii="Calibri" w:hAnsi="Calibri" w:cs="Arial"/>
          <w:sz w:val="21"/>
          <w:szCs w:val="21"/>
        </w:rPr>
        <w:t>…………………………………………………………………………………………</w:t>
      </w:r>
    </w:p>
    <w:p w:rsidR="00A06531" w:rsidRPr="00C9085C" w:rsidRDefault="00A06531" w:rsidP="006C6590">
      <w:pPr>
        <w:spacing w:after="0" w:line="240" w:lineRule="auto"/>
        <w:jc w:val="both"/>
        <w:rPr>
          <w:rFonts w:ascii="Calibri" w:hAnsi="Calibri" w:cs="Arial"/>
        </w:rPr>
      </w:pPr>
      <w:r w:rsidRPr="00C9085C">
        <w:rPr>
          <w:rFonts w:ascii="Calibri" w:hAnsi="Calibri" w:cs="Arial"/>
          <w:sz w:val="21"/>
          <w:szCs w:val="21"/>
        </w:rPr>
        <w:t>…….……………………………………</w:t>
      </w:r>
      <w:r>
        <w:rPr>
          <w:rFonts w:ascii="Calibri" w:hAnsi="Calibri" w:cs="Arial"/>
          <w:sz w:val="21"/>
          <w:szCs w:val="21"/>
        </w:rPr>
        <w:t>…………………………………………….</w:t>
      </w:r>
      <w:r w:rsidRPr="00C9085C">
        <w:rPr>
          <w:rFonts w:ascii="Calibri" w:hAnsi="Calibri" w:cs="Arial"/>
          <w:sz w:val="21"/>
          <w:szCs w:val="21"/>
        </w:rPr>
        <w:t xml:space="preserve">, </w:t>
      </w:r>
      <w:r w:rsidRPr="00C9085C">
        <w:rPr>
          <w:rFonts w:ascii="Calibri" w:hAnsi="Calibri" w:cs="Arial"/>
        </w:rPr>
        <w:t>w następującym zakresie:</w:t>
      </w:r>
    </w:p>
    <w:p w:rsidR="00A06531" w:rsidRDefault="00A06531" w:rsidP="006C6590">
      <w:pPr>
        <w:spacing w:after="0" w:line="240" w:lineRule="auto"/>
        <w:jc w:val="both"/>
        <w:rPr>
          <w:rFonts w:ascii="Calibri" w:hAnsi="Calibri" w:cs="Arial"/>
          <w:sz w:val="21"/>
          <w:szCs w:val="21"/>
        </w:rPr>
      </w:pPr>
      <w:r>
        <w:rPr>
          <w:rFonts w:ascii="Calibri" w:hAnsi="Calibri" w:cs="Arial"/>
          <w:sz w:val="21"/>
          <w:szCs w:val="21"/>
        </w:rPr>
        <w:t xml:space="preserve"> ………………………………</w:t>
      </w:r>
      <w:r w:rsidRPr="00C9085C">
        <w:rPr>
          <w:rFonts w:ascii="Calibri" w:hAnsi="Calibri" w:cs="Arial"/>
          <w:sz w:val="21"/>
          <w:szCs w:val="21"/>
        </w:rPr>
        <w:t>……………………………………</w:t>
      </w:r>
      <w:r>
        <w:rPr>
          <w:rFonts w:ascii="Calibri" w:hAnsi="Calibri" w:cs="Arial"/>
          <w:sz w:val="21"/>
          <w:szCs w:val="21"/>
        </w:rPr>
        <w:t>…….</w:t>
      </w:r>
    </w:p>
    <w:p w:rsidR="00A06531" w:rsidRPr="00C9085C" w:rsidRDefault="00A06531" w:rsidP="006C6590">
      <w:pPr>
        <w:spacing w:after="0" w:line="240" w:lineRule="auto"/>
        <w:jc w:val="both"/>
        <w:rPr>
          <w:rFonts w:ascii="Calibri" w:hAnsi="Calibri" w:cs="Arial"/>
          <w:sz w:val="21"/>
          <w:szCs w:val="21"/>
        </w:rPr>
      </w:pPr>
      <w:r w:rsidRPr="00C9085C">
        <w:rPr>
          <w:rFonts w:ascii="Calibri" w:hAnsi="Calibri" w:cs="Arial"/>
          <w:sz w:val="21"/>
          <w:szCs w:val="21"/>
        </w:rPr>
        <w:t xml:space="preserve">…………………………………………………………………………… </w:t>
      </w:r>
      <w:r w:rsidRPr="00C9085C">
        <w:rPr>
          <w:rFonts w:ascii="Calibri" w:hAnsi="Calibri" w:cs="Arial"/>
          <w:i/>
          <w:sz w:val="16"/>
          <w:szCs w:val="16"/>
        </w:rPr>
        <w:t>(wskazać podmiot i określić odpowiedni zakres dla wskazanego podmiotu</w:t>
      </w:r>
      <w:r>
        <w:rPr>
          <w:rFonts w:ascii="Calibri" w:hAnsi="Calibri" w:cs="Arial"/>
          <w:i/>
          <w:sz w:val="16"/>
          <w:szCs w:val="16"/>
        </w:rPr>
        <w:t xml:space="preserve"> tj. zdolności techniczne lub zawodowe, sytuacja finansowa lub ekonomiczna,</w:t>
      </w:r>
      <w:r w:rsidRPr="00C9085C">
        <w:rPr>
          <w:rFonts w:ascii="Calibri" w:hAnsi="Calibri" w:cs="Arial"/>
          <w:i/>
          <w:sz w:val="16"/>
          <w:szCs w:val="16"/>
        </w:rPr>
        <w:t xml:space="preserve">). </w:t>
      </w:r>
    </w:p>
    <w:p w:rsidR="00A06531" w:rsidRDefault="00A06531" w:rsidP="006C6590">
      <w:pPr>
        <w:spacing w:after="0" w:line="240" w:lineRule="auto"/>
        <w:jc w:val="both"/>
        <w:rPr>
          <w:rFonts w:ascii="Arial" w:hAnsi="Arial" w:cs="Arial"/>
          <w:sz w:val="21"/>
          <w:szCs w:val="21"/>
        </w:rPr>
      </w:pPr>
    </w:p>
    <w:p w:rsidR="00A06531" w:rsidRPr="00C9085C" w:rsidRDefault="00A06531" w:rsidP="006C6590">
      <w:pPr>
        <w:spacing w:after="0" w:line="240" w:lineRule="auto"/>
        <w:jc w:val="both"/>
        <w:rPr>
          <w:rFonts w:ascii="Calibri" w:hAnsi="Calibri" w:cs="Arial"/>
        </w:rPr>
      </w:pPr>
      <w:r w:rsidRPr="00C9085C">
        <w:rPr>
          <w:rFonts w:ascii="Calibri" w:hAnsi="Calibri" w:cs="Arial"/>
        </w:rPr>
        <w:t>…………….……</w:t>
      </w:r>
      <w:r>
        <w:rPr>
          <w:rFonts w:ascii="Calibri" w:hAnsi="Calibri" w:cs="Arial"/>
        </w:rPr>
        <w:t>……</w:t>
      </w:r>
      <w:r w:rsidRPr="00C9085C">
        <w:rPr>
          <w:rFonts w:ascii="Calibri" w:hAnsi="Calibri" w:cs="Arial"/>
          <w:i/>
          <w:sz w:val="16"/>
          <w:szCs w:val="16"/>
        </w:rPr>
        <w:t>,</w:t>
      </w:r>
      <w:r w:rsidRPr="00C9085C">
        <w:rPr>
          <w:rFonts w:ascii="Calibri" w:hAnsi="Calibri" w:cs="Arial"/>
          <w:i/>
          <w:sz w:val="18"/>
          <w:szCs w:val="18"/>
        </w:rPr>
        <w:t xml:space="preserve"> </w:t>
      </w:r>
      <w:r w:rsidRPr="00C9085C">
        <w:rPr>
          <w:rFonts w:ascii="Calibri" w:hAnsi="Calibri" w:cs="Arial"/>
        </w:rPr>
        <w:t xml:space="preserve">dnia ………….……. r. </w:t>
      </w:r>
    </w:p>
    <w:p w:rsidR="00A06531" w:rsidRPr="00C9085C" w:rsidRDefault="00A06531" w:rsidP="006C6590">
      <w:pPr>
        <w:spacing w:after="0" w:line="240" w:lineRule="auto"/>
        <w:jc w:val="both"/>
        <w:rPr>
          <w:rFonts w:ascii="Calibri" w:hAnsi="Calibri" w:cs="Arial"/>
        </w:rPr>
      </w:pP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Pr>
          <w:rFonts w:ascii="Calibri" w:hAnsi="Calibri" w:cs="Arial"/>
        </w:rPr>
        <w:t xml:space="preserve">              </w:t>
      </w:r>
      <w:r w:rsidRPr="00C9085C">
        <w:rPr>
          <w:rFonts w:ascii="Calibri" w:hAnsi="Calibri" w:cs="Arial"/>
        </w:rPr>
        <w:t>…………………………………………</w:t>
      </w:r>
    </w:p>
    <w:p w:rsidR="00A06531" w:rsidRDefault="00A06531" w:rsidP="006C6590">
      <w:pPr>
        <w:spacing w:after="0" w:line="240" w:lineRule="auto"/>
        <w:jc w:val="both"/>
        <w:rPr>
          <w:rFonts w:ascii="Arial" w:hAnsi="Arial" w:cs="Arial"/>
        </w:rPr>
      </w:pPr>
      <w:r>
        <w:rPr>
          <w:rFonts w:ascii="Calibri" w:hAnsi="Calibri" w:cs="Arial"/>
          <w:i/>
          <w:sz w:val="16"/>
          <w:szCs w:val="16"/>
        </w:rPr>
        <w:t xml:space="preserve">                                                                                                                                                                             </w:t>
      </w:r>
      <w:r w:rsidRPr="00C9085C">
        <w:rPr>
          <w:rFonts w:ascii="Calibri" w:hAnsi="Calibri" w:cs="Arial"/>
          <w:i/>
          <w:sz w:val="16"/>
          <w:szCs w:val="16"/>
        </w:rPr>
        <w:t>(podpis</w:t>
      </w:r>
      <w:r>
        <w:rPr>
          <w:rFonts w:ascii="Calibri" w:hAnsi="Calibri" w:cs="Arial"/>
          <w:i/>
          <w:sz w:val="16"/>
          <w:szCs w:val="16"/>
        </w:rPr>
        <w:t>)</w:t>
      </w:r>
    </w:p>
    <w:p w:rsidR="00A06531" w:rsidRDefault="00A06531" w:rsidP="006C6590">
      <w:pPr>
        <w:spacing w:after="0" w:line="240" w:lineRule="auto"/>
        <w:ind w:left="5664" w:firstLine="708"/>
        <w:jc w:val="both"/>
        <w:rPr>
          <w:rFonts w:ascii="Arial" w:hAnsi="Arial" w:cs="Arial"/>
          <w:i/>
          <w:sz w:val="16"/>
          <w:szCs w:val="16"/>
        </w:rPr>
      </w:pPr>
    </w:p>
    <w:p w:rsidR="00A06531" w:rsidRDefault="00A06531" w:rsidP="006C6590">
      <w:pPr>
        <w:spacing w:after="0" w:line="240" w:lineRule="auto"/>
        <w:ind w:left="5664" w:firstLine="708"/>
        <w:jc w:val="both"/>
        <w:rPr>
          <w:rFonts w:ascii="Arial" w:hAnsi="Arial" w:cs="Arial"/>
          <w:i/>
          <w:sz w:val="16"/>
          <w:szCs w:val="16"/>
        </w:rPr>
      </w:pPr>
    </w:p>
    <w:p w:rsidR="00A06531" w:rsidRPr="00C9085C" w:rsidRDefault="00A06531" w:rsidP="006C6590">
      <w:pPr>
        <w:pStyle w:val="Akapitzlist1"/>
        <w:numPr>
          <w:ilvl w:val="0"/>
          <w:numId w:val="61"/>
        </w:numPr>
        <w:shd w:val="clear" w:color="auto" w:fill="BFBFBF"/>
        <w:spacing w:after="0" w:line="240" w:lineRule="auto"/>
        <w:ind w:left="400" w:hanging="400"/>
        <w:rPr>
          <w:rFonts w:cs="Arial"/>
          <w:b/>
          <w:sz w:val="21"/>
          <w:szCs w:val="21"/>
        </w:rPr>
      </w:pPr>
      <w:r w:rsidRPr="00C9085C">
        <w:rPr>
          <w:rFonts w:cs="Arial"/>
          <w:b/>
          <w:sz w:val="21"/>
          <w:szCs w:val="21"/>
        </w:rPr>
        <w:t>OŚWIADCZENIE DOTYCZĄCE PODANYCH INFORMACJI:</w:t>
      </w:r>
    </w:p>
    <w:p w:rsidR="00A06531" w:rsidRDefault="00A06531" w:rsidP="006C6590">
      <w:pPr>
        <w:spacing w:after="0" w:line="240" w:lineRule="auto"/>
        <w:jc w:val="both"/>
        <w:rPr>
          <w:rFonts w:ascii="Arial" w:hAnsi="Arial" w:cs="Arial"/>
          <w:sz w:val="21"/>
          <w:szCs w:val="21"/>
        </w:rPr>
      </w:pPr>
    </w:p>
    <w:p w:rsidR="00A06531" w:rsidRPr="00C9085C" w:rsidRDefault="00A06531" w:rsidP="006C6590">
      <w:pPr>
        <w:spacing w:after="0" w:line="240" w:lineRule="auto"/>
        <w:jc w:val="both"/>
        <w:rPr>
          <w:rFonts w:ascii="Calibri" w:hAnsi="Calibri" w:cs="Arial"/>
        </w:rPr>
      </w:pPr>
      <w:r w:rsidRPr="00C9085C">
        <w:rPr>
          <w:rFonts w:ascii="Calibri" w:hAnsi="Calibri" w:cs="Arial"/>
        </w:rPr>
        <w:t xml:space="preserve">Oświadczam, że wszystkie informacje podane w powyższych oświadczeniach są aktualne </w:t>
      </w:r>
      <w:r w:rsidRPr="00C9085C">
        <w:rPr>
          <w:rFonts w:ascii="Calibri" w:hAnsi="Calibri" w:cs="Arial"/>
        </w:rPr>
        <w:br/>
        <w:t>i zgodne z prawdą oraz zostały przedstawione z pełną świadomością konsekwencji wprowadzenia zamawiającego w błąd przy przedstawianiu informacji</w:t>
      </w:r>
      <w:r>
        <w:rPr>
          <w:rFonts w:ascii="Calibri" w:hAnsi="Calibri" w:cs="Arial"/>
        </w:rPr>
        <w:t xml:space="preserve"> w tym konsekwencji wykluczenia Wykonawcy</w:t>
      </w:r>
      <w:r w:rsidRPr="00C9085C">
        <w:rPr>
          <w:rFonts w:ascii="Calibri" w:hAnsi="Calibri" w:cs="Arial"/>
        </w:rPr>
        <w:t>.</w:t>
      </w:r>
    </w:p>
    <w:p w:rsidR="00A06531" w:rsidRDefault="00A06531" w:rsidP="006C6590">
      <w:pPr>
        <w:spacing w:after="0" w:line="240" w:lineRule="auto"/>
        <w:jc w:val="both"/>
        <w:rPr>
          <w:rFonts w:ascii="Calibri" w:hAnsi="Calibri" w:cs="Arial"/>
        </w:rPr>
      </w:pPr>
    </w:p>
    <w:p w:rsidR="00A06531" w:rsidRDefault="00A06531" w:rsidP="006C6590">
      <w:pPr>
        <w:spacing w:after="0" w:line="240" w:lineRule="auto"/>
        <w:jc w:val="both"/>
        <w:rPr>
          <w:rFonts w:ascii="Calibri" w:hAnsi="Calibri" w:cs="Arial"/>
        </w:rPr>
      </w:pPr>
    </w:p>
    <w:p w:rsidR="00A06531" w:rsidRPr="00C9085C" w:rsidRDefault="00A06531" w:rsidP="006C6590">
      <w:pPr>
        <w:spacing w:after="0" w:line="240" w:lineRule="auto"/>
        <w:jc w:val="both"/>
        <w:rPr>
          <w:rFonts w:ascii="Calibri" w:hAnsi="Calibri" w:cs="Arial"/>
        </w:rPr>
      </w:pPr>
      <w:r w:rsidRPr="00C9085C">
        <w:rPr>
          <w:rFonts w:ascii="Calibri" w:hAnsi="Calibri" w:cs="Arial"/>
        </w:rPr>
        <w:t>…………….……</w:t>
      </w:r>
      <w:r>
        <w:rPr>
          <w:rFonts w:ascii="Calibri" w:hAnsi="Calibri" w:cs="Arial"/>
        </w:rPr>
        <w:t>……</w:t>
      </w:r>
      <w:r w:rsidRPr="00C9085C">
        <w:rPr>
          <w:rFonts w:ascii="Calibri" w:hAnsi="Calibri" w:cs="Arial"/>
          <w:i/>
          <w:sz w:val="16"/>
          <w:szCs w:val="16"/>
        </w:rPr>
        <w:t>,</w:t>
      </w:r>
      <w:r w:rsidRPr="00C9085C">
        <w:rPr>
          <w:rFonts w:ascii="Calibri" w:hAnsi="Calibri" w:cs="Arial"/>
          <w:i/>
          <w:sz w:val="18"/>
          <w:szCs w:val="18"/>
        </w:rPr>
        <w:t xml:space="preserve"> </w:t>
      </w:r>
      <w:r w:rsidRPr="00C9085C">
        <w:rPr>
          <w:rFonts w:ascii="Calibri" w:hAnsi="Calibri" w:cs="Arial"/>
        </w:rPr>
        <w:t xml:space="preserve">dnia ………….……. r. </w:t>
      </w:r>
    </w:p>
    <w:p w:rsidR="00A06531" w:rsidRPr="00C9085C" w:rsidRDefault="00A06531" w:rsidP="006C6590">
      <w:pPr>
        <w:spacing w:after="0" w:line="240" w:lineRule="auto"/>
        <w:jc w:val="both"/>
        <w:rPr>
          <w:rFonts w:ascii="Calibri" w:hAnsi="Calibri" w:cs="Arial"/>
        </w:rPr>
      </w:pPr>
    </w:p>
    <w:p w:rsidR="00A06531" w:rsidRPr="00C9085C" w:rsidRDefault="00A06531" w:rsidP="006C6590">
      <w:pPr>
        <w:spacing w:after="0" w:line="240" w:lineRule="auto"/>
        <w:jc w:val="both"/>
        <w:rPr>
          <w:rFonts w:ascii="Calibri" w:hAnsi="Calibri" w:cs="Arial"/>
        </w:rPr>
      </w:pP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Pr>
          <w:rFonts w:ascii="Calibri" w:hAnsi="Calibri" w:cs="Arial"/>
        </w:rPr>
        <w:t xml:space="preserve">              </w:t>
      </w:r>
      <w:r w:rsidRPr="00C9085C">
        <w:rPr>
          <w:rFonts w:ascii="Calibri" w:hAnsi="Calibri" w:cs="Arial"/>
        </w:rPr>
        <w:t>…………………………………………</w:t>
      </w:r>
    </w:p>
    <w:p w:rsidR="00A06531" w:rsidRDefault="00A06531" w:rsidP="006C6590">
      <w:pPr>
        <w:spacing w:after="0" w:line="240" w:lineRule="auto"/>
        <w:jc w:val="both"/>
        <w:rPr>
          <w:rFonts w:ascii="Arial" w:hAnsi="Arial" w:cs="Arial"/>
        </w:rPr>
      </w:pPr>
      <w:r>
        <w:rPr>
          <w:rFonts w:ascii="Calibri" w:hAnsi="Calibri" w:cs="Arial"/>
          <w:i/>
          <w:sz w:val="16"/>
          <w:szCs w:val="16"/>
        </w:rPr>
        <w:t xml:space="preserve">                                                                                                                                                                             </w:t>
      </w:r>
      <w:r w:rsidRPr="00C9085C">
        <w:rPr>
          <w:rFonts w:ascii="Calibri" w:hAnsi="Calibri" w:cs="Arial"/>
          <w:i/>
          <w:sz w:val="16"/>
          <w:szCs w:val="16"/>
        </w:rPr>
        <w:t>(podpis</w:t>
      </w:r>
      <w:r>
        <w:rPr>
          <w:rFonts w:ascii="Calibri" w:hAnsi="Calibri" w:cs="Arial"/>
          <w:i/>
          <w:sz w:val="16"/>
          <w:szCs w:val="16"/>
        </w:rPr>
        <w:t>)</w:t>
      </w:r>
    </w:p>
    <w:p w:rsidR="00A06531" w:rsidRDefault="00A06531" w:rsidP="006C6590">
      <w:pPr>
        <w:spacing w:after="0" w:line="240" w:lineRule="auto"/>
        <w:jc w:val="both"/>
        <w:rPr>
          <w:rFonts w:ascii="Arial" w:hAnsi="Arial" w:cs="Arial"/>
        </w:rPr>
      </w:pPr>
    </w:p>
    <w:p w:rsidR="00A06531" w:rsidRDefault="00A06531" w:rsidP="006C6590">
      <w:pPr>
        <w:pStyle w:val="Tekstpodstawowy"/>
        <w:spacing w:line="240" w:lineRule="auto"/>
        <w:ind w:left="5600"/>
        <w:jc w:val="center"/>
        <w:rPr>
          <w:rFonts w:ascii="Arial" w:hAnsi="Arial" w:cs="Arial"/>
          <w:i/>
        </w:rPr>
      </w:pPr>
    </w:p>
    <w:p w:rsidR="00A06531" w:rsidRDefault="00A06531"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6C4367" w:rsidRDefault="006C4367" w:rsidP="006C6590">
      <w:pPr>
        <w:pStyle w:val="Tekstpodstawowy"/>
        <w:spacing w:line="240" w:lineRule="auto"/>
        <w:ind w:left="5600"/>
        <w:jc w:val="center"/>
        <w:rPr>
          <w:rFonts w:ascii="Arial" w:hAnsi="Arial" w:cs="Arial"/>
          <w:i/>
        </w:rPr>
      </w:pPr>
    </w:p>
    <w:p w:rsidR="00AE7E3F" w:rsidRPr="007B092D" w:rsidRDefault="00AE7E3F" w:rsidP="006C6590">
      <w:pPr>
        <w:pStyle w:val="Nagwek2"/>
        <w:jc w:val="right"/>
        <w:rPr>
          <w:rFonts w:ascii="Calibri" w:hAnsi="Calibri" w:cs="Arial"/>
          <w:b w:val="0"/>
          <w:i/>
          <w:sz w:val="20"/>
        </w:rPr>
      </w:pPr>
      <w:r w:rsidRPr="007B092D">
        <w:rPr>
          <w:rFonts w:ascii="Calibri" w:hAnsi="Calibri" w:cs="Arial"/>
          <w:b w:val="0"/>
          <w:i/>
          <w:sz w:val="20"/>
        </w:rPr>
        <w:lastRenderedPageBreak/>
        <w:t xml:space="preserve">Załącznik nr </w:t>
      </w:r>
      <w:r>
        <w:rPr>
          <w:rFonts w:ascii="Calibri" w:hAnsi="Calibri" w:cs="Arial"/>
          <w:b w:val="0"/>
          <w:i/>
          <w:sz w:val="20"/>
        </w:rPr>
        <w:t>3</w:t>
      </w:r>
      <w:r w:rsidRPr="007B092D">
        <w:rPr>
          <w:rFonts w:ascii="Calibri" w:hAnsi="Calibri" w:cs="Arial"/>
          <w:b w:val="0"/>
          <w:i/>
          <w:sz w:val="20"/>
        </w:rPr>
        <w:t xml:space="preserve"> do SIWZ</w:t>
      </w:r>
    </w:p>
    <w:p w:rsidR="00AE7E3F" w:rsidRPr="007B092D" w:rsidRDefault="00AE7E3F" w:rsidP="006C6590">
      <w:pPr>
        <w:pStyle w:val="Nagwek2"/>
        <w:jc w:val="right"/>
        <w:rPr>
          <w:rFonts w:ascii="Calibri" w:hAnsi="Calibri" w:cs="Tahoma"/>
          <w:b w:val="0"/>
          <w:sz w:val="20"/>
        </w:rPr>
      </w:pPr>
    </w:p>
    <w:p w:rsidR="00AE7E3F" w:rsidRPr="006C4367" w:rsidRDefault="00AE7E3F" w:rsidP="006C6590">
      <w:pPr>
        <w:pStyle w:val="Nagwek2"/>
        <w:jc w:val="right"/>
        <w:rPr>
          <w:rFonts w:ascii="Tahoma" w:hAnsi="Tahoma" w:cs="Tahoma"/>
          <w:b w:val="0"/>
          <w:sz w:val="16"/>
          <w:szCs w:val="16"/>
          <w:u w:val="none"/>
        </w:rPr>
      </w:pPr>
      <w:r w:rsidRPr="006C4367">
        <w:rPr>
          <w:rFonts w:ascii="Calibri" w:hAnsi="Calibri" w:cs="Tahoma"/>
          <w:b w:val="0"/>
          <w:sz w:val="20"/>
          <w:u w:val="none"/>
        </w:rPr>
        <w:t xml:space="preserve">                                                                                                                   ……………………….., dnia ……………………….</w:t>
      </w:r>
    </w:p>
    <w:p w:rsidR="00AE7E3F" w:rsidRPr="00BA6300" w:rsidRDefault="00AE7E3F" w:rsidP="006C6590">
      <w:pPr>
        <w:spacing w:after="0" w:line="240" w:lineRule="auto"/>
        <w:rPr>
          <w:lang w:eastAsia="x-none"/>
        </w:rPr>
      </w:pPr>
    </w:p>
    <w:p w:rsidR="00AE7E3F" w:rsidRPr="007B092D" w:rsidRDefault="00AE7E3F" w:rsidP="006C6590">
      <w:pPr>
        <w:spacing w:after="0" w:line="240" w:lineRule="auto"/>
        <w:ind w:left="5246" w:firstLine="283"/>
        <w:rPr>
          <w:rFonts w:ascii="Calibri" w:hAnsi="Calibri" w:cs="Arial"/>
          <w:b/>
        </w:rPr>
      </w:pPr>
      <w:r w:rsidRPr="007B092D">
        <w:rPr>
          <w:rFonts w:ascii="Calibri" w:hAnsi="Calibri" w:cs="Arial"/>
          <w:b/>
        </w:rPr>
        <w:t>Zamawiający:</w:t>
      </w:r>
    </w:p>
    <w:p w:rsidR="00125D0A" w:rsidRPr="000F21A5" w:rsidRDefault="00E931D6" w:rsidP="00125D0A">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25D0A" w:rsidRPr="000F21A5">
        <w:rPr>
          <w:rFonts w:ascii="Times New Roman" w:hAnsi="Times New Roman" w:cs="Times New Roman"/>
        </w:rPr>
        <w:t xml:space="preserve">Gmina </w:t>
      </w:r>
      <w:r w:rsidR="00125D0A">
        <w:rPr>
          <w:rFonts w:ascii="Times New Roman" w:hAnsi="Times New Roman" w:cs="Times New Roman"/>
        </w:rPr>
        <w:t>Leoncin</w:t>
      </w:r>
    </w:p>
    <w:p w:rsidR="00125D0A" w:rsidRPr="000F21A5" w:rsidRDefault="00125D0A" w:rsidP="00125D0A">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F21A5">
        <w:rPr>
          <w:rFonts w:ascii="Times New Roman" w:hAnsi="Times New Roman" w:cs="Times New Roman"/>
        </w:rPr>
        <w:t xml:space="preserve">ul. </w:t>
      </w:r>
      <w:r>
        <w:rPr>
          <w:rFonts w:ascii="Times New Roman" w:hAnsi="Times New Roman" w:cs="Times New Roman"/>
        </w:rPr>
        <w:t>Partyzantów 3</w:t>
      </w:r>
    </w:p>
    <w:p w:rsidR="00125D0A" w:rsidRDefault="00125D0A" w:rsidP="00125D0A">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05-155 Leoncin</w:t>
      </w:r>
    </w:p>
    <w:p w:rsidR="00125D0A" w:rsidRPr="000F21A5" w:rsidRDefault="00125D0A" w:rsidP="00125D0A">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NIP 531-16-66-399</w:t>
      </w:r>
    </w:p>
    <w:p w:rsidR="00AE7E3F" w:rsidRDefault="00AE7E3F" w:rsidP="006C6590">
      <w:pPr>
        <w:spacing w:after="0" w:line="240" w:lineRule="auto"/>
        <w:rPr>
          <w:rFonts w:ascii="Calibri" w:hAnsi="Calibri" w:cs="Arial"/>
          <w:b/>
        </w:rPr>
      </w:pPr>
      <w:r w:rsidRPr="007B092D">
        <w:rPr>
          <w:rFonts w:ascii="Calibri" w:hAnsi="Calibri" w:cs="Arial"/>
          <w:b/>
        </w:rPr>
        <w:t>Wykonawca:</w:t>
      </w:r>
    </w:p>
    <w:p w:rsidR="00AE7E3F" w:rsidRPr="00703976" w:rsidRDefault="00AE7E3F" w:rsidP="006C6590">
      <w:pPr>
        <w:tabs>
          <w:tab w:val="left" w:pos="0"/>
        </w:tabs>
        <w:spacing w:after="0" w:line="240" w:lineRule="auto"/>
        <w:ind w:right="4110"/>
        <w:rPr>
          <w:rFonts w:ascii="Palatino Linotype" w:hAnsi="Palatino Linotype" w:cs="Arial"/>
          <w:sz w:val="18"/>
          <w:szCs w:val="18"/>
        </w:rPr>
      </w:pPr>
      <w:r w:rsidRPr="00703976">
        <w:rPr>
          <w:rFonts w:ascii="Palatino Linotype" w:hAnsi="Palatino Linotype" w:cs="Arial"/>
          <w:sz w:val="18"/>
          <w:szCs w:val="18"/>
        </w:rPr>
        <w:t>________________________________________________</w:t>
      </w:r>
    </w:p>
    <w:p w:rsidR="00AE7E3F" w:rsidRPr="00703976" w:rsidRDefault="00AE7E3F" w:rsidP="006C6590">
      <w:pPr>
        <w:tabs>
          <w:tab w:val="left" w:pos="0"/>
        </w:tabs>
        <w:spacing w:after="0" w:line="240" w:lineRule="auto"/>
        <w:ind w:right="4110"/>
        <w:jc w:val="center"/>
        <w:rPr>
          <w:rFonts w:ascii="Palatino Linotype" w:hAnsi="Palatino Linotype" w:cs="Arial"/>
          <w:sz w:val="18"/>
          <w:szCs w:val="18"/>
        </w:rPr>
      </w:pPr>
    </w:p>
    <w:p w:rsidR="00AE7E3F" w:rsidRPr="00703976" w:rsidRDefault="00AE7E3F" w:rsidP="006C6590">
      <w:pPr>
        <w:tabs>
          <w:tab w:val="left" w:pos="0"/>
        </w:tabs>
        <w:spacing w:after="0" w:line="240" w:lineRule="auto"/>
        <w:ind w:right="4110"/>
        <w:rPr>
          <w:rFonts w:ascii="Palatino Linotype" w:hAnsi="Palatino Linotype" w:cs="Arial"/>
          <w:sz w:val="18"/>
          <w:szCs w:val="18"/>
        </w:rPr>
      </w:pPr>
      <w:r w:rsidRPr="00703976">
        <w:rPr>
          <w:rFonts w:ascii="Palatino Linotype" w:hAnsi="Palatino Linotype" w:cs="Arial"/>
          <w:sz w:val="18"/>
          <w:szCs w:val="18"/>
        </w:rPr>
        <w:t>_________________________________________________</w:t>
      </w:r>
    </w:p>
    <w:p w:rsidR="00AE7E3F" w:rsidRPr="009E7981" w:rsidRDefault="00AE7E3F" w:rsidP="006C6590">
      <w:pPr>
        <w:tabs>
          <w:tab w:val="left" w:pos="0"/>
        </w:tabs>
        <w:spacing w:after="0" w:line="240" w:lineRule="auto"/>
        <w:ind w:right="4110"/>
        <w:jc w:val="center"/>
        <w:rPr>
          <w:rFonts w:ascii="Calibri" w:hAnsi="Calibri" w:cs="Arial"/>
          <w:i/>
          <w:sz w:val="18"/>
          <w:szCs w:val="18"/>
        </w:rPr>
      </w:pPr>
      <w:r w:rsidRPr="009E7981">
        <w:rPr>
          <w:rFonts w:ascii="Calibri" w:hAnsi="Calibri" w:cs="Arial"/>
          <w:i/>
          <w:sz w:val="18"/>
          <w:szCs w:val="18"/>
        </w:rPr>
        <w:t>pełna nazwa/firma, adres</w:t>
      </w:r>
    </w:p>
    <w:p w:rsidR="00AE7E3F" w:rsidRPr="00703976" w:rsidRDefault="00AE7E3F" w:rsidP="006C6590">
      <w:pPr>
        <w:tabs>
          <w:tab w:val="left" w:pos="3261"/>
        </w:tabs>
        <w:spacing w:after="0" w:line="240" w:lineRule="auto"/>
        <w:ind w:right="4110"/>
        <w:rPr>
          <w:rFonts w:ascii="Palatino Linotype" w:hAnsi="Palatino Linotype" w:cs="Arial"/>
          <w:sz w:val="18"/>
          <w:szCs w:val="18"/>
        </w:rPr>
      </w:pPr>
      <w:r w:rsidRPr="009E7981">
        <w:rPr>
          <w:rFonts w:ascii="Calibri" w:hAnsi="Calibri" w:cs="Arial"/>
        </w:rPr>
        <w:t>NIP</w:t>
      </w:r>
      <w:r>
        <w:rPr>
          <w:rFonts w:ascii="Calibri" w:hAnsi="Calibri" w:cs="Arial"/>
        </w:rPr>
        <w:t>/PESEL</w:t>
      </w:r>
      <w:r w:rsidRPr="009E7981">
        <w:rPr>
          <w:rFonts w:ascii="Calibri" w:hAnsi="Calibri" w:cs="Arial"/>
        </w:rPr>
        <w:t xml:space="preserve"> </w:t>
      </w:r>
      <w:r w:rsidRPr="00703976">
        <w:rPr>
          <w:rFonts w:ascii="Palatino Linotype" w:hAnsi="Palatino Linotype" w:cs="Arial"/>
          <w:sz w:val="18"/>
          <w:szCs w:val="18"/>
        </w:rPr>
        <w:t>______________________________________</w:t>
      </w:r>
    </w:p>
    <w:p w:rsidR="00AE7E3F" w:rsidRPr="00703976" w:rsidRDefault="00AE7E3F" w:rsidP="006C6590">
      <w:pPr>
        <w:tabs>
          <w:tab w:val="left" w:pos="3261"/>
        </w:tabs>
        <w:spacing w:after="0" w:line="240" w:lineRule="auto"/>
        <w:ind w:right="4110"/>
        <w:rPr>
          <w:rFonts w:ascii="Palatino Linotype" w:hAnsi="Palatino Linotype" w:cs="Arial"/>
          <w:sz w:val="18"/>
          <w:szCs w:val="18"/>
        </w:rPr>
      </w:pPr>
      <w:r>
        <w:rPr>
          <w:rFonts w:ascii="Calibri" w:hAnsi="Calibri" w:cs="Arial"/>
        </w:rPr>
        <w:t>e-mail</w:t>
      </w:r>
      <w:r w:rsidRPr="009E7981">
        <w:rPr>
          <w:rFonts w:ascii="Calibri" w:hAnsi="Calibri" w:cs="Arial"/>
        </w:rPr>
        <w:t xml:space="preserve"> </w:t>
      </w:r>
      <w:r w:rsidRPr="00703976">
        <w:rPr>
          <w:rFonts w:ascii="Palatino Linotype" w:hAnsi="Palatino Linotype" w:cs="Arial"/>
          <w:sz w:val="18"/>
          <w:szCs w:val="18"/>
        </w:rPr>
        <w:t>______________________________________</w:t>
      </w:r>
    </w:p>
    <w:p w:rsidR="00AE7E3F" w:rsidRPr="009E7981" w:rsidRDefault="00AE7E3F" w:rsidP="006C6590">
      <w:pPr>
        <w:spacing w:after="0" w:line="240" w:lineRule="auto"/>
        <w:rPr>
          <w:rFonts w:ascii="Calibri" w:hAnsi="Calibri" w:cs="Arial"/>
        </w:rPr>
      </w:pPr>
      <w:r w:rsidRPr="009E7981">
        <w:rPr>
          <w:rFonts w:ascii="Calibri" w:hAnsi="Calibri" w:cs="Arial"/>
        </w:rPr>
        <w:t>reprezentowany przez:</w:t>
      </w:r>
    </w:p>
    <w:p w:rsidR="00AE7E3F" w:rsidRPr="00703976" w:rsidRDefault="00AE7E3F" w:rsidP="006C6590">
      <w:pPr>
        <w:spacing w:after="0" w:line="240" w:lineRule="auto"/>
        <w:ind w:right="4252"/>
        <w:rPr>
          <w:rFonts w:ascii="Palatino Linotype" w:hAnsi="Palatino Linotype" w:cs="Arial"/>
          <w:sz w:val="18"/>
          <w:szCs w:val="18"/>
        </w:rPr>
      </w:pPr>
      <w:r w:rsidRPr="00703976">
        <w:rPr>
          <w:rFonts w:ascii="Palatino Linotype" w:hAnsi="Palatino Linotype" w:cs="Arial"/>
          <w:sz w:val="18"/>
          <w:szCs w:val="18"/>
        </w:rPr>
        <w:t>_________________________________________________</w:t>
      </w:r>
    </w:p>
    <w:p w:rsidR="00AE7E3F" w:rsidRPr="009E7981" w:rsidRDefault="00AE7E3F" w:rsidP="006C6590">
      <w:pPr>
        <w:tabs>
          <w:tab w:val="left" w:pos="4536"/>
          <w:tab w:val="left" w:pos="4820"/>
        </w:tabs>
        <w:spacing w:after="0" w:line="240" w:lineRule="auto"/>
        <w:ind w:left="567" w:right="4677"/>
        <w:rPr>
          <w:rFonts w:ascii="Calibri" w:hAnsi="Calibri" w:cs="Arial"/>
          <w:sz w:val="18"/>
          <w:szCs w:val="18"/>
        </w:rPr>
      </w:pPr>
      <w:r w:rsidRPr="009E7981">
        <w:rPr>
          <w:rFonts w:ascii="Calibri" w:hAnsi="Calibri" w:cs="Arial"/>
          <w:i/>
          <w:sz w:val="18"/>
          <w:szCs w:val="18"/>
        </w:rPr>
        <w:t>imię, nazwisko osoby składającej oświadczenie</w:t>
      </w:r>
    </w:p>
    <w:p w:rsidR="00AE7E3F" w:rsidRPr="00703976" w:rsidRDefault="00AE7E3F" w:rsidP="006C6590">
      <w:pPr>
        <w:spacing w:after="0" w:line="240" w:lineRule="auto"/>
        <w:ind w:right="4110"/>
        <w:rPr>
          <w:rFonts w:ascii="Palatino Linotype" w:hAnsi="Palatino Linotype" w:cs="Arial"/>
          <w:i/>
          <w:sz w:val="18"/>
          <w:szCs w:val="18"/>
        </w:rPr>
      </w:pPr>
      <w:r w:rsidRPr="00703976">
        <w:rPr>
          <w:rFonts w:ascii="Palatino Linotype" w:hAnsi="Palatino Linotype" w:cs="Arial"/>
          <w:i/>
          <w:sz w:val="18"/>
          <w:szCs w:val="18"/>
        </w:rPr>
        <w:t>__________________________________________________</w:t>
      </w:r>
    </w:p>
    <w:p w:rsidR="00AE7E3F" w:rsidRPr="00AA0ADD" w:rsidRDefault="00AE7E3F" w:rsidP="006C6590">
      <w:pPr>
        <w:spacing w:after="0" w:line="240" w:lineRule="auto"/>
        <w:rPr>
          <w:rFonts w:ascii="Calibri" w:hAnsi="Calibri" w:cs="Arial"/>
          <w:b/>
        </w:rPr>
      </w:pPr>
      <w:r w:rsidRPr="00AA0ADD">
        <w:rPr>
          <w:rFonts w:ascii="Calibri" w:hAnsi="Calibri" w:cs="Arial"/>
          <w:i/>
          <w:sz w:val="18"/>
          <w:szCs w:val="18"/>
        </w:rPr>
        <w:t>podstawa –dokument upoważniający osobę  do reprezentacji</w:t>
      </w:r>
    </w:p>
    <w:p w:rsidR="00AE7E3F" w:rsidRPr="006C4367" w:rsidRDefault="00AE7E3F" w:rsidP="006C6590">
      <w:pPr>
        <w:spacing w:after="0" w:line="240" w:lineRule="auto"/>
        <w:rPr>
          <w:rFonts w:ascii="Calibri" w:hAnsi="Calibri" w:cs="Arial"/>
          <w:i/>
          <w:u w:val="single"/>
        </w:rPr>
      </w:pPr>
      <w:r w:rsidRPr="006C4367">
        <w:rPr>
          <w:rFonts w:ascii="Calibri" w:hAnsi="Calibri" w:cs="Arial"/>
          <w:i/>
          <w:u w:val="single"/>
        </w:rPr>
        <w:t>w przypadku oferty wspólnej proszę wskazać wszystkich wykonawców</w:t>
      </w:r>
    </w:p>
    <w:p w:rsidR="00AE7E3F" w:rsidRDefault="00AE7E3F" w:rsidP="006C6590">
      <w:pPr>
        <w:pStyle w:val="Tekstpodstawowy"/>
        <w:spacing w:line="240" w:lineRule="auto"/>
        <w:rPr>
          <w:rFonts w:ascii="Tahoma" w:hAnsi="Tahoma" w:cs="Tahoma"/>
          <w:sz w:val="16"/>
          <w:szCs w:val="16"/>
        </w:rPr>
      </w:pPr>
      <w:r w:rsidRPr="00A549C4">
        <w:rPr>
          <w:rFonts w:ascii="Tahoma" w:hAnsi="Tahoma" w:cs="Tahoma"/>
          <w:sz w:val="16"/>
          <w:szCs w:val="16"/>
        </w:rPr>
        <w:t xml:space="preserve">   </w:t>
      </w:r>
    </w:p>
    <w:p w:rsidR="00AE7E3F" w:rsidRPr="00A549C4" w:rsidRDefault="00AE7E3F" w:rsidP="006C6590">
      <w:pPr>
        <w:pStyle w:val="Tekstpodstawowy"/>
        <w:spacing w:line="240" w:lineRule="auto"/>
        <w:ind w:left="360"/>
        <w:rPr>
          <w:rFonts w:ascii="Tahoma" w:hAnsi="Tahoma" w:cs="Tahoma"/>
          <w:sz w:val="16"/>
          <w:szCs w:val="16"/>
        </w:rPr>
      </w:pPr>
    </w:p>
    <w:p w:rsidR="00AE7E3F" w:rsidRPr="00C9085C" w:rsidRDefault="00AE7E3F" w:rsidP="006C6590">
      <w:pPr>
        <w:spacing w:after="0" w:line="240" w:lineRule="auto"/>
        <w:jc w:val="center"/>
        <w:rPr>
          <w:rFonts w:ascii="Calibri" w:hAnsi="Calibri" w:cs="Arial"/>
          <w:b/>
        </w:rPr>
      </w:pPr>
      <w:r w:rsidRPr="00C9085C">
        <w:rPr>
          <w:rFonts w:ascii="Calibri" w:hAnsi="Calibri" w:cs="Arial"/>
          <w:b/>
        </w:rPr>
        <w:t xml:space="preserve">Oświadczenie wykonawcy </w:t>
      </w:r>
      <w:r w:rsidRPr="00C9085C">
        <w:rPr>
          <w:rFonts w:ascii="Calibri" w:hAnsi="Calibri" w:cs="Arial"/>
          <w:b/>
          <w:u w:val="single"/>
        </w:rPr>
        <w:t xml:space="preserve">o </w:t>
      </w:r>
      <w:r>
        <w:rPr>
          <w:rFonts w:ascii="Calibri" w:hAnsi="Calibri" w:cs="Arial"/>
          <w:b/>
          <w:u w:val="single"/>
        </w:rPr>
        <w:t>braku podstaw wykluczenia</w:t>
      </w:r>
    </w:p>
    <w:p w:rsidR="006C4367" w:rsidRPr="006C4367" w:rsidRDefault="00AE7E3F" w:rsidP="006C4367">
      <w:pPr>
        <w:tabs>
          <w:tab w:val="num" w:pos="709"/>
        </w:tabs>
        <w:jc w:val="center"/>
        <w:rPr>
          <w:rFonts w:ascii="Calibri" w:hAnsi="Calibri" w:cs="Calibri"/>
          <w:b/>
        </w:rPr>
      </w:pPr>
      <w:r w:rsidRPr="00C9085C">
        <w:rPr>
          <w:rFonts w:ascii="Calibri" w:hAnsi="Calibri" w:cs="Arial"/>
          <w:b/>
        </w:rPr>
        <w:t>składane na podstawie art. 25a ust. 1 ustawy z dnia 29 stycznia 2004 r. - Prawo zamówień publicznych (</w:t>
      </w:r>
      <w:proofErr w:type="spellStart"/>
      <w:r w:rsidR="006C4367">
        <w:rPr>
          <w:rFonts w:ascii="Calibri" w:hAnsi="Calibri" w:cs="Arial"/>
          <w:b/>
        </w:rPr>
        <w:t>tj.</w:t>
      </w:r>
      <w:r w:rsidRPr="00C9085C">
        <w:rPr>
          <w:rFonts w:ascii="Calibri" w:hAnsi="Calibri" w:cs="Arial"/>
          <w:b/>
        </w:rPr>
        <w:t>Dz</w:t>
      </w:r>
      <w:proofErr w:type="spellEnd"/>
      <w:r w:rsidRPr="00C9085C">
        <w:rPr>
          <w:rFonts w:ascii="Calibri" w:hAnsi="Calibri" w:cs="Arial"/>
          <w:b/>
        </w:rPr>
        <w:t>. U. z </w:t>
      </w:r>
      <w:r w:rsidRPr="006C4367">
        <w:rPr>
          <w:rFonts w:ascii="Calibri" w:hAnsi="Calibri" w:cs="Arial"/>
          <w:b/>
        </w:rPr>
        <w:t>201</w:t>
      </w:r>
      <w:r w:rsidR="006C4367">
        <w:rPr>
          <w:rFonts w:ascii="Calibri" w:hAnsi="Calibri" w:cs="Arial"/>
          <w:b/>
        </w:rPr>
        <w:t>7</w:t>
      </w:r>
      <w:r w:rsidRPr="006C4367">
        <w:rPr>
          <w:rFonts w:ascii="Calibri" w:hAnsi="Calibri" w:cs="Arial"/>
          <w:b/>
        </w:rPr>
        <w:t xml:space="preserve"> r. poz. </w:t>
      </w:r>
      <w:r w:rsidR="006C4367">
        <w:rPr>
          <w:rFonts w:ascii="Calibri" w:hAnsi="Calibri" w:cs="Arial"/>
          <w:b/>
        </w:rPr>
        <w:t xml:space="preserve">1579 </w:t>
      </w:r>
      <w:r w:rsidRPr="006C4367">
        <w:rPr>
          <w:rFonts w:ascii="Calibri" w:hAnsi="Calibri" w:cs="Arial"/>
          <w:b/>
        </w:rPr>
        <w:t xml:space="preserve">) w postępowaniu o udzielenie zamówienia publicznego na </w:t>
      </w:r>
      <w:r w:rsidR="006C4367" w:rsidRPr="006C4367">
        <w:rPr>
          <w:rFonts w:ascii="Calibri" w:hAnsi="Calibri" w:cs="Arial"/>
          <w:b/>
        </w:rPr>
        <w:t>zadanie  pn.</w:t>
      </w:r>
      <w:r w:rsidR="006C4367">
        <w:rPr>
          <w:rFonts w:ascii="Calibri" w:hAnsi="Calibri" w:cs="Arial"/>
          <w:b/>
        </w:rPr>
        <w:t xml:space="preserve"> </w:t>
      </w:r>
      <w:r w:rsidR="006C4367" w:rsidRPr="006C4367">
        <w:rPr>
          <w:rFonts w:ascii="Calibri" w:hAnsi="Calibri" w:cs="Calibri"/>
          <w:b/>
        </w:rPr>
        <w:t>Przebudowa dróg gminnych na terenie  gminy Leoncin w 2017</w:t>
      </w:r>
      <w:r w:rsidR="00E931D6">
        <w:rPr>
          <w:rFonts w:ascii="Calibri" w:hAnsi="Calibri" w:cs="Calibri"/>
          <w:b/>
        </w:rPr>
        <w:t xml:space="preserve"> -2018</w:t>
      </w:r>
      <w:r w:rsidR="006C4367" w:rsidRPr="006C4367">
        <w:rPr>
          <w:rFonts w:ascii="Calibri" w:hAnsi="Calibri" w:cs="Calibri"/>
          <w:b/>
        </w:rPr>
        <w:t xml:space="preserve"> r.</w:t>
      </w:r>
    </w:p>
    <w:p w:rsidR="00AE7E3F" w:rsidRPr="006C4367" w:rsidRDefault="006C4367" w:rsidP="006C4367">
      <w:pPr>
        <w:spacing w:after="0" w:line="240" w:lineRule="auto"/>
        <w:jc w:val="center"/>
        <w:rPr>
          <w:rFonts w:ascii="Arial" w:hAnsi="Arial" w:cs="Arial"/>
          <w:i/>
        </w:rPr>
      </w:pPr>
      <w:r w:rsidRPr="006C4367">
        <w:rPr>
          <w:rFonts w:ascii="Calibri" w:hAnsi="Calibri" w:cs="Tahoma"/>
          <w:b/>
        </w:rPr>
        <w:t xml:space="preserve"> (KZPA.271.PN.  8 .2017 )</w:t>
      </w:r>
    </w:p>
    <w:p w:rsidR="00AE7E3F" w:rsidRPr="00C9085C" w:rsidRDefault="00AE7E3F" w:rsidP="006C6590">
      <w:pPr>
        <w:spacing w:after="0" w:line="240" w:lineRule="auto"/>
        <w:jc w:val="both"/>
        <w:rPr>
          <w:rFonts w:ascii="Calibri" w:hAnsi="Calibri" w:cs="Arial"/>
        </w:rPr>
      </w:pPr>
      <w:r w:rsidRPr="00C9085C">
        <w:rPr>
          <w:rFonts w:ascii="Calibri" w:hAnsi="Calibri" w:cs="Arial"/>
        </w:rPr>
        <w:t>Ja, niżej podpisany oświadczam, co następuje:</w:t>
      </w:r>
    </w:p>
    <w:p w:rsidR="00AE7E3F" w:rsidRPr="00C9085C" w:rsidRDefault="00AE7E3F" w:rsidP="006C6590">
      <w:pPr>
        <w:spacing w:after="0" w:line="240" w:lineRule="auto"/>
        <w:ind w:firstLine="709"/>
        <w:jc w:val="both"/>
        <w:rPr>
          <w:rFonts w:ascii="Calibri" w:hAnsi="Calibri" w:cs="Arial"/>
          <w:sz w:val="21"/>
          <w:szCs w:val="21"/>
        </w:rPr>
      </w:pPr>
    </w:p>
    <w:p w:rsidR="00AE7E3F" w:rsidRPr="00C9085C" w:rsidRDefault="00AE7E3F" w:rsidP="006C6590">
      <w:pPr>
        <w:pStyle w:val="Akapitzlist1"/>
        <w:numPr>
          <w:ilvl w:val="0"/>
          <w:numId w:val="61"/>
        </w:numPr>
        <w:shd w:val="clear" w:color="auto" w:fill="BFBFBF"/>
        <w:spacing w:after="0" w:line="240" w:lineRule="auto"/>
        <w:ind w:left="400" w:hanging="400"/>
        <w:rPr>
          <w:rFonts w:cs="Arial"/>
          <w:b/>
          <w:sz w:val="21"/>
          <w:szCs w:val="21"/>
        </w:rPr>
      </w:pPr>
      <w:r>
        <w:rPr>
          <w:rFonts w:cs="Arial"/>
          <w:b/>
          <w:sz w:val="21"/>
          <w:szCs w:val="21"/>
        </w:rPr>
        <w:t>OŚWIADCZENIA DOTYCZĄCE WYKONAWCY</w:t>
      </w:r>
      <w:r w:rsidRPr="00C9085C">
        <w:rPr>
          <w:rFonts w:cs="Arial"/>
          <w:b/>
          <w:sz w:val="21"/>
          <w:szCs w:val="21"/>
        </w:rPr>
        <w:t>:</w:t>
      </w:r>
    </w:p>
    <w:p w:rsidR="00AE7E3F" w:rsidRPr="003C7D9F" w:rsidRDefault="00AE7E3F" w:rsidP="006C6590">
      <w:pPr>
        <w:pStyle w:val="Akapitzlist1"/>
        <w:numPr>
          <w:ilvl w:val="0"/>
          <w:numId w:val="62"/>
        </w:numPr>
        <w:spacing w:after="0" w:line="240" w:lineRule="auto"/>
        <w:ind w:left="400" w:hanging="400"/>
        <w:rPr>
          <w:rFonts w:cs="Arial"/>
        </w:rPr>
      </w:pPr>
      <w:r w:rsidRPr="003C7D9F">
        <w:rPr>
          <w:rFonts w:cs="Arial"/>
        </w:rPr>
        <w:t>Oświadczam, że nie podlegam wykluczen</w:t>
      </w:r>
      <w:r>
        <w:rPr>
          <w:rFonts w:cs="Arial"/>
        </w:rPr>
        <w:t xml:space="preserve">iu z postępowania na podstawie </w:t>
      </w:r>
      <w:r w:rsidRPr="003C7D9F">
        <w:rPr>
          <w:rFonts w:cs="Arial"/>
        </w:rPr>
        <w:t xml:space="preserve">art. 24 ust 1 pkt 12-23 ustawy </w:t>
      </w:r>
      <w:proofErr w:type="spellStart"/>
      <w:r w:rsidRPr="003C7D9F">
        <w:rPr>
          <w:rFonts w:cs="Arial"/>
        </w:rPr>
        <w:t>Pzp</w:t>
      </w:r>
      <w:proofErr w:type="spellEnd"/>
      <w:r w:rsidRPr="003C7D9F">
        <w:rPr>
          <w:rFonts w:cs="Arial"/>
        </w:rPr>
        <w:t>.</w:t>
      </w:r>
    </w:p>
    <w:p w:rsidR="00AE7E3F" w:rsidRPr="003C7D9F" w:rsidRDefault="00AE7E3F" w:rsidP="006C6590">
      <w:pPr>
        <w:pStyle w:val="Akapitzlist1"/>
        <w:numPr>
          <w:ilvl w:val="0"/>
          <w:numId w:val="62"/>
        </w:numPr>
        <w:spacing w:after="0" w:line="240" w:lineRule="auto"/>
        <w:ind w:left="400" w:hanging="400"/>
        <w:rPr>
          <w:rFonts w:cs="Arial"/>
        </w:rPr>
      </w:pPr>
      <w:r w:rsidRPr="003C7D9F">
        <w:rPr>
          <w:rFonts w:cs="Arial"/>
        </w:rPr>
        <w:t>Oświadczam, że nie podlegam wykluczen</w:t>
      </w:r>
      <w:r>
        <w:rPr>
          <w:rFonts w:cs="Arial"/>
        </w:rPr>
        <w:t xml:space="preserve">iu z postępowania na podstawie </w:t>
      </w:r>
      <w:r w:rsidRPr="003C7D9F">
        <w:rPr>
          <w:rFonts w:cs="Arial"/>
        </w:rPr>
        <w:t xml:space="preserve">art. 24 ust. 5 ustawy </w:t>
      </w:r>
      <w:proofErr w:type="spellStart"/>
      <w:r w:rsidRPr="003C7D9F">
        <w:rPr>
          <w:rFonts w:cs="Arial"/>
        </w:rPr>
        <w:t>Pzp</w:t>
      </w:r>
      <w:proofErr w:type="spellEnd"/>
      <w:r w:rsidRPr="003C7D9F">
        <w:rPr>
          <w:rFonts w:cs="Arial"/>
        </w:rPr>
        <w:t xml:space="preserve"> w zakresie określonym w Części IV. ust. 4.2 SIWZ </w:t>
      </w:r>
    </w:p>
    <w:p w:rsidR="00AE7E3F" w:rsidRPr="00C9085C" w:rsidRDefault="00AE7E3F" w:rsidP="006C6590">
      <w:pPr>
        <w:spacing w:after="0" w:line="240" w:lineRule="auto"/>
        <w:jc w:val="both"/>
        <w:rPr>
          <w:rFonts w:ascii="Calibri" w:hAnsi="Calibri" w:cs="Arial"/>
          <w:sz w:val="21"/>
          <w:szCs w:val="21"/>
        </w:rPr>
      </w:pPr>
    </w:p>
    <w:p w:rsidR="00AE7E3F" w:rsidRPr="00C9085C" w:rsidRDefault="00AE7E3F" w:rsidP="006C6590">
      <w:pPr>
        <w:spacing w:after="0" w:line="240" w:lineRule="auto"/>
        <w:jc w:val="both"/>
        <w:rPr>
          <w:rFonts w:ascii="Calibri" w:hAnsi="Calibri" w:cs="Arial"/>
        </w:rPr>
      </w:pPr>
      <w:r w:rsidRPr="00C9085C">
        <w:rPr>
          <w:rFonts w:ascii="Calibri" w:hAnsi="Calibri" w:cs="Arial"/>
        </w:rPr>
        <w:t>…………….……</w:t>
      </w:r>
      <w:r>
        <w:rPr>
          <w:rFonts w:ascii="Calibri" w:hAnsi="Calibri" w:cs="Arial"/>
        </w:rPr>
        <w:t>……</w:t>
      </w:r>
      <w:r w:rsidRPr="00C9085C">
        <w:rPr>
          <w:rFonts w:ascii="Calibri" w:hAnsi="Calibri" w:cs="Arial"/>
          <w:i/>
          <w:sz w:val="16"/>
          <w:szCs w:val="16"/>
        </w:rPr>
        <w:t>,</w:t>
      </w:r>
      <w:r w:rsidRPr="00C9085C">
        <w:rPr>
          <w:rFonts w:ascii="Calibri" w:hAnsi="Calibri" w:cs="Arial"/>
          <w:i/>
          <w:sz w:val="18"/>
          <w:szCs w:val="18"/>
        </w:rPr>
        <w:t xml:space="preserve"> </w:t>
      </w:r>
      <w:r w:rsidRPr="00C9085C">
        <w:rPr>
          <w:rFonts w:ascii="Calibri" w:hAnsi="Calibri" w:cs="Arial"/>
        </w:rPr>
        <w:t xml:space="preserve">dnia ………….……. r. </w:t>
      </w:r>
    </w:p>
    <w:p w:rsidR="00AE7E3F" w:rsidRPr="00C9085C" w:rsidRDefault="00AE7E3F" w:rsidP="006C6590">
      <w:pPr>
        <w:spacing w:after="0" w:line="240" w:lineRule="auto"/>
        <w:jc w:val="both"/>
        <w:rPr>
          <w:rFonts w:ascii="Calibri" w:hAnsi="Calibri" w:cs="Arial"/>
        </w:rPr>
      </w:pP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Pr>
          <w:rFonts w:ascii="Calibri" w:hAnsi="Calibri" w:cs="Arial"/>
        </w:rPr>
        <w:t xml:space="preserve">             </w:t>
      </w:r>
      <w:r w:rsidRPr="00C9085C">
        <w:rPr>
          <w:rFonts w:ascii="Calibri" w:hAnsi="Calibri" w:cs="Arial"/>
        </w:rPr>
        <w:t>…………………………………………</w:t>
      </w:r>
    </w:p>
    <w:p w:rsidR="00AE7E3F" w:rsidRPr="00C9085C" w:rsidRDefault="00AE7E3F" w:rsidP="006C6590">
      <w:pPr>
        <w:spacing w:after="0" w:line="240" w:lineRule="auto"/>
        <w:ind w:left="5664" w:firstLine="708"/>
        <w:jc w:val="both"/>
        <w:rPr>
          <w:rFonts w:ascii="Calibri" w:hAnsi="Calibri" w:cs="Arial"/>
          <w:i/>
          <w:sz w:val="16"/>
          <w:szCs w:val="16"/>
        </w:rPr>
      </w:pPr>
      <w:r w:rsidRPr="00C9085C">
        <w:rPr>
          <w:rFonts w:ascii="Calibri" w:hAnsi="Calibri" w:cs="Arial"/>
          <w:i/>
          <w:sz w:val="16"/>
          <w:szCs w:val="16"/>
        </w:rPr>
        <w:t>(podpis)</w:t>
      </w:r>
    </w:p>
    <w:p w:rsidR="00AE7E3F" w:rsidRPr="00FE61E4" w:rsidRDefault="00AE7E3F" w:rsidP="006C6590">
      <w:pPr>
        <w:spacing w:after="0" w:line="240" w:lineRule="auto"/>
        <w:jc w:val="both"/>
        <w:rPr>
          <w:rFonts w:ascii="Calibri" w:hAnsi="Calibri" w:cs="Arial"/>
        </w:rPr>
      </w:pPr>
      <w:r w:rsidRPr="003C7D9F">
        <w:rPr>
          <w:rFonts w:ascii="Calibri" w:hAnsi="Calibri" w:cs="Arial"/>
        </w:rPr>
        <w:t xml:space="preserve">Oświadczam, że zachodzą w stosunku do mnie podstawy wykluczenia z postępowania na podstawie art. …………. ustawy </w:t>
      </w:r>
      <w:proofErr w:type="spellStart"/>
      <w:r w:rsidRPr="003C7D9F">
        <w:rPr>
          <w:rFonts w:ascii="Calibri" w:hAnsi="Calibri" w:cs="Arial"/>
        </w:rPr>
        <w:t>Pzp</w:t>
      </w:r>
      <w:proofErr w:type="spellEnd"/>
      <w:r w:rsidRPr="003C7D9F">
        <w:rPr>
          <w:rFonts w:ascii="Calibri" w:hAnsi="Calibri" w:cs="Arial"/>
        </w:rPr>
        <w:t xml:space="preserve"> </w:t>
      </w:r>
      <w:r w:rsidRPr="003C7D9F">
        <w:rPr>
          <w:rFonts w:ascii="Calibri" w:hAnsi="Calibri" w:cs="Arial"/>
          <w:i/>
          <w:sz w:val="16"/>
          <w:szCs w:val="16"/>
        </w:rPr>
        <w:t xml:space="preserve">(podać mającą zastosowanie podstawę wykluczenia spośród wymienionych w art. 24 ust. 1 pkt 13-14, 16-20 lub art. 24 ust. 5 ustawy </w:t>
      </w:r>
      <w:proofErr w:type="spellStart"/>
      <w:r w:rsidRPr="003C7D9F">
        <w:rPr>
          <w:rFonts w:ascii="Calibri" w:hAnsi="Calibri" w:cs="Arial"/>
          <w:i/>
          <w:sz w:val="16"/>
          <w:szCs w:val="16"/>
        </w:rPr>
        <w:t>Pzp</w:t>
      </w:r>
      <w:proofErr w:type="spellEnd"/>
      <w:r w:rsidRPr="003C7D9F">
        <w:rPr>
          <w:rFonts w:ascii="Calibri" w:hAnsi="Calibri" w:cs="Arial"/>
          <w:i/>
          <w:sz w:val="16"/>
          <w:szCs w:val="16"/>
        </w:rPr>
        <w:t>).</w:t>
      </w:r>
      <w:r w:rsidRPr="003C7D9F">
        <w:rPr>
          <w:rFonts w:ascii="Calibri" w:hAnsi="Calibri" w:cs="Arial"/>
        </w:rPr>
        <w:t xml:space="preserve"> </w:t>
      </w:r>
      <w:r w:rsidRPr="00FE61E4">
        <w:rPr>
          <w:rFonts w:ascii="Calibri" w:hAnsi="Calibri" w:cs="Arial"/>
        </w:rPr>
        <w:t xml:space="preserve">Jednocześnie oświadczam, że w związku z ww. okolicznością, na podstawie art. 24 ust. 8 ustawy </w:t>
      </w:r>
      <w:proofErr w:type="spellStart"/>
      <w:r w:rsidRPr="00FE61E4">
        <w:rPr>
          <w:rFonts w:ascii="Calibri" w:hAnsi="Calibri" w:cs="Arial"/>
        </w:rPr>
        <w:t>Pzp</w:t>
      </w:r>
      <w:proofErr w:type="spellEnd"/>
      <w:r w:rsidRPr="00FE61E4">
        <w:rPr>
          <w:rFonts w:ascii="Calibri" w:hAnsi="Calibri" w:cs="Arial"/>
        </w:rPr>
        <w:t xml:space="preserve"> podjąłem następujące środki naprawcze: </w:t>
      </w:r>
    </w:p>
    <w:p w:rsidR="00AE7E3F" w:rsidRPr="00FE61E4" w:rsidRDefault="00AE7E3F" w:rsidP="006C6590">
      <w:pPr>
        <w:spacing w:after="0" w:line="240" w:lineRule="auto"/>
        <w:jc w:val="both"/>
        <w:rPr>
          <w:rFonts w:ascii="Calibri" w:hAnsi="Calibri" w:cs="Arial"/>
        </w:rPr>
      </w:pPr>
      <w:r w:rsidRPr="00FE61E4">
        <w:rPr>
          <w:rFonts w:ascii="Calibri" w:hAnsi="Calibri" w:cs="Arial"/>
        </w:rPr>
        <w:t>1)…………………………………………………………………………………………………………..</w:t>
      </w:r>
    </w:p>
    <w:p w:rsidR="00AE7E3F" w:rsidRPr="00FE61E4" w:rsidRDefault="00AE7E3F" w:rsidP="006C6590">
      <w:pPr>
        <w:spacing w:after="0" w:line="240" w:lineRule="auto"/>
        <w:jc w:val="both"/>
        <w:rPr>
          <w:rFonts w:ascii="Calibri" w:hAnsi="Calibri" w:cs="Arial"/>
        </w:rPr>
      </w:pPr>
      <w:r w:rsidRPr="00FE61E4">
        <w:rPr>
          <w:rFonts w:ascii="Calibri" w:hAnsi="Calibri" w:cs="Arial"/>
        </w:rPr>
        <w:t>2)………………………………………………………………………………………..…………………........... 3)……………………………………………………………………………………………………………………</w:t>
      </w:r>
    </w:p>
    <w:p w:rsidR="00AE7E3F" w:rsidRDefault="00AE7E3F" w:rsidP="006C6590">
      <w:pPr>
        <w:spacing w:after="0" w:line="240" w:lineRule="auto"/>
        <w:jc w:val="both"/>
        <w:rPr>
          <w:rFonts w:ascii="Arial" w:hAnsi="Arial" w:cs="Arial"/>
          <w:sz w:val="12"/>
          <w:szCs w:val="12"/>
        </w:rPr>
      </w:pPr>
    </w:p>
    <w:p w:rsidR="00AE7E3F" w:rsidRPr="003C7D9F" w:rsidRDefault="00AE7E3F" w:rsidP="006C6590">
      <w:pPr>
        <w:spacing w:after="0" w:line="240" w:lineRule="auto"/>
        <w:jc w:val="both"/>
        <w:rPr>
          <w:rFonts w:ascii="Calibri" w:hAnsi="Calibri" w:cs="Arial"/>
          <w:i/>
          <w:sz w:val="18"/>
          <w:szCs w:val="18"/>
        </w:rPr>
      </w:pPr>
      <w:r w:rsidRPr="003C7D9F">
        <w:rPr>
          <w:rFonts w:ascii="Calibri" w:hAnsi="Calibri" w:cs="Arial"/>
          <w:i/>
          <w:sz w:val="18"/>
          <w:szCs w:val="18"/>
        </w:rPr>
        <w:t xml:space="preserve">(należy opisać okoliczności czynu wykonawcy stanowiącego podstawę wykluczenia, o której mowa w art. 24 ust. 1 pkt 13 i 14 oraz 16-20 lub ust. 5 </w:t>
      </w:r>
      <w:proofErr w:type="spellStart"/>
      <w:r w:rsidRPr="003C7D9F">
        <w:rPr>
          <w:rFonts w:ascii="Calibri" w:hAnsi="Calibri" w:cs="Arial"/>
          <w:i/>
          <w:sz w:val="18"/>
          <w:szCs w:val="18"/>
        </w:rPr>
        <w:t>Pzp</w:t>
      </w:r>
      <w:proofErr w:type="spellEnd"/>
      <w:r w:rsidRPr="003C7D9F">
        <w:rPr>
          <w:rFonts w:ascii="Calibri" w:hAnsi="Calibri" w:cs="Arial"/>
          <w:i/>
          <w:sz w:val="18"/>
          <w:szCs w:val="18"/>
        </w:rPr>
        <w:t xml:space="preserve"> oraz podać dowody, że podjęte przez niego środki są wystarczające do wykazania jego rzetelności)</w:t>
      </w:r>
    </w:p>
    <w:p w:rsidR="00AE7E3F" w:rsidRPr="00C9085C" w:rsidRDefault="00AE7E3F" w:rsidP="006C6590">
      <w:pPr>
        <w:spacing w:after="0" w:line="240" w:lineRule="auto"/>
        <w:jc w:val="both"/>
        <w:rPr>
          <w:rFonts w:ascii="Calibri" w:hAnsi="Calibri" w:cs="Arial"/>
        </w:rPr>
      </w:pPr>
      <w:r w:rsidRPr="00C9085C">
        <w:rPr>
          <w:rFonts w:ascii="Calibri" w:hAnsi="Calibri" w:cs="Arial"/>
        </w:rPr>
        <w:t>…………….……</w:t>
      </w:r>
      <w:r>
        <w:rPr>
          <w:rFonts w:ascii="Calibri" w:hAnsi="Calibri" w:cs="Arial"/>
        </w:rPr>
        <w:t>……</w:t>
      </w:r>
      <w:r w:rsidRPr="00C9085C">
        <w:rPr>
          <w:rFonts w:ascii="Calibri" w:hAnsi="Calibri" w:cs="Arial"/>
          <w:i/>
          <w:sz w:val="16"/>
          <w:szCs w:val="16"/>
        </w:rPr>
        <w:t>,</w:t>
      </w:r>
      <w:r w:rsidRPr="00C9085C">
        <w:rPr>
          <w:rFonts w:ascii="Calibri" w:hAnsi="Calibri" w:cs="Arial"/>
          <w:i/>
          <w:sz w:val="18"/>
          <w:szCs w:val="18"/>
        </w:rPr>
        <w:t xml:space="preserve"> </w:t>
      </w:r>
      <w:r w:rsidRPr="00C9085C">
        <w:rPr>
          <w:rFonts w:ascii="Calibri" w:hAnsi="Calibri" w:cs="Arial"/>
        </w:rPr>
        <w:t xml:space="preserve">dnia ………….……. r. </w:t>
      </w:r>
    </w:p>
    <w:p w:rsidR="00AE7E3F" w:rsidRPr="00C9085C" w:rsidRDefault="00AE7E3F" w:rsidP="006C6590">
      <w:pPr>
        <w:spacing w:after="0" w:line="240" w:lineRule="auto"/>
        <w:jc w:val="both"/>
        <w:rPr>
          <w:rFonts w:ascii="Calibri" w:hAnsi="Calibri" w:cs="Arial"/>
        </w:rPr>
      </w:pP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Pr>
          <w:rFonts w:ascii="Calibri" w:hAnsi="Calibri" w:cs="Arial"/>
        </w:rPr>
        <w:t xml:space="preserve">              </w:t>
      </w:r>
      <w:r w:rsidRPr="00C9085C">
        <w:rPr>
          <w:rFonts w:ascii="Calibri" w:hAnsi="Calibri" w:cs="Arial"/>
        </w:rPr>
        <w:t>…………………………………………</w:t>
      </w:r>
    </w:p>
    <w:p w:rsidR="00AE7E3F" w:rsidRDefault="00AE7E3F" w:rsidP="006C6590">
      <w:pPr>
        <w:spacing w:after="0" w:line="240" w:lineRule="auto"/>
        <w:jc w:val="both"/>
        <w:rPr>
          <w:rFonts w:ascii="Arial" w:hAnsi="Arial" w:cs="Arial"/>
        </w:rPr>
      </w:pPr>
      <w:r>
        <w:rPr>
          <w:rFonts w:ascii="Calibri" w:hAnsi="Calibri" w:cs="Arial"/>
          <w:i/>
          <w:sz w:val="16"/>
          <w:szCs w:val="16"/>
        </w:rPr>
        <w:t xml:space="preserve">                                                                                                                                                                             </w:t>
      </w:r>
      <w:r w:rsidRPr="00C9085C">
        <w:rPr>
          <w:rFonts w:ascii="Calibri" w:hAnsi="Calibri" w:cs="Arial"/>
          <w:i/>
          <w:sz w:val="16"/>
          <w:szCs w:val="16"/>
        </w:rPr>
        <w:t>(podpis</w:t>
      </w:r>
      <w:r>
        <w:rPr>
          <w:rFonts w:ascii="Calibri" w:hAnsi="Calibri" w:cs="Arial"/>
          <w:i/>
          <w:sz w:val="16"/>
          <w:szCs w:val="16"/>
        </w:rPr>
        <w:t>)</w:t>
      </w:r>
    </w:p>
    <w:p w:rsidR="00AE7E3F" w:rsidRPr="003C7D9F" w:rsidRDefault="00AE7E3F" w:rsidP="006C6590">
      <w:pPr>
        <w:shd w:val="clear" w:color="auto" w:fill="BFBFBF"/>
        <w:spacing w:after="0" w:line="240" w:lineRule="auto"/>
        <w:jc w:val="both"/>
        <w:rPr>
          <w:rFonts w:ascii="Calibri" w:hAnsi="Calibri" w:cs="Arial"/>
          <w:b/>
          <w:sz w:val="21"/>
          <w:szCs w:val="21"/>
        </w:rPr>
      </w:pPr>
      <w:r w:rsidRPr="003C7D9F">
        <w:rPr>
          <w:rFonts w:ascii="Calibri" w:hAnsi="Calibri" w:cs="Arial"/>
          <w:b/>
          <w:sz w:val="21"/>
          <w:szCs w:val="21"/>
        </w:rPr>
        <w:lastRenderedPageBreak/>
        <w:t>3. OŚWIADCZENIE DOTYCZĄCE PODMIOTU, NA KTÓREGO ZASOBY POWOŁUJE SIĘ WYKONAWCA:</w:t>
      </w:r>
    </w:p>
    <w:p w:rsidR="00AE7E3F" w:rsidRDefault="00AE7E3F" w:rsidP="006C6590">
      <w:pPr>
        <w:spacing w:after="0" w:line="240" w:lineRule="auto"/>
        <w:jc w:val="both"/>
        <w:rPr>
          <w:rFonts w:ascii="Arial" w:hAnsi="Arial" w:cs="Arial"/>
          <w:b/>
        </w:rPr>
      </w:pPr>
    </w:p>
    <w:p w:rsidR="00AE7E3F" w:rsidRDefault="00AE7E3F" w:rsidP="006C6590">
      <w:pPr>
        <w:spacing w:after="0" w:line="240" w:lineRule="auto"/>
        <w:jc w:val="both"/>
        <w:rPr>
          <w:rFonts w:ascii="Calibri" w:hAnsi="Calibri" w:cs="Arial"/>
        </w:rPr>
      </w:pPr>
      <w:r w:rsidRPr="00FE61E4">
        <w:rPr>
          <w:rFonts w:ascii="Calibri" w:hAnsi="Calibri" w:cs="Arial"/>
        </w:rPr>
        <w:t>Oświadczam, że w stosunku do następującego/</w:t>
      </w:r>
      <w:proofErr w:type="spellStart"/>
      <w:r w:rsidRPr="00FE61E4">
        <w:rPr>
          <w:rFonts w:ascii="Calibri" w:hAnsi="Calibri" w:cs="Arial"/>
        </w:rPr>
        <w:t>ych</w:t>
      </w:r>
      <w:proofErr w:type="spellEnd"/>
      <w:r w:rsidRPr="00FE61E4">
        <w:rPr>
          <w:rFonts w:ascii="Calibri" w:hAnsi="Calibri" w:cs="Arial"/>
        </w:rPr>
        <w:t xml:space="preserve"> podmiotu/</w:t>
      </w:r>
      <w:proofErr w:type="spellStart"/>
      <w:r w:rsidRPr="00FE61E4">
        <w:rPr>
          <w:rFonts w:ascii="Calibri" w:hAnsi="Calibri" w:cs="Arial"/>
        </w:rPr>
        <w:t>tów</w:t>
      </w:r>
      <w:proofErr w:type="spellEnd"/>
      <w:r w:rsidRPr="00FE61E4">
        <w:rPr>
          <w:rFonts w:ascii="Calibri" w:hAnsi="Calibri" w:cs="Arial"/>
        </w:rPr>
        <w:t>, na którego/</w:t>
      </w:r>
      <w:proofErr w:type="spellStart"/>
      <w:r w:rsidRPr="00FE61E4">
        <w:rPr>
          <w:rFonts w:ascii="Calibri" w:hAnsi="Calibri" w:cs="Arial"/>
        </w:rPr>
        <w:t>ych</w:t>
      </w:r>
      <w:proofErr w:type="spellEnd"/>
      <w:r w:rsidRPr="00FE61E4">
        <w:rPr>
          <w:rFonts w:ascii="Calibri" w:hAnsi="Calibri" w:cs="Arial"/>
        </w:rPr>
        <w:t xml:space="preserve"> zasoby powołuję się</w:t>
      </w:r>
      <w:r>
        <w:rPr>
          <w:rFonts w:ascii="Calibri" w:hAnsi="Calibri" w:cs="Arial"/>
        </w:rPr>
        <w:t xml:space="preserve"> w celu potwierdzenia spełniania warunków udziału w postępowaniu</w:t>
      </w:r>
      <w:r w:rsidRPr="00FE61E4">
        <w:rPr>
          <w:rFonts w:ascii="Calibri" w:hAnsi="Calibri" w:cs="Arial"/>
        </w:rPr>
        <w:t> w niniejszym postępowaniu, tj.: ……………………………………………………………</w:t>
      </w:r>
      <w:r>
        <w:rPr>
          <w:rFonts w:ascii="Calibri" w:hAnsi="Calibri" w:cs="Arial"/>
        </w:rPr>
        <w:t>…………………………………………………………………………………………………………………………………………………………………………………………………………………………………………………………………………………………………………………………………………………</w:t>
      </w:r>
    </w:p>
    <w:p w:rsidR="00AE7E3F" w:rsidRPr="00FE61E4" w:rsidRDefault="00AE7E3F" w:rsidP="006C6590">
      <w:pPr>
        <w:spacing w:after="0" w:line="240" w:lineRule="auto"/>
        <w:jc w:val="both"/>
        <w:rPr>
          <w:rFonts w:ascii="Calibri" w:hAnsi="Calibri" w:cs="Arial"/>
        </w:rPr>
      </w:pPr>
      <w:r w:rsidRPr="00FE61E4">
        <w:rPr>
          <w:rFonts w:ascii="Calibri" w:hAnsi="Calibri" w:cs="Arial"/>
          <w:i/>
        </w:rPr>
        <w:t>(podać pełną nazwę/firmę, adres, a także w zależności od podmiotu: NIP/PESEL, KRS/</w:t>
      </w:r>
      <w:proofErr w:type="spellStart"/>
      <w:r w:rsidRPr="00FE61E4">
        <w:rPr>
          <w:rFonts w:ascii="Calibri" w:hAnsi="Calibri" w:cs="Arial"/>
          <w:i/>
        </w:rPr>
        <w:t>CEiDG</w:t>
      </w:r>
      <w:proofErr w:type="spellEnd"/>
      <w:r w:rsidRPr="00FE61E4">
        <w:rPr>
          <w:rFonts w:ascii="Calibri" w:hAnsi="Calibri" w:cs="Arial"/>
          <w:i/>
        </w:rPr>
        <w:t xml:space="preserve">) </w:t>
      </w:r>
      <w:r w:rsidRPr="00FE61E4">
        <w:rPr>
          <w:rFonts w:ascii="Calibri" w:hAnsi="Calibri" w:cs="Arial"/>
        </w:rPr>
        <w:t>nie zachodzą podstawy wykluczenia z postępowania o udzielenie zamówienia</w:t>
      </w:r>
      <w:r>
        <w:rPr>
          <w:rFonts w:ascii="Calibri" w:hAnsi="Calibri" w:cs="Arial"/>
        </w:rPr>
        <w:t xml:space="preserve"> na podstawie art. 24 ust. 1 pkt 12-23 oraz ust. 5 pkt. 1 i 8</w:t>
      </w:r>
      <w:r w:rsidRPr="00FE61E4">
        <w:rPr>
          <w:rFonts w:ascii="Calibri" w:hAnsi="Calibri" w:cs="Arial"/>
        </w:rPr>
        <w:t>.</w:t>
      </w:r>
    </w:p>
    <w:p w:rsidR="00AE7E3F" w:rsidRDefault="00AE7E3F" w:rsidP="006C6590">
      <w:pPr>
        <w:spacing w:after="0" w:line="240" w:lineRule="auto"/>
        <w:jc w:val="both"/>
        <w:rPr>
          <w:rFonts w:ascii="Calibri" w:hAnsi="Calibri" w:cs="Arial"/>
        </w:rPr>
      </w:pPr>
    </w:p>
    <w:p w:rsidR="00AE7E3F" w:rsidRPr="00C9085C" w:rsidRDefault="00AE7E3F" w:rsidP="006C6590">
      <w:pPr>
        <w:spacing w:after="0" w:line="240" w:lineRule="auto"/>
        <w:jc w:val="both"/>
        <w:rPr>
          <w:rFonts w:ascii="Calibri" w:hAnsi="Calibri" w:cs="Arial"/>
        </w:rPr>
      </w:pPr>
      <w:r w:rsidRPr="00C9085C">
        <w:rPr>
          <w:rFonts w:ascii="Calibri" w:hAnsi="Calibri" w:cs="Arial"/>
        </w:rPr>
        <w:t>…………….……</w:t>
      </w:r>
      <w:r>
        <w:rPr>
          <w:rFonts w:ascii="Calibri" w:hAnsi="Calibri" w:cs="Arial"/>
        </w:rPr>
        <w:t>……</w:t>
      </w:r>
      <w:r w:rsidRPr="00C9085C">
        <w:rPr>
          <w:rFonts w:ascii="Calibri" w:hAnsi="Calibri" w:cs="Arial"/>
          <w:i/>
          <w:sz w:val="16"/>
          <w:szCs w:val="16"/>
        </w:rPr>
        <w:t>,</w:t>
      </w:r>
      <w:r w:rsidRPr="00C9085C">
        <w:rPr>
          <w:rFonts w:ascii="Calibri" w:hAnsi="Calibri" w:cs="Arial"/>
          <w:i/>
          <w:sz w:val="18"/>
          <w:szCs w:val="18"/>
        </w:rPr>
        <w:t xml:space="preserve"> </w:t>
      </w:r>
      <w:r w:rsidRPr="00C9085C">
        <w:rPr>
          <w:rFonts w:ascii="Calibri" w:hAnsi="Calibri" w:cs="Arial"/>
        </w:rPr>
        <w:t xml:space="preserve">dnia ………….……. r. </w:t>
      </w:r>
    </w:p>
    <w:p w:rsidR="00AE7E3F" w:rsidRPr="00C9085C" w:rsidRDefault="00AE7E3F" w:rsidP="006C6590">
      <w:pPr>
        <w:spacing w:after="0" w:line="240" w:lineRule="auto"/>
        <w:jc w:val="both"/>
        <w:rPr>
          <w:rFonts w:ascii="Calibri" w:hAnsi="Calibri" w:cs="Arial"/>
        </w:rPr>
      </w:pP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Pr>
          <w:rFonts w:ascii="Calibri" w:hAnsi="Calibri" w:cs="Arial"/>
        </w:rPr>
        <w:t xml:space="preserve">              </w:t>
      </w:r>
      <w:r w:rsidRPr="00C9085C">
        <w:rPr>
          <w:rFonts w:ascii="Calibri" w:hAnsi="Calibri" w:cs="Arial"/>
        </w:rPr>
        <w:t>…………………………………………</w:t>
      </w:r>
    </w:p>
    <w:p w:rsidR="00AE7E3F" w:rsidRDefault="00AE7E3F" w:rsidP="006C6590">
      <w:pPr>
        <w:spacing w:after="0" w:line="240" w:lineRule="auto"/>
        <w:jc w:val="both"/>
        <w:rPr>
          <w:rFonts w:ascii="Calibri" w:hAnsi="Calibri" w:cs="Arial"/>
          <w:i/>
          <w:sz w:val="16"/>
          <w:szCs w:val="16"/>
        </w:rPr>
      </w:pPr>
      <w:r>
        <w:rPr>
          <w:rFonts w:ascii="Calibri" w:hAnsi="Calibri" w:cs="Arial"/>
          <w:i/>
          <w:sz w:val="16"/>
          <w:szCs w:val="16"/>
        </w:rPr>
        <w:t xml:space="preserve">                                                                                                                                                                             </w:t>
      </w:r>
      <w:r w:rsidRPr="00C9085C">
        <w:rPr>
          <w:rFonts w:ascii="Calibri" w:hAnsi="Calibri" w:cs="Arial"/>
          <w:i/>
          <w:sz w:val="16"/>
          <w:szCs w:val="16"/>
        </w:rPr>
        <w:t>(podpis</w:t>
      </w:r>
      <w:r>
        <w:rPr>
          <w:rFonts w:ascii="Calibri" w:hAnsi="Calibri" w:cs="Arial"/>
          <w:i/>
          <w:sz w:val="16"/>
          <w:szCs w:val="16"/>
        </w:rPr>
        <w:t>)</w:t>
      </w:r>
    </w:p>
    <w:p w:rsidR="00AE7E3F" w:rsidRDefault="00AE7E3F" w:rsidP="006C6590">
      <w:pPr>
        <w:spacing w:after="0" w:line="240" w:lineRule="auto"/>
        <w:jc w:val="both"/>
        <w:rPr>
          <w:rFonts w:ascii="Arial" w:hAnsi="Arial" w:cs="Arial"/>
        </w:rPr>
      </w:pPr>
    </w:p>
    <w:p w:rsidR="00AE7E3F" w:rsidRPr="00FE61E4" w:rsidRDefault="00AE7E3F" w:rsidP="006C6590">
      <w:pPr>
        <w:shd w:val="clear" w:color="auto" w:fill="BFBFBF"/>
        <w:spacing w:after="0" w:line="240" w:lineRule="auto"/>
        <w:jc w:val="both"/>
        <w:rPr>
          <w:rFonts w:ascii="Calibri" w:hAnsi="Calibri" w:cs="Arial"/>
          <w:b/>
          <w:sz w:val="21"/>
          <w:szCs w:val="21"/>
        </w:rPr>
      </w:pPr>
      <w:r w:rsidRPr="00FE61E4">
        <w:rPr>
          <w:rFonts w:ascii="Calibri" w:hAnsi="Calibri" w:cs="Arial"/>
          <w:b/>
          <w:sz w:val="21"/>
          <w:szCs w:val="21"/>
        </w:rPr>
        <w:t>4. OŚWIADCZENIE DOTYCZĄCE PODANYCH INFORMACJI:</w:t>
      </w:r>
    </w:p>
    <w:p w:rsidR="00AE7E3F" w:rsidRDefault="00AE7E3F" w:rsidP="006C6590">
      <w:pPr>
        <w:spacing w:after="0" w:line="240" w:lineRule="auto"/>
        <w:jc w:val="both"/>
        <w:rPr>
          <w:rFonts w:ascii="Arial" w:hAnsi="Arial" w:cs="Arial"/>
          <w:sz w:val="21"/>
          <w:szCs w:val="21"/>
        </w:rPr>
      </w:pPr>
    </w:p>
    <w:p w:rsidR="00AE7E3F" w:rsidRPr="00FE61E4" w:rsidRDefault="00AE7E3F" w:rsidP="006C6590">
      <w:pPr>
        <w:spacing w:after="0" w:line="240" w:lineRule="auto"/>
        <w:jc w:val="both"/>
        <w:rPr>
          <w:rFonts w:ascii="Calibri" w:hAnsi="Calibri" w:cs="Arial"/>
        </w:rPr>
      </w:pPr>
      <w:r w:rsidRPr="00FE61E4">
        <w:rPr>
          <w:rFonts w:ascii="Calibri" w:hAnsi="Calibri" w:cs="Arial"/>
        </w:rPr>
        <w:t xml:space="preserve">Oświadczam, że wszystkie informacje podane w powyższych oświadczeniach są aktualne </w:t>
      </w:r>
      <w:r w:rsidRPr="00FE61E4">
        <w:rPr>
          <w:rFonts w:ascii="Calibri" w:hAnsi="Calibri" w:cs="Arial"/>
        </w:rPr>
        <w:br/>
        <w:t>i zgodne z prawdą oraz zostały przedstawione z pełną świadomością konsekwencji wprowadzenia zamawiającego w błąd przy przedstawianiu informacji</w:t>
      </w:r>
      <w:r>
        <w:rPr>
          <w:rFonts w:ascii="Calibri" w:hAnsi="Calibri" w:cs="Arial"/>
        </w:rPr>
        <w:t xml:space="preserve"> w tym konsekwencji wykluczenia Wykonawcy</w:t>
      </w:r>
      <w:r w:rsidRPr="00FE61E4">
        <w:rPr>
          <w:rFonts w:ascii="Calibri" w:hAnsi="Calibri" w:cs="Arial"/>
        </w:rPr>
        <w:t>.</w:t>
      </w:r>
    </w:p>
    <w:p w:rsidR="00AE7E3F" w:rsidRDefault="00AE7E3F" w:rsidP="006C6590">
      <w:pPr>
        <w:spacing w:after="0" w:line="240" w:lineRule="auto"/>
        <w:jc w:val="both"/>
        <w:rPr>
          <w:rFonts w:ascii="Arial" w:hAnsi="Arial" w:cs="Arial"/>
          <w:sz w:val="21"/>
          <w:szCs w:val="21"/>
        </w:rPr>
      </w:pPr>
    </w:p>
    <w:p w:rsidR="00AE7E3F" w:rsidRPr="00C9085C" w:rsidRDefault="00AE7E3F" w:rsidP="006C6590">
      <w:pPr>
        <w:spacing w:after="0" w:line="240" w:lineRule="auto"/>
        <w:jc w:val="both"/>
        <w:rPr>
          <w:rFonts w:ascii="Calibri" w:hAnsi="Calibri" w:cs="Arial"/>
        </w:rPr>
      </w:pPr>
      <w:r w:rsidRPr="00C9085C">
        <w:rPr>
          <w:rFonts w:ascii="Calibri" w:hAnsi="Calibri" w:cs="Arial"/>
        </w:rPr>
        <w:t>…………….……</w:t>
      </w:r>
      <w:r>
        <w:rPr>
          <w:rFonts w:ascii="Calibri" w:hAnsi="Calibri" w:cs="Arial"/>
        </w:rPr>
        <w:t>……</w:t>
      </w:r>
      <w:r w:rsidRPr="00C9085C">
        <w:rPr>
          <w:rFonts w:ascii="Calibri" w:hAnsi="Calibri" w:cs="Arial"/>
          <w:i/>
          <w:sz w:val="16"/>
          <w:szCs w:val="16"/>
        </w:rPr>
        <w:t>,</w:t>
      </w:r>
      <w:r w:rsidRPr="00C9085C">
        <w:rPr>
          <w:rFonts w:ascii="Calibri" w:hAnsi="Calibri" w:cs="Arial"/>
          <w:i/>
          <w:sz w:val="18"/>
          <w:szCs w:val="18"/>
        </w:rPr>
        <w:t xml:space="preserve"> </w:t>
      </w:r>
      <w:r w:rsidRPr="00C9085C">
        <w:rPr>
          <w:rFonts w:ascii="Calibri" w:hAnsi="Calibri" w:cs="Arial"/>
        </w:rPr>
        <w:t>dnia ………….</w:t>
      </w:r>
      <w:r>
        <w:rPr>
          <w:rFonts w:ascii="Calibri" w:hAnsi="Calibri" w:cs="Arial"/>
        </w:rPr>
        <w:t>……. r.</w:t>
      </w:r>
    </w:p>
    <w:p w:rsidR="00AE7E3F" w:rsidRDefault="00AE7E3F" w:rsidP="006C6590">
      <w:pPr>
        <w:spacing w:after="0" w:line="240" w:lineRule="auto"/>
        <w:jc w:val="both"/>
        <w:rPr>
          <w:rFonts w:ascii="Calibri" w:hAnsi="Calibri" w:cs="Arial"/>
          <w:i/>
          <w:sz w:val="16"/>
          <w:szCs w:val="16"/>
        </w:rPr>
      </w:pP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Pr>
          <w:rFonts w:ascii="Calibri" w:hAnsi="Calibri" w:cs="Arial"/>
        </w:rPr>
        <w:t xml:space="preserve">              </w:t>
      </w:r>
      <w:r w:rsidRPr="00C9085C">
        <w:rPr>
          <w:rFonts w:ascii="Calibri" w:hAnsi="Calibri" w:cs="Arial"/>
        </w:rPr>
        <w:t>………………………</w:t>
      </w:r>
      <w:r>
        <w:rPr>
          <w:rFonts w:ascii="Calibri" w:hAnsi="Calibri" w:cs="Arial"/>
        </w:rPr>
        <w:t>…………….</w:t>
      </w:r>
      <w:r>
        <w:rPr>
          <w:rFonts w:ascii="Calibri" w:hAnsi="Calibri" w:cs="Arial"/>
          <w:i/>
          <w:sz w:val="16"/>
          <w:szCs w:val="16"/>
        </w:rPr>
        <w:t xml:space="preserve">  </w:t>
      </w:r>
    </w:p>
    <w:p w:rsidR="00AE7E3F" w:rsidRPr="00900EF0" w:rsidRDefault="00AE7E3F" w:rsidP="006C6590">
      <w:pPr>
        <w:spacing w:after="0" w:line="240" w:lineRule="auto"/>
        <w:ind w:left="5672" w:firstLine="709"/>
        <w:jc w:val="both"/>
        <w:rPr>
          <w:rFonts w:ascii="Calibri" w:hAnsi="Calibri" w:cs="Arial"/>
        </w:rPr>
      </w:pPr>
      <w:r w:rsidRPr="00C9085C">
        <w:rPr>
          <w:rFonts w:ascii="Calibri" w:hAnsi="Calibri" w:cs="Arial"/>
          <w:i/>
          <w:sz w:val="16"/>
          <w:szCs w:val="16"/>
        </w:rPr>
        <w:t>(podpis</w:t>
      </w:r>
      <w:r>
        <w:rPr>
          <w:rFonts w:ascii="Calibri" w:hAnsi="Calibri" w:cs="Arial"/>
          <w:i/>
          <w:sz w:val="16"/>
          <w:szCs w:val="16"/>
        </w:rPr>
        <w:t>)</w:t>
      </w:r>
    </w:p>
    <w:p w:rsidR="002665F0" w:rsidRDefault="002665F0"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F7362A" w:rsidRDefault="00F7362A" w:rsidP="006C6590">
      <w:pPr>
        <w:spacing w:after="0" w:line="240" w:lineRule="auto"/>
        <w:jc w:val="right"/>
        <w:rPr>
          <w:rFonts w:ascii="Calibri" w:hAnsi="Calibri"/>
        </w:rPr>
      </w:pPr>
    </w:p>
    <w:p w:rsidR="00F7362A" w:rsidRDefault="00F7362A" w:rsidP="006C6590">
      <w:pPr>
        <w:spacing w:after="0" w:line="240" w:lineRule="auto"/>
        <w:jc w:val="right"/>
        <w:rPr>
          <w:rFonts w:ascii="Calibri" w:hAnsi="Calibri"/>
        </w:rPr>
      </w:pPr>
    </w:p>
    <w:p w:rsidR="00F7362A" w:rsidRDefault="00F7362A"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6C4367" w:rsidRDefault="006C4367" w:rsidP="006C6590">
      <w:pPr>
        <w:spacing w:after="0" w:line="240" w:lineRule="auto"/>
        <w:jc w:val="right"/>
        <w:rPr>
          <w:rFonts w:ascii="Calibri" w:hAnsi="Calibri"/>
        </w:rPr>
      </w:pPr>
    </w:p>
    <w:p w:rsidR="00007265" w:rsidRPr="00ED74AA" w:rsidRDefault="00007265" w:rsidP="006C6590">
      <w:pPr>
        <w:spacing w:after="0" w:line="240" w:lineRule="auto"/>
        <w:jc w:val="right"/>
        <w:rPr>
          <w:rFonts w:ascii="Calibri" w:hAnsi="Calibri"/>
        </w:rPr>
      </w:pPr>
      <w:r w:rsidRPr="00ED74AA">
        <w:rPr>
          <w:rFonts w:ascii="Calibri" w:hAnsi="Calibri"/>
        </w:rPr>
        <w:lastRenderedPageBreak/>
        <w:t>Załącznik nr 4 do SIWZ</w:t>
      </w:r>
    </w:p>
    <w:p w:rsidR="00007265" w:rsidRPr="00ED74AA" w:rsidRDefault="00007265" w:rsidP="006C6590">
      <w:pPr>
        <w:spacing w:after="0" w:line="240" w:lineRule="auto"/>
        <w:rPr>
          <w:rFonts w:ascii="Calibri" w:hAnsi="Calibri"/>
        </w:rPr>
      </w:pPr>
    </w:p>
    <w:p w:rsidR="00007265" w:rsidRPr="00ED74AA" w:rsidRDefault="00007265" w:rsidP="006C6590">
      <w:pPr>
        <w:pStyle w:val="Tekstpodstawowy"/>
        <w:spacing w:line="240" w:lineRule="auto"/>
        <w:rPr>
          <w:rFonts w:ascii="Calibri" w:hAnsi="Calibri" w:cs="Arial"/>
          <w:sz w:val="22"/>
          <w:szCs w:val="22"/>
        </w:rPr>
      </w:pPr>
    </w:p>
    <w:p w:rsidR="00007265" w:rsidRPr="00ED74AA" w:rsidRDefault="00007265" w:rsidP="006C6590">
      <w:pPr>
        <w:spacing w:after="0" w:line="240" w:lineRule="auto"/>
        <w:jc w:val="center"/>
        <w:rPr>
          <w:rFonts w:ascii="Calibri" w:hAnsi="Calibri"/>
          <w:b/>
          <w:bCs/>
        </w:rPr>
      </w:pPr>
      <w:r w:rsidRPr="00ED74AA">
        <w:rPr>
          <w:rFonts w:ascii="Calibri" w:hAnsi="Calibri"/>
          <w:b/>
          <w:bCs/>
        </w:rPr>
        <w:t xml:space="preserve">Oświadczenie </w:t>
      </w:r>
    </w:p>
    <w:p w:rsidR="00007265" w:rsidRPr="00ED74AA" w:rsidRDefault="00007265" w:rsidP="006C6590">
      <w:pPr>
        <w:spacing w:after="0" w:line="240" w:lineRule="auto"/>
        <w:ind w:left="851" w:hanging="851"/>
        <w:jc w:val="center"/>
        <w:rPr>
          <w:rFonts w:ascii="Calibri" w:hAnsi="Calibri"/>
        </w:rPr>
      </w:pPr>
      <w:r w:rsidRPr="00ED74AA">
        <w:rPr>
          <w:rFonts w:ascii="Calibri" w:hAnsi="Calibri"/>
          <w:b/>
        </w:rPr>
        <w:t>o przynależności lub braku przynależności do tej samej grupy kapitałowej</w:t>
      </w:r>
    </w:p>
    <w:p w:rsidR="00007265" w:rsidRPr="00ED74AA" w:rsidRDefault="00007265" w:rsidP="006C6590">
      <w:pPr>
        <w:spacing w:after="0" w:line="240" w:lineRule="auto"/>
        <w:jc w:val="center"/>
        <w:rPr>
          <w:rFonts w:ascii="Calibri" w:hAnsi="Calibri"/>
          <w:b/>
          <w:bCs/>
        </w:rPr>
      </w:pPr>
    </w:p>
    <w:p w:rsidR="00007265" w:rsidRPr="00ED74AA" w:rsidRDefault="00007265" w:rsidP="006C6590">
      <w:pPr>
        <w:pStyle w:val="Tekstpodstawowy2"/>
        <w:jc w:val="both"/>
        <w:outlineLvl w:val="0"/>
        <w:rPr>
          <w:rFonts w:ascii="Calibri" w:hAnsi="Calibri"/>
          <w:sz w:val="22"/>
          <w:szCs w:val="22"/>
        </w:rPr>
      </w:pPr>
      <w:r w:rsidRPr="00ED74AA">
        <w:rPr>
          <w:rFonts w:ascii="Calibri" w:hAnsi="Calibri"/>
          <w:sz w:val="22"/>
          <w:szCs w:val="22"/>
        </w:rPr>
        <w:t>Ja niżej podpisany _______________________________________________________________</w:t>
      </w:r>
    </w:p>
    <w:p w:rsidR="00007265" w:rsidRPr="00ED74AA" w:rsidRDefault="00007265" w:rsidP="006C6590">
      <w:pPr>
        <w:pStyle w:val="Tekstpodstawowy2"/>
        <w:jc w:val="both"/>
        <w:outlineLvl w:val="0"/>
        <w:rPr>
          <w:rFonts w:ascii="Calibri" w:hAnsi="Calibri"/>
          <w:sz w:val="18"/>
          <w:szCs w:val="18"/>
        </w:rPr>
      </w:pPr>
      <w:r w:rsidRPr="00ED74AA">
        <w:rPr>
          <w:rFonts w:ascii="Calibri" w:hAnsi="Calibri"/>
          <w:sz w:val="18"/>
          <w:szCs w:val="18"/>
        </w:rPr>
        <w:t xml:space="preserve">                                              (imię i nazwisko składającego oświadczenie)</w:t>
      </w:r>
    </w:p>
    <w:p w:rsidR="00007265" w:rsidRPr="00ED74AA" w:rsidRDefault="00007265" w:rsidP="006C6590">
      <w:pPr>
        <w:spacing w:after="0" w:line="240" w:lineRule="auto"/>
        <w:jc w:val="both"/>
        <w:rPr>
          <w:rFonts w:ascii="Calibri" w:hAnsi="Calibri"/>
        </w:rPr>
      </w:pPr>
    </w:p>
    <w:p w:rsidR="00007265" w:rsidRPr="00ED74AA" w:rsidRDefault="00007265" w:rsidP="006C6590">
      <w:pPr>
        <w:spacing w:after="0" w:line="240" w:lineRule="auto"/>
        <w:jc w:val="both"/>
        <w:rPr>
          <w:rFonts w:ascii="Calibri" w:hAnsi="Calibri"/>
        </w:rPr>
      </w:pPr>
      <w:r w:rsidRPr="00ED74AA">
        <w:rPr>
          <w:rFonts w:ascii="Calibri" w:hAnsi="Calibri"/>
        </w:rPr>
        <w:t xml:space="preserve">będąc uprawnionym do reprezentowania Wykonawcy: </w:t>
      </w:r>
    </w:p>
    <w:p w:rsidR="00007265" w:rsidRPr="00ED74AA" w:rsidRDefault="00007265" w:rsidP="006C6590">
      <w:pPr>
        <w:spacing w:after="0" w:line="240" w:lineRule="auto"/>
        <w:rPr>
          <w:rFonts w:ascii="Calibri" w:hAnsi="Calibri"/>
        </w:rPr>
      </w:pPr>
      <w:r w:rsidRPr="00ED74AA">
        <w:rPr>
          <w:rFonts w:ascii="Calibri" w:hAnsi="Calibri"/>
        </w:rPr>
        <w:t>__________________________________________________________________________________</w:t>
      </w:r>
    </w:p>
    <w:p w:rsidR="00007265" w:rsidRPr="00ED74AA" w:rsidRDefault="00007265" w:rsidP="006C6590">
      <w:pPr>
        <w:spacing w:after="0" w:line="240" w:lineRule="auto"/>
        <w:jc w:val="center"/>
        <w:rPr>
          <w:rFonts w:ascii="Calibri" w:hAnsi="Calibri"/>
          <w:sz w:val="18"/>
          <w:szCs w:val="18"/>
        </w:rPr>
      </w:pPr>
      <w:r w:rsidRPr="00ED74AA">
        <w:rPr>
          <w:rFonts w:ascii="Calibri" w:hAnsi="Calibri"/>
          <w:sz w:val="18"/>
          <w:szCs w:val="18"/>
        </w:rPr>
        <w:t xml:space="preserve"> (nazwa Wykonawcy)</w:t>
      </w:r>
    </w:p>
    <w:p w:rsidR="00007265" w:rsidRPr="00ED74AA" w:rsidRDefault="00007265" w:rsidP="006C6590">
      <w:pPr>
        <w:spacing w:after="0" w:line="240" w:lineRule="auto"/>
        <w:rPr>
          <w:rFonts w:ascii="Calibri" w:hAnsi="Calibri"/>
        </w:rPr>
      </w:pPr>
      <w:r w:rsidRPr="00ED74AA">
        <w:rPr>
          <w:rFonts w:ascii="Calibri" w:hAnsi="Calibri"/>
        </w:rPr>
        <w:t>__________________________________________________________________________________</w:t>
      </w:r>
    </w:p>
    <w:p w:rsidR="00007265" w:rsidRPr="00ED74AA" w:rsidRDefault="00007265" w:rsidP="006C6590">
      <w:pPr>
        <w:spacing w:after="0" w:line="240" w:lineRule="auto"/>
        <w:jc w:val="center"/>
        <w:rPr>
          <w:rFonts w:ascii="Calibri" w:hAnsi="Calibri"/>
          <w:sz w:val="18"/>
          <w:szCs w:val="18"/>
        </w:rPr>
      </w:pPr>
      <w:r w:rsidRPr="00ED74AA">
        <w:rPr>
          <w:rFonts w:ascii="Calibri" w:hAnsi="Calibri"/>
          <w:sz w:val="18"/>
          <w:szCs w:val="18"/>
        </w:rPr>
        <w:t xml:space="preserve"> (adres siedziby Wykonawcy)</w:t>
      </w:r>
    </w:p>
    <w:p w:rsidR="00007265" w:rsidRPr="00ED74AA" w:rsidRDefault="00007265" w:rsidP="006C6590">
      <w:pPr>
        <w:pStyle w:val="Tekstpodstawowy2"/>
        <w:rPr>
          <w:rFonts w:ascii="Calibri" w:hAnsi="Calibri"/>
          <w:sz w:val="22"/>
          <w:szCs w:val="22"/>
        </w:rPr>
      </w:pPr>
    </w:p>
    <w:p w:rsidR="00007265" w:rsidRPr="00ED74AA" w:rsidRDefault="00007265" w:rsidP="006C6590">
      <w:pPr>
        <w:pStyle w:val="Tekstpodstawowy2"/>
        <w:rPr>
          <w:rFonts w:ascii="Calibri" w:hAnsi="Calibri"/>
          <w:sz w:val="22"/>
          <w:szCs w:val="22"/>
        </w:rPr>
      </w:pPr>
      <w:r w:rsidRPr="00ED74AA">
        <w:rPr>
          <w:rFonts w:ascii="Calibri" w:hAnsi="Calibri"/>
          <w:sz w:val="22"/>
          <w:szCs w:val="22"/>
        </w:rPr>
        <w:t>biorącego udział w postępowaniu o udzielenie zamówienia publicznego na:</w:t>
      </w:r>
    </w:p>
    <w:p w:rsidR="00007265" w:rsidRPr="00ED74AA" w:rsidRDefault="00007265" w:rsidP="006C6590">
      <w:pPr>
        <w:spacing w:after="0" w:line="240" w:lineRule="auto"/>
        <w:jc w:val="center"/>
        <w:rPr>
          <w:rFonts w:ascii="Calibri" w:hAnsi="Calibri"/>
          <w:b/>
        </w:rPr>
      </w:pPr>
    </w:p>
    <w:p w:rsidR="006C4367" w:rsidRPr="009668A2" w:rsidRDefault="006C4367" w:rsidP="006C4367">
      <w:pPr>
        <w:tabs>
          <w:tab w:val="num" w:pos="709"/>
        </w:tabs>
        <w:jc w:val="center"/>
        <w:rPr>
          <w:rFonts w:ascii="Calibri" w:hAnsi="Calibri" w:cs="Calibri"/>
          <w:b/>
          <w:sz w:val="28"/>
          <w:szCs w:val="28"/>
        </w:rPr>
      </w:pPr>
      <w:r>
        <w:rPr>
          <w:rFonts w:ascii="Calibri" w:hAnsi="Calibri" w:cs="Calibri"/>
          <w:b/>
          <w:sz w:val="28"/>
          <w:szCs w:val="28"/>
        </w:rPr>
        <w:t>Przebudowa dróg gminnych na terenie  gminy Leoncin w 2017</w:t>
      </w:r>
      <w:r w:rsidR="00E931D6">
        <w:rPr>
          <w:rFonts w:ascii="Calibri" w:hAnsi="Calibri" w:cs="Calibri"/>
          <w:b/>
          <w:sz w:val="28"/>
          <w:szCs w:val="28"/>
        </w:rPr>
        <w:t>-2018</w:t>
      </w:r>
      <w:r>
        <w:rPr>
          <w:rFonts w:ascii="Calibri" w:hAnsi="Calibri" w:cs="Calibri"/>
          <w:b/>
          <w:sz w:val="28"/>
          <w:szCs w:val="28"/>
        </w:rPr>
        <w:t xml:space="preserve"> r.</w:t>
      </w:r>
    </w:p>
    <w:p w:rsidR="00007265" w:rsidRPr="00ED74AA" w:rsidRDefault="006C4367" w:rsidP="006C4367">
      <w:pPr>
        <w:spacing w:after="0" w:line="240" w:lineRule="auto"/>
        <w:jc w:val="center"/>
        <w:rPr>
          <w:rFonts w:ascii="Calibri" w:hAnsi="Calibri"/>
          <w:b/>
        </w:rPr>
      </w:pPr>
      <w:r w:rsidRPr="00CD258F">
        <w:rPr>
          <w:rFonts w:ascii="Calibri" w:hAnsi="Calibri" w:cs="Tahoma"/>
          <w:b/>
        </w:rPr>
        <w:t xml:space="preserve"> (KZPA.271.PN.  8 .2017 )</w:t>
      </w:r>
      <w:r w:rsidR="00007265" w:rsidRPr="00ED74AA">
        <w:rPr>
          <w:rFonts w:ascii="Calibri" w:hAnsi="Calibri"/>
          <w:b/>
        </w:rPr>
        <w:br/>
      </w:r>
    </w:p>
    <w:p w:rsidR="00007265" w:rsidRPr="00ED74AA" w:rsidRDefault="00007265" w:rsidP="006C6590">
      <w:pPr>
        <w:pStyle w:val="Tekstpodstawowy2"/>
        <w:rPr>
          <w:rFonts w:ascii="Calibri" w:hAnsi="Calibri"/>
          <w:sz w:val="22"/>
          <w:szCs w:val="22"/>
        </w:rPr>
      </w:pPr>
      <w:r w:rsidRPr="00ED74AA">
        <w:rPr>
          <w:rFonts w:ascii="Calibri" w:hAnsi="Calibri"/>
          <w:sz w:val="22"/>
          <w:szCs w:val="22"/>
        </w:rPr>
        <w:t>niniejszym oświadczam, iż:</w:t>
      </w:r>
    </w:p>
    <w:p w:rsidR="00007265" w:rsidRPr="00ED74AA" w:rsidRDefault="00007265" w:rsidP="006C6590">
      <w:pPr>
        <w:numPr>
          <w:ilvl w:val="3"/>
          <w:numId w:val="63"/>
        </w:numPr>
        <w:spacing w:after="0" w:line="240" w:lineRule="auto"/>
        <w:ind w:left="284" w:hanging="284"/>
        <w:jc w:val="both"/>
        <w:rPr>
          <w:rFonts w:ascii="Calibri" w:hAnsi="Calibri"/>
          <w:bCs/>
        </w:rPr>
      </w:pPr>
      <w:r w:rsidRPr="00ED74AA">
        <w:rPr>
          <w:rFonts w:ascii="Calibri" w:hAnsi="Calibri"/>
          <w:bCs/>
        </w:rPr>
        <w:t xml:space="preserve">Wykonawca </w:t>
      </w:r>
      <w:r w:rsidRPr="00ED74AA">
        <w:rPr>
          <w:rFonts w:ascii="Calibri" w:hAnsi="Calibri"/>
          <w:b/>
          <w:bCs/>
        </w:rPr>
        <w:t>nie przynależy</w:t>
      </w:r>
      <w:r w:rsidRPr="00ED74AA">
        <w:rPr>
          <w:rFonts w:ascii="Calibri" w:hAnsi="Calibri"/>
          <w:bCs/>
        </w:rPr>
        <w:t xml:space="preserve"> do żadnej grupy kapitałowej w rozumieniu ustawy z dnia 16 lutego 2007 r. o ochronie konkurencji i konsumentów (Dz. U. Nr 50, poz. 331 z </w:t>
      </w:r>
      <w:proofErr w:type="spellStart"/>
      <w:r w:rsidRPr="00ED74AA">
        <w:rPr>
          <w:rFonts w:ascii="Calibri" w:hAnsi="Calibri"/>
          <w:bCs/>
        </w:rPr>
        <w:t>późn</w:t>
      </w:r>
      <w:proofErr w:type="spellEnd"/>
      <w:r w:rsidRPr="00ED74AA">
        <w:rPr>
          <w:rFonts w:ascii="Calibri" w:hAnsi="Calibri"/>
          <w:bCs/>
        </w:rPr>
        <w:t>. zm.).</w:t>
      </w:r>
      <w:r w:rsidRPr="00ED74AA">
        <w:rPr>
          <w:rFonts w:ascii="Calibri" w:hAnsi="Calibri"/>
          <w:b/>
          <w:iCs/>
        </w:rPr>
        <w:t xml:space="preserve"> *)</w:t>
      </w:r>
    </w:p>
    <w:p w:rsidR="00007265" w:rsidRPr="00ED74AA" w:rsidRDefault="00007265" w:rsidP="006C6590">
      <w:pPr>
        <w:numPr>
          <w:ilvl w:val="3"/>
          <w:numId w:val="63"/>
        </w:numPr>
        <w:spacing w:after="0" w:line="240" w:lineRule="auto"/>
        <w:ind w:left="284" w:hanging="284"/>
        <w:jc w:val="both"/>
        <w:rPr>
          <w:rFonts w:ascii="Calibri" w:hAnsi="Calibri"/>
          <w:bCs/>
        </w:rPr>
      </w:pPr>
      <w:r w:rsidRPr="00ED74AA">
        <w:rPr>
          <w:rFonts w:ascii="Calibri" w:hAnsi="Calibri"/>
          <w:bCs/>
        </w:rPr>
        <w:t xml:space="preserve">Wykonawca </w:t>
      </w:r>
      <w:r w:rsidRPr="00ED74AA">
        <w:rPr>
          <w:rFonts w:ascii="Calibri" w:hAnsi="Calibri"/>
          <w:b/>
          <w:bCs/>
        </w:rPr>
        <w:t>nie przynależy</w:t>
      </w:r>
      <w:r w:rsidRPr="00ED74AA">
        <w:rPr>
          <w:rFonts w:ascii="Calibri" w:hAnsi="Calibri"/>
          <w:bCs/>
        </w:rPr>
        <w:t xml:space="preserve"> do tej samej grupy kapitałowej w rozumieniu ustawy z dnia 16 lutego 2007 r. o ochronie konkurencji i konsumentów (Dz. U. Nr 50, poz. 331 z </w:t>
      </w:r>
      <w:proofErr w:type="spellStart"/>
      <w:r w:rsidRPr="00ED74AA">
        <w:rPr>
          <w:rFonts w:ascii="Calibri" w:hAnsi="Calibri"/>
          <w:bCs/>
        </w:rPr>
        <w:t>późn</w:t>
      </w:r>
      <w:proofErr w:type="spellEnd"/>
      <w:r w:rsidRPr="00ED74AA">
        <w:rPr>
          <w:rFonts w:ascii="Calibri" w:hAnsi="Calibri"/>
          <w:bCs/>
        </w:rPr>
        <w:t>. zm.)</w:t>
      </w:r>
      <w:r w:rsidRPr="00ED74AA">
        <w:rPr>
          <w:rFonts w:ascii="Calibri" w:hAnsi="Calibri"/>
          <w:b/>
          <w:iCs/>
        </w:rPr>
        <w:t xml:space="preserve"> </w:t>
      </w:r>
      <w:r w:rsidRPr="00ED74AA">
        <w:rPr>
          <w:rFonts w:ascii="Calibri" w:hAnsi="Calibri"/>
          <w:bCs/>
        </w:rPr>
        <w:t>z Wykonawcami, którzy złożyli oferty w przedmiotowym postępowaniu o udzielenie zamówienia.</w:t>
      </w:r>
      <w:r w:rsidRPr="00ED74AA">
        <w:rPr>
          <w:rFonts w:ascii="Calibri" w:hAnsi="Calibri"/>
          <w:b/>
          <w:iCs/>
        </w:rPr>
        <w:t xml:space="preserve"> *)</w:t>
      </w:r>
    </w:p>
    <w:p w:rsidR="00007265" w:rsidRDefault="00007265" w:rsidP="006C6590">
      <w:pPr>
        <w:numPr>
          <w:ilvl w:val="3"/>
          <w:numId w:val="63"/>
        </w:numPr>
        <w:spacing w:after="0" w:line="240" w:lineRule="auto"/>
        <w:ind w:left="284" w:hanging="284"/>
        <w:jc w:val="both"/>
        <w:rPr>
          <w:rFonts w:ascii="Calibri" w:hAnsi="Calibri"/>
          <w:bCs/>
        </w:rPr>
      </w:pPr>
      <w:r w:rsidRPr="00ED74AA">
        <w:rPr>
          <w:rFonts w:ascii="Calibri" w:hAnsi="Calibri"/>
          <w:bCs/>
        </w:rPr>
        <w:t xml:space="preserve">Wykonawca </w:t>
      </w:r>
      <w:r w:rsidRPr="00ED74AA">
        <w:rPr>
          <w:rFonts w:ascii="Calibri" w:hAnsi="Calibri"/>
          <w:b/>
          <w:bCs/>
        </w:rPr>
        <w:t>przynależy</w:t>
      </w:r>
      <w:r w:rsidRPr="00ED74AA">
        <w:rPr>
          <w:rFonts w:ascii="Calibri" w:hAnsi="Calibri"/>
          <w:bCs/>
        </w:rPr>
        <w:t xml:space="preserve"> do tej samej grupy kapitałowej łącznie z nw. Wykonawcami, którzy złożyli odrębne oferty w przedmiotowym postępowaniu o udzielenie zamówienia</w:t>
      </w:r>
      <w:r w:rsidRPr="00ED74AA">
        <w:rPr>
          <w:rFonts w:ascii="Calibri" w:hAnsi="Calibri"/>
          <w:b/>
          <w:bCs/>
        </w:rPr>
        <w:t>**)</w:t>
      </w:r>
      <w:r w:rsidRPr="00ED74AA">
        <w:rPr>
          <w:rFonts w:ascii="Calibri" w:hAnsi="Calibri"/>
          <w:bCs/>
        </w:rPr>
        <w:t>:</w:t>
      </w:r>
    </w:p>
    <w:p w:rsidR="00007265" w:rsidRPr="00ED74AA" w:rsidRDefault="00007265" w:rsidP="006C6590">
      <w:pPr>
        <w:spacing w:after="0" w:line="240" w:lineRule="auto"/>
        <w:jc w:val="both"/>
        <w:rPr>
          <w:rFonts w:ascii="Calibri" w:hAnsi="Calibri"/>
          <w:bC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4536"/>
        <w:gridCol w:w="4536"/>
      </w:tblGrid>
      <w:tr w:rsidR="00007265" w:rsidRPr="00ED74AA" w:rsidTr="001A6F90">
        <w:tc>
          <w:tcPr>
            <w:tcW w:w="637" w:type="dxa"/>
            <w:tcBorders>
              <w:top w:val="single" w:sz="4" w:space="0" w:color="auto"/>
              <w:left w:val="single" w:sz="4" w:space="0" w:color="auto"/>
              <w:bottom w:val="single" w:sz="4" w:space="0" w:color="auto"/>
              <w:right w:val="single" w:sz="4" w:space="0" w:color="auto"/>
            </w:tcBorders>
          </w:tcPr>
          <w:p w:rsidR="00007265" w:rsidRPr="00ED74AA" w:rsidRDefault="00007265" w:rsidP="006C6590">
            <w:pPr>
              <w:spacing w:after="0" w:line="240" w:lineRule="auto"/>
              <w:jc w:val="center"/>
              <w:rPr>
                <w:rFonts w:ascii="Calibri" w:hAnsi="Calibri"/>
              </w:rPr>
            </w:pPr>
            <w:r w:rsidRPr="00ED74AA">
              <w:rPr>
                <w:rFonts w:ascii="Calibri" w:hAnsi="Calibri"/>
              </w:rPr>
              <w:t>L.p.</w:t>
            </w:r>
          </w:p>
        </w:tc>
        <w:tc>
          <w:tcPr>
            <w:tcW w:w="4536" w:type="dxa"/>
            <w:tcBorders>
              <w:top w:val="single" w:sz="4" w:space="0" w:color="auto"/>
              <w:left w:val="single" w:sz="4" w:space="0" w:color="auto"/>
              <w:bottom w:val="single" w:sz="4" w:space="0" w:color="auto"/>
              <w:right w:val="single" w:sz="4" w:space="0" w:color="auto"/>
            </w:tcBorders>
          </w:tcPr>
          <w:p w:rsidR="00007265" w:rsidRPr="00ED74AA" w:rsidRDefault="00007265" w:rsidP="006C6590">
            <w:pPr>
              <w:spacing w:after="0" w:line="240" w:lineRule="auto"/>
              <w:jc w:val="center"/>
              <w:rPr>
                <w:rFonts w:ascii="Calibri" w:hAnsi="Calibri"/>
              </w:rPr>
            </w:pPr>
            <w:r w:rsidRPr="00ED74AA">
              <w:rPr>
                <w:rFonts w:ascii="Calibri" w:hAnsi="Calibri"/>
              </w:rPr>
              <w:t>Nazwa podmiotu</w:t>
            </w:r>
          </w:p>
        </w:tc>
        <w:tc>
          <w:tcPr>
            <w:tcW w:w="4536" w:type="dxa"/>
            <w:tcBorders>
              <w:top w:val="single" w:sz="4" w:space="0" w:color="auto"/>
              <w:left w:val="single" w:sz="4" w:space="0" w:color="auto"/>
              <w:bottom w:val="single" w:sz="4" w:space="0" w:color="auto"/>
              <w:right w:val="single" w:sz="4" w:space="0" w:color="auto"/>
            </w:tcBorders>
          </w:tcPr>
          <w:p w:rsidR="00007265" w:rsidRPr="00ED74AA" w:rsidRDefault="00007265" w:rsidP="006C6590">
            <w:pPr>
              <w:spacing w:after="0" w:line="240" w:lineRule="auto"/>
              <w:jc w:val="center"/>
              <w:rPr>
                <w:rFonts w:ascii="Calibri" w:hAnsi="Calibri"/>
              </w:rPr>
            </w:pPr>
            <w:r w:rsidRPr="00ED74AA">
              <w:rPr>
                <w:rFonts w:ascii="Calibri" w:hAnsi="Calibri"/>
              </w:rPr>
              <w:t>Siedziba</w:t>
            </w:r>
          </w:p>
        </w:tc>
      </w:tr>
      <w:tr w:rsidR="00007265" w:rsidRPr="00ED74AA" w:rsidTr="001A6F90">
        <w:tc>
          <w:tcPr>
            <w:tcW w:w="637" w:type="dxa"/>
            <w:tcBorders>
              <w:top w:val="single" w:sz="4" w:space="0" w:color="auto"/>
              <w:left w:val="single" w:sz="4" w:space="0" w:color="auto"/>
              <w:bottom w:val="single" w:sz="4" w:space="0" w:color="auto"/>
              <w:right w:val="single" w:sz="4" w:space="0" w:color="auto"/>
            </w:tcBorders>
          </w:tcPr>
          <w:p w:rsidR="00007265" w:rsidRPr="00ED74AA" w:rsidRDefault="00007265" w:rsidP="006C6590">
            <w:pPr>
              <w:spacing w:after="0" w:line="240" w:lineRule="auto"/>
              <w:jc w:val="both"/>
              <w:rPr>
                <w:rFonts w:ascii="Calibri" w:hAnsi="Calibri"/>
              </w:rPr>
            </w:pPr>
          </w:p>
        </w:tc>
        <w:tc>
          <w:tcPr>
            <w:tcW w:w="4536" w:type="dxa"/>
            <w:tcBorders>
              <w:top w:val="single" w:sz="4" w:space="0" w:color="auto"/>
              <w:left w:val="single" w:sz="4" w:space="0" w:color="auto"/>
              <w:bottom w:val="single" w:sz="4" w:space="0" w:color="auto"/>
              <w:right w:val="single" w:sz="4" w:space="0" w:color="auto"/>
            </w:tcBorders>
          </w:tcPr>
          <w:p w:rsidR="00007265" w:rsidRPr="00ED74AA" w:rsidRDefault="00007265" w:rsidP="006C6590">
            <w:pPr>
              <w:spacing w:after="0" w:line="240" w:lineRule="auto"/>
              <w:jc w:val="both"/>
              <w:rPr>
                <w:rFonts w:ascii="Calibri" w:hAnsi="Calibri"/>
              </w:rPr>
            </w:pPr>
          </w:p>
        </w:tc>
        <w:tc>
          <w:tcPr>
            <w:tcW w:w="4536" w:type="dxa"/>
            <w:tcBorders>
              <w:top w:val="single" w:sz="4" w:space="0" w:color="auto"/>
              <w:left w:val="single" w:sz="4" w:space="0" w:color="auto"/>
              <w:bottom w:val="single" w:sz="4" w:space="0" w:color="auto"/>
              <w:right w:val="single" w:sz="4" w:space="0" w:color="auto"/>
            </w:tcBorders>
          </w:tcPr>
          <w:p w:rsidR="00007265" w:rsidRPr="00ED74AA" w:rsidRDefault="00007265" w:rsidP="006C6590">
            <w:pPr>
              <w:spacing w:after="0" w:line="240" w:lineRule="auto"/>
              <w:jc w:val="both"/>
              <w:rPr>
                <w:rFonts w:ascii="Calibri" w:hAnsi="Calibri"/>
              </w:rPr>
            </w:pPr>
          </w:p>
        </w:tc>
      </w:tr>
      <w:tr w:rsidR="00007265" w:rsidRPr="00ED74AA" w:rsidTr="001A6F90">
        <w:tc>
          <w:tcPr>
            <w:tcW w:w="637" w:type="dxa"/>
            <w:tcBorders>
              <w:top w:val="single" w:sz="4" w:space="0" w:color="auto"/>
              <w:left w:val="single" w:sz="4" w:space="0" w:color="auto"/>
              <w:bottom w:val="single" w:sz="4" w:space="0" w:color="auto"/>
              <w:right w:val="single" w:sz="4" w:space="0" w:color="auto"/>
            </w:tcBorders>
          </w:tcPr>
          <w:p w:rsidR="00007265" w:rsidRPr="00ED74AA" w:rsidRDefault="00007265" w:rsidP="006C6590">
            <w:pPr>
              <w:spacing w:after="0" w:line="240" w:lineRule="auto"/>
              <w:jc w:val="both"/>
              <w:rPr>
                <w:rFonts w:ascii="Calibri" w:hAnsi="Calibri"/>
              </w:rPr>
            </w:pPr>
          </w:p>
        </w:tc>
        <w:tc>
          <w:tcPr>
            <w:tcW w:w="4536" w:type="dxa"/>
            <w:tcBorders>
              <w:top w:val="single" w:sz="4" w:space="0" w:color="auto"/>
              <w:left w:val="single" w:sz="4" w:space="0" w:color="auto"/>
              <w:bottom w:val="single" w:sz="4" w:space="0" w:color="auto"/>
              <w:right w:val="single" w:sz="4" w:space="0" w:color="auto"/>
            </w:tcBorders>
          </w:tcPr>
          <w:p w:rsidR="00007265" w:rsidRPr="00ED74AA" w:rsidRDefault="00007265" w:rsidP="006C6590">
            <w:pPr>
              <w:spacing w:after="0" w:line="240" w:lineRule="auto"/>
              <w:jc w:val="both"/>
              <w:rPr>
                <w:rFonts w:ascii="Calibri" w:hAnsi="Calibri"/>
              </w:rPr>
            </w:pPr>
          </w:p>
        </w:tc>
        <w:tc>
          <w:tcPr>
            <w:tcW w:w="4536" w:type="dxa"/>
            <w:tcBorders>
              <w:top w:val="single" w:sz="4" w:space="0" w:color="auto"/>
              <w:left w:val="single" w:sz="4" w:space="0" w:color="auto"/>
              <w:bottom w:val="single" w:sz="4" w:space="0" w:color="auto"/>
              <w:right w:val="single" w:sz="4" w:space="0" w:color="auto"/>
            </w:tcBorders>
          </w:tcPr>
          <w:p w:rsidR="00007265" w:rsidRPr="00ED74AA" w:rsidRDefault="00007265" w:rsidP="006C6590">
            <w:pPr>
              <w:spacing w:after="0" w:line="240" w:lineRule="auto"/>
              <w:jc w:val="both"/>
              <w:rPr>
                <w:rFonts w:ascii="Calibri" w:hAnsi="Calibri"/>
              </w:rPr>
            </w:pPr>
          </w:p>
        </w:tc>
      </w:tr>
      <w:tr w:rsidR="00007265" w:rsidRPr="00ED74AA" w:rsidTr="001A6F90">
        <w:tc>
          <w:tcPr>
            <w:tcW w:w="637" w:type="dxa"/>
            <w:tcBorders>
              <w:top w:val="single" w:sz="4" w:space="0" w:color="auto"/>
              <w:left w:val="single" w:sz="4" w:space="0" w:color="auto"/>
              <w:bottom w:val="single" w:sz="4" w:space="0" w:color="auto"/>
              <w:right w:val="single" w:sz="4" w:space="0" w:color="auto"/>
            </w:tcBorders>
          </w:tcPr>
          <w:p w:rsidR="00007265" w:rsidRPr="00ED74AA" w:rsidRDefault="00007265" w:rsidP="006C6590">
            <w:pPr>
              <w:spacing w:after="0" w:line="240" w:lineRule="auto"/>
              <w:jc w:val="both"/>
              <w:rPr>
                <w:rFonts w:ascii="Calibri" w:hAnsi="Calibri"/>
              </w:rPr>
            </w:pPr>
          </w:p>
        </w:tc>
        <w:tc>
          <w:tcPr>
            <w:tcW w:w="4536" w:type="dxa"/>
            <w:tcBorders>
              <w:top w:val="single" w:sz="4" w:space="0" w:color="auto"/>
              <w:left w:val="single" w:sz="4" w:space="0" w:color="auto"/>
              <w:bottom w:val="single" w:sz="4" w:space="0" w:color="auto"/>
              <w:right w:val="single" w:sz="4" w:space="0" w:color="auto"/>
            </w:tcBorders>
          </w:tcPr>
          <w:p w:rsidR="00007265" w:rsidRPr="00ED74AA" w:rsidRDefault="00007265" w:rsidP="006C6590">
            <w:pPr>
              <w:spacing w:after="0" w:line="240" w:lineRule="auto"/>
              <w:jc w:val="both"/>
              <w:rPr>
                <w:rFonts w:ascii="Calibri" w:hAnsi="Calibri"/>
              </w:rPr>
            </w:pPr>
          </w:p>
        </w:tc>
        <w:tc>
          <w:tcPr>
            <w:tcW w:w="4536" w:type="dxa"/>
            <w:tcBorders>
              <w:top w:val="single" w:sz="4" w:space="0" w:color="auto"/>
              <w:left w:val="single" w:sz="4" w:space="0" w:color="auto"/>
              <w:bottom w:val="single" w:sz="4" w:space="0" w:color="auto"/>
              <w:right w:val="single" w:sz="4" w:space="0" w:color="auto"/>
            </w:tcBorders>
          </w:tcPr>
          <w:p w:rsidR="00007265" w:rsidRPr="00ED74AA" w:rsidRDefault="00007265" w:rsidP="006C6590">
            <w:pPr>
              <w:spacing w:after="0" w:line="240" w:lineRule="auto"/>
              <w:jc w:val="both"/>
              <w:rPr>
                <w:rFonts w:ascii="Calibri" w:hAnsi="Calibri"/>
              </w:rPr>
            </w:pPr>
          </w:p>
        </w:tc>
      </w:tr>
    </w:tbl>
    <w:p w:rsidR="00007265" w:rsidRPr="00ED74AA" w:rsidRDefault="00007265" w:rsidP="006C6590">
      <w:pPr>
        <w:spacing w:after="0" w:line="240" w:lineRule="auto"/>
        <w:jc w:val="both"/>
        <w:rPr>
          <w:rFonts w:ascii="Calibri" w:hAnsi="Calibri"/>
        </w:rPr>
      </w:pPr>
    </w:p>
    <w:p w:rsidR="00007265" w:rsidRDefault="00007265" w:rsidP="006C6590">
      <w:pPr>
        <w:spacing w:after="0" w:line="240" w:lineRule="auto"/>
        <w:jc w:val="both"/>
        <w:rPr>
          <w:rFonts w:ascii="Calibri" w:hAnsi="Calibri"/>
          <w:sz w:val="20"/>
          <w:szCs w:val="20"/>
        </w:rPr>
      </w:pPr>
      <w:r w:rsidRPr="00ED74AA">
        <w:rPr>
          <w:rFonts w:ascii="Calibri" w:hAnsi="Calibri"/>
          <w:sz w:val="20"/>
          <w:szCs w:val="20"/>
        </w:rPr>
        <w:t>____________data ____________</w:t>
      </w:r>
    </w:p>
    <w:p w:rsidR="00007265" w:rsidRPr="00ED74AA" w:rsidRDefault="00007265" w:rsidP="006C6590">
      <w:pPr>
        <w:spacing w:after="0" w:line="240" w:lineRule="auto"/>
        <w:jc w:val="both"/>
        <w:rPr>
          <w:rFonts w:ascii="Calibri" w:hAnsi="Calibri"/>
          <w:sz w:val="20"/>
          <w:szCs w:val="20"/>
        </w:rPr>
      </w:pPr>
    </w:p>
    <w:p w:rsidR="00007265" w:rsidRPr="00ED74AA" w:rsidRDefault="00007265" w:rsidP="006C6590">
      <w:pPr>
        <w:spacing w:after="0" w:line="240" w:lineRule="auto"/>
        <w:ind w:left="3545" w:firstLine="709"/>
        <w:jc w:val="both"/>
        <w:rPr>
          <w:rFonts w:ascii="Calibri" w:hAnsi="Calibri"/>
          <w:sz w:val="20"/>
          <w:szCs w:val="20"/>
        </w:rPr>
      </w:pPr>
      <w:r w:rsidRPr="00ED74AA">
        <w:rPr>
          <w:rFonts w:ascii="Calibri" w:hAnsi="Calibri"/>
          <w:sz w:val="20"/>
          <w:szCs w:val="20"/>
        </w:rPr>
        <w:t xml:space="preserve">         ______________________________</w:t>
      </w:r>
    </w:p>
    <w:p w:rsidR="00007265" w:rsidRPr="00ED74AA" w:rsidRDefault="00007265" w:rsidP="006C6590">
      <w:pPr>
        <w:suppressAutoHyphens/>
        <w:spacing w:after="0" w:line="240" w:lineRule="auto"/>
        <w:ind w:left="705"/>
        <w:rPr>
          <w:rFonts w:ascii="Calibri" w:hAnsi="Calibri"/>
          <w:i/>
          <w:iCs/>
          <w:sz w:val="20"/>
          <w:szCs w:val="20"/>
        </w:rPr>
      </w:pPr>
      <w:r w:rsidRPr="00ED74AA">
        <w:rPr>
          <w:rFonts w:ascii="Calibri" w:hAnsi="Calibri"/>
        </w:rPr>
        <w:tab/>
      </w:r>
      <w:r w:rsidRPr="00ED74AA">
        <w:rPr>
          <w:rFonts w:ascii="Calibri" w:hAnsi="Calibri"/>
        </w:rPr>
        <w:tab/>
      </w:r>
      <w:r w:rsidRPr="00ED74AA">
        <w:rPr>
          <w:rFonts w:ascii="Calibri" w:hAnsi="Calibri"/>
        </w:rPr>
        <w:tab/>
      </w:r>
      <w:r w:rsidRPr="00ED74AA">
        <w:rPr>
          <w:rFonts w:ascii="Calibri" w:hAnsi="Calibri"/>
        </w:rPr>
        <w:tab/>
      </w:r>
      <w:r w:rsidRPr="00ED74AA">
        <w:rPr>
          <w:rFonts w:ascii="Calibri" w:hAnsi="Calibri"/>
        </w:rPr>
        <w:tab/>
      </w:r>
      <w:r w:rsidRPr="00ED74AA">
        <w:rPr>
          <w:rFonts w:ascii="Calibri" w:hAnsi="Calibri"/>
          <w:sz w:val="20"/>
          <w:szCs w:val="20"/>
        </w:rPr>
        <w:t xml:space="preserve">                       (</w:t>
      </w:r>
      <w:r w:rsidRPr="00ED74AA">
        <w:rPr>
          <w:rFonts w:ascii="Calibri" w:hAnsi="Calibri"/>
          <w:i/>
          <w:iCs/>
          <w:sz w:val="20"/>
          <w:szCs w:val="20"/>
        </w:rPr>
        <w:t xml:space="preserve">czytelny podpis osoby/osób upoważnionych </w:t>
      </w:r>
    </w:p>
    <w:p w:rsidR="00007265" w:rsidRPr="00ED74AA" w:rsidRDefault="00007265" w:rsidP="006C6590">
      <w:pPr>
        <w:suppressAutoHyphens/>
        <w:spacing w:after="0" w:line="240" w:lineRule="auto"/>
        <w:ind w:left="705"/>
        <w:rPr>
          <w:rFonts w:ascii="Calibri" w:hAnsi="Calibri"/>
          <w:i/>
          <w:sz w:val="20"/>
          <w:szCs w:val="20"/>
        </w:rPr>
      </w:pPr>
      <w:r w:rsidRPr="00ED74AA">
        <w:rPr>
          <w:rFonts w:ascii="Calibri" w:hAnsi="Calibri"/>
          <w:i/>
          <w:iCs/>
          <w:sz w:val="20"/>
          <w:szCs w:val="20"/>
        </w:rPr>
        <w:tab/>
      </w:r>
      <w:r w:rsidRPr="00ED74AA">
        <w:rPr>
          <w:rFonts w:ascii="Calibri" w:hAnsi="Calibri"/>
          <w:i/>
          <w:iCs/>
          <w:sz w:val="20"/>
          <w:szCs w:val="20"/>
        </w:rPr>
        <w:tab/>
      </w:r>
      <w:r w:rsidRPr="00ED74AA">
        <w:rPr>
          <w:rFonts w:ascii="Calibri" w:hAnsi="Calibri"/>
          <w:i/>
          <w:iCs/>
          <w:sz w:val="20"/>
          <w:szCs w:val="20"/>
        </w:rPr>
        <w:tab/>
      </w:r>
      <w:r w:rsidRPr="00ED74AA">
        <w:rPr>
          <w:rFonts w:ascii="Calibri" w:hAnsi="Calibri"/>
          <w:i/>
          <w:iCs/>
          <w:sz w:val="20"/>
          <w:szCs w:val="20"/>
        </w:rPr>
        <w:tab/>
        <w:t xml:space="preserve">                       do reprezentowania Wykonawcy lub podpis i stempel </w:t>
      </w:r>
      <w:r w:rsidRPr="00ED74AA">
        <w:rPr>
          <w:rFonts w:ascii="Calibri" w:hAnsi="Calibri"/>
          <w:i/>
          <w:sz w:val="20"/>
          <w:szCs w:val="20"/>
        </w:rPr>
        <w:t>imienny)</w:t>
      </w:r>
    </w:p>
    <w:p w:rsidR="00007265" w:rsidRPr="00ED74AA" w:rsidRDefault="00007265" w:rsidP="006C6590">
      <w:pPr>
        <w:spacing w:after="0" w:line="240" w:lineRule="auto"/>
        <w:ind w:left="284" w:hanging="284"/>
        <w:rPr>
          <w:rFonts w:ascii="Calibri" w:hAnsi="Calibri"/>
          <w:b/>
          <w:sz w:val="18"/>
          <w:szCs w:val="18"/>
        </w:rPr>
      </w:pPr>
    </w:p>
    <w:p w:rsidR="00007265" w:rsidRPr="00ED74AA" w:rsidRDefault="00007265" w:rsidP="006C6590">
      <w:pPr>
        <w:spacing w:after="0" w:line="240" w:lineRule="auto"/>
        <w:rPr>
          <w:rFonts w:ascii="Calibri" w:hAnsi="Calibri"/>
          <w:b/>
          <w:sz w:val="18"/>
          <w:szCs w:val="18"/>
        </w:rPr>
      </w:pPr>
    </w:p>
    <w:p w:rsidR="00007265" w:rsidRDefault="00007265" w:rsidP="006C6590">
      <w:pPr>
        <w:spacing w:after="0" w:line="240" w:lineRule="auto"/>
        <w:rPr>
          <w:rFonts w:ascii="Calibri" w:hAnsi="Calibri"/>
          <w:b/>
          <w:sz w:val="18"/>
          <w:szCs w:val="18"/>
        </w:rPr>
      </w:pPr>
    </w:p>
    <w:p w:rsidR="00007265" w:rsidRDefault="00007265" w:rsidP="006C6590">
      <w:pPr>
        <w:spacing w:after="0" w:line="240" w:lineRule="auto"/>
        <w:rPr>
          <w:rFonts w:ascii="Calibri" w:hAnsi="Calibri"/>
          <w:b/>
          <w:sz w:val="18"/>
          <w:szCs w:val="18"/>
        </w:rPr>
      </w:pPr>
    </w:p>
    <w:p w:rsidR="00007265" w:rsidRDefault="00007265" w:rsidP="006C6590">
      <w:pPr>
        <w:spacing w:after="0" w:line="240" w:lineRule="auto"/>
        <w:rPr>
          <w:rFonts w:ascii="Calibri" w:hAnsi="Calibri"/>
          <w:b/>
          <w:sz w:val="18"/>
          <w:szCs w:val="18"/>
        </w:rPr>
      </w:pPr>
    </w:p>
    <w:p w:rsidR="00007265" w:rsidRDefault="00007265" w:rsidP="006C6590">
      <w:pPr>
        <w:spacing w:after="0" w:line="240" w:lineRule="auto"/>
        <w:rPr>
          <w:rFonts w:ascii="Calibri" w:hAnsi="Calibri"/>
          <w:b/>
          <w:sz w:val="18"/>
          <w:szCs w:val="18"/>
        </w:rPr>
      </w:pPr>
    </w:p>
    <w:p w:rsidR="00007265" w:rsidRPr="00ED74AA" w:rsidRDefault="00007265" w:rsidP="006C6590">
      <w:pPr>
        <w:spacing w:after="0" w:line="240" w:lineRule="auto"/>
        <w:rPr>
          <w:rFonts w:ascii="Calibri" w:hAnsi="Calibri"/>
          <w:b/>
          <w:sz w:val="18"/>
          <w:szCs w:val="18"/>
        </w:rPr>
      </w:pPr>
    </w:p>
    <w:p w:rsidR="00007265" w:rsidRPr="00ED74AA" w:rsidRDefault="00007265" w:rsidP="006C6590">
      <w:pPr>
        <w:spacing w:after="0" w:line="240" w:lineRule="auto"/>
        <w:rPr>
          <w:rFonts w:ascii="Calibri" w:hAnsi="Calibri"/>
          <w:b/>
          <w:sz w:val="18"/>
          <w:szCs w:val="18"/>
        </w:rPr>
      </w:pPr>
    </w:p>
    <w:p w:rsidR="00007265" w:rsidRPr="00ED74AA" w:rsidRDefault="00007265" w:rsidP="006C6590">
      <w:pPr>
        <w:spacing w:after="0" w:line="240" w:lineRule="auto"/>
        <w:ind w:left="284" w:hanging="284"/>
        <w:rPr>
          <w:rFonts w:ascii="Calibri" w:hAnsi="Calibri"/>
          <w:sz w:val="18"/>
          <w:szCs w:val="18"/>
        </w:rPr>
      </w:pPr>
      <w:r w:rsidRPr="00ED74AA">
        <w:rPr>
          <w:rFonts w:ascii="Calibri" w:hAnsi="Calibri"/>
          <w:b/>
          <w:sz w:val="18"/>
          <w:szCs w:val="18"/>
        </w:rPr>
        <w:t>*</w:t>
      </w:r>
      <w:r w:rsidRPr="00ED74AA">
        <w:rPr>
          <w:rFonts w:ascii="Calibri" w:hAnsi="Calibri"/>
          <w:b/>
          <w:sz w:val="18"/>
          <w:szCs w:val="18"/>
          <w:vertAlign w:val="superscript"/>
        </w:rPr>
        <w:t>)</w:t>
      </w:r>
      <w:r w:rsidRPr="00ED74AA">
        <w:rPr>
          <w:rFonts w:ascii="Calibri" w:hAnsi="Calibri"/>
          <w:sz w:val="18"/>
          <w:szCs w:val="18"/>
        </w:rPr>
        <w:tab/>
        <w:t>Właściwe  zaznaczyć,</w:t>
      </w:r>
    </w:p>
    <w:p w:rsidR="00007265" w:rsidRPr="00ED74AA" w:rsidRDefault="00007265" w:rsidP="006C6590">
      <w:pPr>
        <w:pStyle w:val="Bezodstpw1"/>
        <w:ind w:left="284" w:hanging="284"/>
      </w:pPr>
      <w:r w:rsidRPr="00ED74AA">
        <w:rPr>
          <w:b/>
          <w:sz w:val="18"/>
          <w:szCs w:val="18"/>
        </w:rPr>
        <w:t>**</w:t>
      </w:r>
      <w:r w:rsidRPr="00ED74AA">
        <w:rPr>
          <w:b/>
          <w:sz w:val="18"/>
          <w:szCs w:val="18"/>
          <w:vertAlign w:val="superscript"/>
        </w:rPr>
        <w:t>)</w:t>
      </w:r>
      <w:r w:rsidRPr="00ED74AA">
        <w:rPr>
          <w:sz w:val="18"/>
          <w:szCs w:val="18"/>
        </w:rPr>
        <w:t xml:space="preserve"> Wraz ze złożeniem oświadczenia o </w:t>
      </w:r>
      <w:r w:rsidRPr="00ED74AA">
        <w:rPr>
          <w:bCs/>
          <w:sz w:val="18"/>
          <w:szCs w:val="18"/>
        </w:rPr>
        <w:t>przynależności do tej samej grupy kapitałowej z Wykonawcami</w:t>
      </w:r>
      <w:r w:rsidRPr="00ED74AA">
        <w:rPr>
          <w:sz w:val="18"/>
          <w:szCs w:val="18"/>
        </w:rPr>
        <w:t xml:space="preserve">, </w:t>
      </w:r>
      <w:r w:rsidRPr="00ED74AA">
        <w:rPr>
          <w:sz w:val="18"/>
          <w:szCs w:val="18"/>
        </w:rPr>
        <w:br/>
      </w:r>
      <w:r w:rsidRPr="00ED74AA">
        <w:rPr>
          <w:bCs/>
          <w:sz w:val="18"/>
          <w:szCs w:val="18"/>
        </w:rPr>
        <w:t>którzy złożyli odrębne oferty,</w:t>
      </w:r>
      <w:r w:rsidRPr="00ED74AA">
        <w:rPr>
          <w:sz w:val="18"/>
          <w:szCs w:val="18"/>
        </w:rPr>
        <w:t xml:space="preserve"> Wykonawca może przedstawić dowody wykazujące, że istniejące powiązania z ww. Wykonawcami nie prowadzą do zakłócenia konkurencji w przedmiotowym postępowaniu  o udzielenie zamówienia. </w:t>
      </w:r>
    </w:p>
    <w:p w:rsidR="00A06531" w:rsidRDefault="00A06531" w:rsidP="006C6590">
      <w:pPr>
        <w:pStyle w:val="Tekstpodstawowy"/>
        <w:spacing w:line="240" w:lineRule="auto"/>
        <w:ind w:left="5600"/>
        <w:jc w:val="center"/>
        <w:rPr>
          <w:rFonts w:ascii="Arial" w:hAnsi="Arial" w:cs="Arial"/>
          <w:i/>
        </w:rPr>
      </w:pPr>
    </w:p>
    <w:p w:rsidR="004D20AE" w:rsidRDefault="004D20AE" w:rsidP="006C6590">
      <w:pPr>
        <w:pStyle w:val="Tekstpodstawowy"/>
        <w:spacing w:line="240" w:lineRule="auto"/>
        <w:ind w:left="5600"/>
        <w:jc w:val="center"/>
        <w:rPr>
          <w:rFonts w:ascii="Arial" w:hAnsi="Arial" w:cs="Arial"/>
          <w:i/>
        </w:rPr>
      </w:pPr>
    </w:p>
    <w:p w:rsidR="004D20AE" w:rsidRDefault="004D20AE" w:rsidP="006C6590">
      <w:pPr>
        <w:pStyle w:val="Tekstpodstawowy"/>
        <w:spacing w:line="240" w:lineRule="auto"/>
        <w:ind w:left="5600"/>
        <w:jc w:val="center"/>
        <w:rPr>
          <w:rFonts w:ascii="Arial" w:hAnsi="Arial" w:cs="Arial"/>
          <w:i/>
        </w:rPr>
      </w:pPr>
    </w:p>
    <w:p w:rsidR="004D20AE" w:rsidRPr="007B092D" w:rsidRDefault="004D20AE" w:rsidP="006C6590">
      <w:pPr>
        <w:pStyle w:val="Nagwek2"/>
        <w:jc w:val="right"/>
        <w:rPr>
          <w:rFonts w:ascii="Calibri" w:hAnsi="Calibri" w:cs="Arial"/>
          <w:b w:val="0"/>
          <w:i/>
          <w:sz w:val="20"/>
        </w:rPr>
      </w:pPr>
      <w:r w:rsidRPr="007B092D">
        <w:rPr>
          <w:rFonts w:ascii="Calibri" w:hAnsi="Calibri" w:cs="Arial"/>
          <w:b w:val="0"/>
          <w:i/>
          <w:sz w:val="20"/>
        </w:rPr>
        <w:t xml:space="preserve">Załącznik nr </w:t>
      </w:r>
      <w:r>
        <w:rPr>
          <w:rFonts w:ascii="Calibri" w:hAnsi="Calibri" w:cs="Arial"/>
          <w:b w:val="0"/>
          <w:i/>
          <w:sz w:val="20"/>
        </w:rPr>
        <w:t xml:space="preserve">5 </w:t>
      </w:r>
      <w:r w:rsidRPr="007B092D">
        <w:rPr>
          <w:rFonts w:ascii="Calibri" w:hAnsi="Calibri" w:cs="Arial"/>
          <w:b w:val="0"/>
          <w:i/>
          <w:sz w:val="20"/>
        </w:rPr>
        <w:t xml:space="preserve"> do SIWZ</w:t>
      </w:r>
    </w:p>
    <w:p w:rsidR="004D20AE" w:rsidRPr="007B092D" w:rsidRDefault="004D20AE" w:rsidP="006C6590">
      <w:pPr>
        <w:pStyle w:val="Nagwek2"/>
        <w:jc w:val="right"/>
        <w:rPr>
          <w:rFonts w:ascii="Calibri" w:hAnsi="Calibri" w:cs="Tahoma"/>
          <w:b w:val="0"/>
          <w:sz w:val="20"/>
        </w:rPr>
      </w:pPr>
    </w:p>
    <w:p w:rsidR="004D20AE" w:rsidRPr="00F7362A" w:rsidRDefault="004D20AE" w:rsidP="006C6590">
      <w:pPr>
        <w:pStyle w:val="Nagwek2"/>
        <w:jc w:val="right"/>
        <w:rPr>
          <w:rFonts w:ascii="Tahoma" w:hAnsi="Tahoma" w:cs="Tahoma"/>
          <w:b w:val="0"/>
          <w:sz w:val="16"/>
          <w:szCs w:val="16"/>
          <w:u w:val="none"/>
        </w:rPr>
      </w:pPr>
      <w:r w:rsidRPr="00F7362A">
        <w:rPr>
          <w:rFonts w:ascii="Calibri" w:hAnsi="Calibri" w:cs="Tahoma"/>
          <w:b w:val="0"/>
          <w:sz w:val="20"/>
          <w:u w:val="none"/>
        </w:rPr>
        <w:t xml:space="preserve">                                                                                                                   ……………………….., dnia ……………………….</w:t>
      </w:r>
    </w:p>
    <w:p w:rsidR="004D20AE" w:rsidRPr="00852045" w:rsidRDefault="004D20AE" w:rsidP="006C6590">
      <w:pPr>
        <w:spacing w:after="0" w:line="240" w:lineRule="auto"/>
        <w:rPr>
          <w:lang w:eastAsia="x-none"/>
        </w:rPr>
      </w:pPr>
    </w:p>
    <w:p w:rsidR="004D20AE" w:rsidRPr="007B092D" w:rsidRDefault="004D20AE" w:rsidP="006C6590">
      <w:pPr>
        <w:spacing w:after="0" w:line="240" w:lineRule="auto"/>
        <w:ind w:left="5529"/>
        <w:rPr>
          <w:rFonts w:ascii="Calibri" w:hAnsi="Calibri" w:cs="Arial"/>
          <w:b/>
          <w:color w:val="002060"/>
        </w:rPr>
      </w:pPr>
    </w:p>
    <w:p w:rsidR="004D20AE" w:rsidRDefault="004D20AE" w:rsidP="006C6590">
      <w:pPr>
        <w:spacing w:after="0" w:line="240" w:lineRule="auto"/>
        <w:rPr>
          <w:rFonts w:ascii="Calibri" w:hAnsi="Calibri" w:cs="Arial"/>
          <w:b/>
        </w:rPr>
      </w:pPr>
      <w:r w:rsidRPr="007B092D">
        <w:rPr>
          <w:rFonts w:ascii="Calibri" w:hAnsi="Calibri" w:cs="Arial"/>
          <w:b/>
        </w:rPr>
        <w:t>Wykonawca:</w:t>
      </w:r>
    </w:p>
    <w:p w:rsidR="004D20AE" w:rsidRPr="00703976" w:rsidRDefault="004D20AE" w:rsidP="006C6590">
      <w:pPr>
        <w:tabs>
          <w:tab w:val="left" w:pos="0"/>
        </w:tabs>
        <w:spacing w:after="0" w:line="240" w:lineRule="auto"/>
        <w:ind w:right="4110"/>
        <w:rPr>
          <w:rFonts w:ascii="Palatino Linotype" w:hAnsi="Palatino Linotype" w:cs="Arial"/>
          <w:sz w:val="18"/>
          <w:szCs w:val="18"/>
        </w:rPr>
      </w:pPr>
      <w:r w:rsidRPr="00703976">
        <w:rPr>
          <w:rFonts w:ascii="Palatino Linotype" w:hAnsi="Palatino Linotype" w:cs="Arial"/>
          <w:sz w:val="18"/>
          <w:szCs w:val="18"/>
        </w:rPr>
        <w:t>________________________________________________</w:t>
      </w:r>
    </w:p>
    <w:p w:rsidR="004D20AE" w:rsidRPr="00703976" w:rsidRDefault="004D20AE" w:rsidP="006C6590">
      <w:pPr>
        <w:tabs>
          <w:tab w:val="left" w:pos="0"/>
        </w:tabs>
        <w:spacing w:after="0" w:line="240" w:lineRule="auto"/>
        <w:ind w:right="4110"/>
        <w:jc w:val="center"/>
        <w:rPr>
          <w:rFonts w:ascii="Palatino Linotype" w:hAnsi="Palatino Linotype" w:cs="Arial"/>
          <w:sz w:val="18"/>
          <w:szCs w:val="18"/>
        </w:rPr>
      </w:pPr>
    </w:p>
    <w:p w:rsidR="004D20AE" w:rsidRPr="00703976" w:rsidRDefault="004D20AE" w:rsidP="006C6590">
      <w:pPr>
        <w:tabs>
          <w:tab w:val="left" w:pos="0"/>
        </w:tabs>
        <w:spacing w:after="0" w:line="240" w:lineRule="auto"/>
        <w:ind w:right="4110"/>
        <w:rPr>
          <w:rFonts w:ascii="Palatino Linotype" w:hAnsi="Palatino Linotype" w:cs="Arial"/>
          <w:sz w:val="18"/>
          <w:szCs w:val="18"/>
        </w:rPr>
      </w:pPr>
      <w:r w:rsidRPr="00703976">
        <w:rPr>
          <w:rFonts w:ascii="Palatino Linotype" w:hAnsi="Palatino Linotype" w:cs="Arial"/>
          <w:sz w:val="18"/>
          <w:szCs w:val="18"/>
        </w:rPr>
        <w:t>_________________________________________________</w:t>
      </w:r>
    </w:p>
    <w:p w:rsidR="004D20AE" w:rsidRPr="009E7981" w:rsidRDefault="004D20AE" w:rsidP="006C6590">
      <w:pPr>
        <w:tabs>
          <w:tab w:val="left" w:pos="0"/>
        </w:tabs>
        <w:spacing w:after="0" w:line="240" w:lineRule="auto"/>
        <w:ind w:right="4110"/>
        <w:jc w:val="center"/>
        <w:rPr>
          <w:rFonts w:ascii="Calibri" w:hAnsi="Calibri" w:cs="Arial"/>
          <w:i/>
          <w:sz w:val="18"/>
          <w:szCs w:val="18"/>
        </w:rPr>
      </w:pPr>
      <w:r w:rsidRPr="009E7981">
        <w:rPr>
          <w:rFonts w:ascii="Calibri" w:hAnsi="Calibri" w:cs="Arial"/>
          <w:i/>
          <w:sz w:val="18"/>
          <w:szCs w:val="18"/>
        </w:rPr>
        <w:t>pełna nazwa/firma, adres</w:t>
      </w:r>
    </w:p>
    <w:p w:rsidR="004D20AE" w:rsidRPr="00703976" w:rsidRDefault="004D20AE" w:rsidP="006C6590">
      <w:pPr>
        <w:tabs>
          <w:tab w:val="left" w:pos="3261"/>
        </w:tabs>
        <w:spacing w:after="0" w:line="240" w:lineRule="auto"/>
        <w:ind w:right="4110"/>
        <w:rPr>
          <w:rFonts w:ascii="Palatino Linotype" w:hAnsi="Palatino Linotype" w:cs="Arial"/>
          <w:sz w:val="18"/>
          <w:szCs w:val="18"/>
        </w:rPr>
      </w:pPr>
      <w:r w:rsidRPr="009E7981">
        <w:rPr>
          <w:rFonts w:ascii="Calibri" w:hAnsi="Calibri" w:cs="Arial"/>
        </w:rPr>
        <w:t>NIP</w:t>
      </w:r>
      <w:r>
        <w:rPr>
          <w:rFonts w:ascii="Calibri" w:hAnsi="Calibri" w:cs="Arial"/>
        </w:rPr>
        <w:t>/PESEL</w:t>
      </w:r>
      <w:r w:rsidRPr="009E7981">
        <w:rPr>
          <w:rFonts w:ascii="Calibri" w:hAnsi="Calibri" w:cs="Arial"/>
        </w:rPr>
        <w:t xml:space="preserve"> </w:t>
      </w:r>
      <w:r w:rsidRPr="00703976">
        <w:rPr>
          <w:rFonts w:ascii="Palatino Linotype" w:hAnsi="Palatino Linotype" w:cs="Arial"/>
          <w:sz w:val="18"/>
          <w:szCs w:val="18"/>
        </w:rPr>
        <w:t>______________________________________</w:t>
      </w:r>
    </w:p>
    <w:p w:rsidR="004D20AE" w:rsidRPr="00703976" w:rsidRDefault="004D20AE" w:rsidP="006C6590">
      <w:pPr>
        <w:tabs>
          <w:tab w:val="left" w:pos="3261"/>
        </w:tabs>
        <w:spacing w:after="0" w:line="240" w:lineRule="auto"/>
        <w:ind w:right="4110"/>
        <w:rPr>
          <w:rFonts w:ascii="Palatino Linotype" w:hAnsi="Palatino Linotype" w:cs="Arial"/>
          <w:sz w:val="18"/>
          <w:szCs w:val="18"/>
        </w:rPr>
      </w:pPr>
      <w:r>
        <w:rPr>
          <w:rFonts w:ascii="Calibri" w:hAnsi="Calibri" w:cs="Arial"/>
        </w:rPr>
        <w:t>e-mail</w:t>
      </w:r>
      <w:r w:rsidRPr="009E7981">
        <w:rPr>
          <w:rFonts w:ascii="Calibri" w:hAnsi="Calibri" w:cs="Arial"/>
        </w:rPr>
        <w:t xml:space="preserve"> </w:t>
      </w:r>
      <w:r w:rsidRPr="00703976">
        <w:rPr>
          <w:rFonts w:ascii="Palatino Linotype" w:hAnsi="Palatino Linotype" w:cs="Arial"/>
          <w:sz w:val="18"/>
          <w:szCs w:val="18"/>
        </w:rPr>
        <w:t>______________________________________</w:t>
      </w:r>
    </w:p>
    <w:p w:rsidR="004D20AE" w:rsidRPr="009E7981" w:rsidRDefault="004D20AE" w:rsidP="006C6590">
      <w:pPr>
        <w:spacing w:after="0" w:line="240" w:lineRule="auto"/>
        <w:rPr>
          <w:rFonts w:ascii="Calibri" w:hAnsi="Calibri" w:cs="Arial"/>
        </w:rPr>
      </w:pPr>
      <w:r w:rsidRPr="009E7981">
        <w:rPr>
          <w:rFonts w:ascii="Calibri" w:hAnsi="Calibri" w:cs="Arial"/>
        </w:rPr>
        <w:t>reprezentowany przez:</w:t>
      </w:r>
    </w:p>
    <w:p w:rsidR="004D20AE" w:rsidRPr="00703976" w:rsidRDefault="004D20AE" w:rsidP="006C6590">
      <w:pPr>
        <w:spacing w:after="0" w:line="240" w:lineRule="auto"/>
        <w:ind w:right="4252"/>
        <w:rPr>
          <w:rFonts w:ascii="Palatino Linotype" w:hAnsi="Palatino Linotype" w:cs="Arial"/>
          <w:sz w:val="18"/>
          <w:szCs w:val="18"/>
        </w:rPr>
      </w:pPr>
      <w:r w:rsidRPr="00703976">
        <w:rPr>
          <w:rFonts w:ascii="Palatino Linotype" w:hAnsi="Palatino Linotype" w:cs="Arial"/>
          <w:sz w:val="18"/>
          <w:szCs w:val="18"/>
        </w:rPr>
        <w:t>_________________________________________________</w:t>
      </w:r>
    </w:p>
    <w:p w:rsidR="004D20AE" w:rsidRPr="009E7981" w:rsidRDefault="004D20AE" w:rsidP="006C6590">
      <w:pPr>
        <w:tabs>
          <w:tab w:val="left" w:pos="4536"/>
          <w:tab w:val="left" w:pos="4820"/>
        </w:tabs>
        <w:spacing w:after="0" w:line="240" w:lineRule="auto"/>
        <w:ind w:left="567" w:right="4677"/>
        <w:rPr>
          <w:rFonts w:ascii="Calibri" w:hAnsi="Calibri" w:cs="Arial"/>
          <w:sz w:val="18"/>
          <w:szCs w:val="18"/>
        </w:rPr>
      </w:pPr>
      <w:r w:rsidRPr="009E7981">
        <w:rPr>
          <w:rFonts w:ascii="Calibri" w:hAnsi="Calibri" w:cs="Arial"/>
          <w:i/>
          <w:sz w:val="18"/>
          <w:szCs w:val="18"/>
        </w:rPr>
        <w:t>imię, nazwisko osoby składającej oświadczenie</w:t>
      </w:r>
    </w:p>
    <w:p w:rsidR="004D20AE" w:rsidRPr="00703976" w:rsidRDefault="004D20AE" w:rsidP="006C6590">
      <w:pPr>
        <w:spacing w:after="0" w:line="240" w:lineRule="auto"/>
        <w:ind w:right="4110"/>
        <w:rPr>
          <w:rFonts w:ascii="Palatino Linotype" w:hAnsi="Palatino Linotype" w:cs="Arial"/>
          <w:i/>
          <w:sz w:val="18"/>
          <w:szCs w:val="18"/>
        </w:rPr>
      </w:pPr>
      <w:r w:rsidRPr="00703976">
        <w:rPr>
          <w:rFonts w:ascii="Palatino Linotype" w:hAnsi="Palatino Linotype" w:cs="Arial"/>
          <w:i/>
          <w:sz w:val="18"/>
          <w:szCs w:val="18"/>
        </w:rPr>
        <w:t>__________________________________________________</w:t>
      </w:r>
    </w:p>
    <w:p w:rsidR="004D20AE" w:rsidRPr="00D67D2B" w:rsidRDefault="004D20AE" w:rsidP="006C6590">
      <w:pPr>
        <w:spacing w:after="0" w:line="240" w:lineRule="auto"/>
        <w:rPr>
          <w:rFonts w:ascii="Calibri" w:hAnsi="Calibri" w:cs="Arial"/>
          <w:b/>
        </w:rPr>
      </w:pPr>
      <w:r w:rsidRPr="00D67D2B">
        <w:rPr>
          <w:rFonts w:ascii="Calibri" w:hAnsi="Calibri" w:cs="Arial"/>
          <w:i/>
          <w:sz w:val="18"/>
          <w:szCs w:val="18"/>
        </w:rPr>
        <w:t>podstawa –dokument upoważniający osobę  do reprezentacji</w:t>
      </w:r>
    </w:p>
    <w:p w:rsidR="004D20AE" w:rsidRPr="00E931D6" w:rsidRDefault="004D20AE" w:rsidP="006C6590">
      <w:pPr>
        <w:spacing w:after="0" w:line="240" w:lineRule="auto"/>
        <w:rPr>
          <w:rFonts w:ascii="Calibri" w:hAnsi="Calibri" w:cs="Arial"/>
          <w:i/>
          <w:u w:val="single"/>
        </w:rPr>
      </w:pPr>
      <w:r w:rsidRPr="00E931D6">
        <w:rPr>
          <w:rFonts w:ascii="Calibri" w:hAnsi="Calibri" w:cs="Arial"/>
          <w:i/>
          <w:u w:val="single"/>
        </w:rPr>
        <w:t>w przypadku oferty wspólnej proszę wskazać wszystkich wykonawców</w:t>
      </w:r>
    </w:p>
    <w:p w:rsidR="004D20AE" w:rsidRPr="00722AA0" w:rsidRDefault="004D20AE" w:rsidP="006C6590">
      <w:pPr>
        <w:spacing w:after="0" w:line="240" w:lineRule="auto"/>
        <w:rPr>
          <w:rFonts w:ascii="Arial" w:hAnsi="Arial" w:cs="Arial"/>
          <w:sz w:val="10"/>
          <w:szCs w:val="10"/>
        </w:rPr>
      </w:pPr>
    </w:p>
    <w:p w:rsidR="004D20AE" w:rsidRDefault="004D20AE" w:rsidP="006C6590">
      <w:pPr>
        <w:spacing w:after="0" w:line="240" w:lineRule="auto"/>
        <w:rPr>
          <w:rFonts w:ascii="Tahoma" w:hAnsi="Tahoma" w:cs="Tahoma"/>
          <w:sz w:val="16"/>
          <w:szCs w:val="16"/>
        </w:rPr>
      </w:pPr>
      <w:r>
        <w:rPr>
          <w:rFonts w:ascii="Tahoma" w:hAnsi="Tahoma" w:cs="Tahoma"/>
          <w:sz w:val="16"/>
          <w:szCs w:val="16"/>
        </w:rPr>
        <w:t xml:space="preserve">         </w:t>
      </w:r>
      <w:r w:rsidRPr="00A549C4">
        <w:rPr>
          <w:rFonts w:ascii="Tahoma" w:hAnsi="Tahoma" w:cs="Tahoma"/>
          <w:sz w:val="16"/>
          <w:szCs w:val="16"/>
        </w:rPr>
        <w:t xml:space="preserve">                          </w:t>
      </w:r>
    </w:p>
    <w:p w:rsidR="004D20AE" w:rsidRPr="0056258A" w:rsidRDefault="004D20AE" w:rsidP="006C6590">
      <w:pPr>
        <w:spacing w:after="0" w:line="240" w:lineRule="auto"/>
        <w:jc w:val="center"/>
        <w:rPr>
          <w:rFonts w:ascii="Calibri" w:hAnsi="Calibri" w:cs="Arial"/>
          <w:b/>
        </w:rPr>
      </w:pPr>
      <w:r w:rsidRPr="0056258A">
        <w:rPr>
          <w:rFonts w:ascii="Calibri" w:hAnsi="Calibri" w:cs="Arial"/>
          <w:b/>
        </w:rPr>
        <w:t>WYKAZ ROBÓT BUDOWLANYCH  ZREALIZOWANYCH  W</w:t>
      </w:r>
      <w:r>
        <w:rPr>
          <w:rFonts w:ascii="Calibri" w:hAnsi="Calibri" w:cs="Arial"/>
          <w:b/>
        </w:rPr>
        <w:t xml:space="preserve"> CIĄGU  OSTATNICH 5</w:t>
      </w:r>
      <w:r w:rsidRPr="0056258A">
        <w:rPr>
          <w:rFonts w:ascii="Calibri" w:hAnsi="Calibri" w:cs="Arial"/>
          <w:b/>
        </w:rPr>
        <w:t xml:space="preserve"> LAT</w:t>
      </w:r>
    </w:p>
    <w:p w:rsidR="004D20AE" w:rsidRPr="0056258A" w:rsidRDefault="004D20AE" w:rsidP="006C6590">
      <w:pPr>
        <w:autoSpaceDE w:val="0"/>
        <w:autoSpaceDN w:val="0"/>
        <w:spacing w:after="0" w:line="240" w:lineRule="auto"/>
        <w:jc w:val="center"/>
        <w:rPr>
          <w:rFonts w:ascii="Calibri" w:hAnsi="Calibri" w:cs="Arial"/>
          <w:b/>
        </w:rPr>
      </w:pPr>
      <w:r>
        <w:rPr>
          <w:rFonts w:ascii="Calibri" w:hAnsi="Calibri" w:cs="Arial"/>
          <w:b/>
        </w:rPr>
        <w:t xml:space="preserve">oznaczenie sprawy </w:t>
      </w:r>
      <w:r w:rsidR="006C4367">
        <w:rPr>
          <w:rFonts w:ascii="Calibri" w:hAnsi="Calibri" w:cs="Arial"/>
          <w:b/>
        </w:rPr>
        <w:t>KZPA.271.PN.8.2017</w:t>
      </w:r>
    </w:p>
    <w:p w:rsidR="004D20AE" w:rsidRDefault="004D20AE" w:rsidP="006C6590">
      <w:pPr>
        <w:spacing w:after="0" w:line="240" w:lineRule="auto"/>
        <w:jc w:val="center"/>
        <w:rPr>
          <w:rFonts w:ascii="Arial" w:hAnsi="Arial" w:cs="Arial"/>
          <w:b/>
        </w:rPr>
      </w:pPr>
    </w:p>
    <w:tbl>
      <w:tblPr>
        <w:tblW w:w="4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1813"/>
        <w:gridCol w:w="1815"/>
        <w:gridCol w:w="3113"/>
        <w:gridCol w:w="1557"/>
      </w:tblGrid>
      <w:tr w:rsidR="004D20AE" w:rsidRPr="00411D44" w:rsidTr="006C4367">
        <w:trPr>
          <w:cantSplit/>
          <w:trHeight w:val="992"/>
        </w:trPr>
        <w:tc>
          <w:tcPr>
            <w:tcW w:w="364" w:type="pct"/>
            <w:tcBorders>
              <w:top w:val="single" w:sz="4" w:space="0" w:color="auto"/>
              <w:left w:val="single" w:sz="4" w:space="0" w:color="auto"/>
              <w:bottom w:val="single" w:sz="4" w:space="0" w:color="auto"/>
              <w:right w:val="single" w:sz="4" w:space="0" w:color="auto"/>
            </w:tcBorders>
          </w:tcPr>
          <w:p w:rsidR="004D20AE" w:rsidRPr="0056258A" w:rsidRDefault="004D20AE" w:rsidP="006C6590">
            <w:pPr>
              <w:spacing w:after="0" w:line="240" w:lineRule="auto"/>
              <w:jc w:val="center"/>
              <w:rPr>
                <w:rFonts w:ascii="Calibri" w:hAnsi="Calibri" w:cs="Tahoma"/>
              </w:rPr>
            </w:pPr>
          </w:p>
          <w:p w:rsidR="004D20AE" w:rsidRPr="0056258A" w:rsidRDefault="004D20AE" w:rsidP="006C6590">
            <w:pPr>
              <w:spacing w:after="0" w:line="240" w:lineRule="auto"/>
              <w:jc w:val="center"/>
              <w:rPr>
                <w:rFonts w:ascii="Calibri" w:hAnsi="Calibri" w:cs="Tahoma"/>
              </w:rPr>
            </w:pPr>
            <w:proofErr w:type="spellStart"/>
            <w:r w:rsidRPr="0056258A">
              <w:rPr>
                <w:rFonts w:ascii="Calibri" w:hAnsi="Calibri" w:cs="Tahoma"/>
              </w:rPr>
              <w:t>Lp</w:t>
            </w:r>
            <w:proofErr w:type="spellEnd"/>
          </w:p>
        </w:tc>
        <w:tc>
          <w:tcPr>
            <w:tcW w:w="1013" w:type="pct"/>
            <w:tcBorders>
              <w:top w:val="single" w:sz="4" w:space="0" w:color="auto"/>
              <w:left w:val="single" w:sz="4" w:space="0" w:color="auto"/>
              <w:bottom w:val="single" w:sz="4" w:space="0" w:color="auto"/>
              <w:right w:val="single" w:sz="4" w:space="0" w:color="auto"/>
            </w:tcBorders>
          </w:tcPr>
          <w:p w:rsidR="004D20AE" w:rsidRPr="0056258A" w:rsidRDefault="004D20AE" w:rsidP="006C6590">
            <w:pPr>
              <w:spacing w:after="0" w:line="240" w:lineRule="auto"/>
              <w:rPr>
                <w:rFonts w:ascii="Calibri" w:hAnsi="Calibri" w:cs="Tahoma"/>
              </w:rPr>
            </w:pPr>
          </w:p>
          <w:p w:rsidR="004D20AE" w:rsidRPr="0056258A" w:rsidRDefault="004D20AE" w:rsidP="006C6590">
            <w:pPr>
              <w:spacing w:after="0" w:line="240" w:lineRule="auto"/>
              <w:jc w:val="center"/>
              <w:rPr>
                <w:rFonts w:ascii="Calibri" w:hAnsi="Calibri" w:cs="Tahoma"/>
              </w:rPr>
            </w:pPr>
            <w:r w:rsidRPr="0056258A">
              <w:rPr>
                <w:rFonts w:ascii="Calibri" w:hAnsi="Calibri" w:cs="Tahoma"/>
              </w:rPr>
              <w:t xml:space="preserve">Nazwa wykonawcy (podmiotu) </w:t>
            </w:r>
          </w:p>
          <w:p w:rsidR="004D20AE" w:rsidRPr="0056258A" w:rsidRDefault="004D20AE" w:rsidP="006C6590">
            <w:pPr>
              <w:spacing w:after="0" w:line="240" w:lineRule="auto"/>
              <w:jc w:val="center"/>
              <w:rPr>
                <w:rFonts w:ascii="Calibri" w:hAnsi="Calibri" w:cs="Tahoma"/>
              </w:rPr>
            </w:pPr>
            <w:r w:rsidRPr="0056258A">
              <w:rPr>
                <w:rFonts w:ascii="Calibri" w:hAnsi="Calibri" w:cs="Tahoma"/>
              </w:rPr>
              <w:t xml:space="preserve">wykazującego spełnianie warunku </w:t>
            </w:r>
          </w:p>
        </w:tc>
        <w:tc>
          <w:tcPr>
            <w:tcW w:w="1014" w:type="pct"/>
            <w:tcBorders>
              <w:top w:val="single" w:sz="4" w:space="0" w:color="auto"/>
              <w:left w:val="single" w:sz="4" w:space="0" w:color="auto"/>
              <w:bottom w:val="single" w:sz="4" w:space="0" w:color="auto"/>
              <w:right w:val="single" w:sz="4" w:space="0" w:color="auto"/>
            </w:tcBorders>
          </w:tcPr>
          <w:p w:rsidR="004D20AE" w:rsidRDefault="004D20AE" w:rsidP="006C6590">
            <w:pPr>
              <w:spacing w:after="0" w:line="240" w:lineRule="auto"/>
              <w:jc w:val="center"/>
              <w:rPr>
                <w:rFonts w:ascii="Calibri" w:hAnsi="Calibri" w:cs="Tahoma"/>
              </w:rPr>
            </w:pPr>
            <w:r>
              <w:rPr>
                <w:rFonts w:ascii="Calibri" w:hAnsi="Calibri" w:cs="Tahoma"/>
              </w:rPr>
              <w:t>Podmiot na rzecz którego wykonano zamówienie</w:t>
            </w:r>
          </w:p>
          <w:p w:rsidR="004D20AE" w:rsidRPr="0056258A" w:rsidRDefault="004D20AE" w:rsidP="006C6590">
            <w:pPr>
              <w:spacing w:after="0" w:line="240" w:lineRule="auto"/>
              <w:jc w:val="center"/>
              <w:rPr>
                <w:rFonts w:ascii="Calibri" w:hAnsi="Calibri" w:cs="Tahoma"/>
              </w:rPr>
            </w:pPr>
            <w:r>
              <w:rPr>
                <w:rFonts w:ascii="Calibri" w:hAnsi="Calibri" w:cs="Tahoma"/>
              </w:rPr>
              <w:t xml:space="preserve">(nazwa i adres) </w:t>
            </w:r>
          </w:p>
        </w:tc>
        <w:tc>
          <w:tcPr>
            <w:tcW w:w="1739" w:type="pct"/>
            <w:tcBorders>
              <w:top w:val="single" w:sz="4" w:space="0" w:color="auto"/>
              <w:left w:val="single" w:sz="4" w:space="0" w:color="auto"/>
              <w:bottom w:val="single" w:sz="4" w:space="0" w:color="auto"/>
              <w:right w:val="single" w:sz="4" w:space="0" w:color="auto"/>
            </w:tcBorders>
          </w:tcPr>
          <w:p w:rsidR="004D20AE" w:rsidRPr="0056258A" w:rsidRDefault="004D20AE" w:rsidP="006C6590">
            <w:pPr>
              <w:spacing w:after="0" w:line="240" w:lineRule="auto"/>
              <w:jc w:val="center"/>
              <w:rPr>
                <w:rFonts w:ascii="Calibri" w:hAnsi="Calibri" w:cs="Tahoma"/>
              </w:rPr>
            </w:pPr>
            <w:r w:rsidRPr="0056258A">
              <w:rPr>
                <w:rFonts w:ascii="Calibri" w:hAnsi="Calibri" w:cs="Tahoma"/>
              </w:rPr>
              <w:t xml:space="preserve">opis zamówienia/informacje potwierdzające spełnianie warunku opisanego  w SIWZ, </w:t>
            </w:r>
          </w:p>
          <w:p w:rsidR="004D20AE" w:rsidRPr="0056258A" w:rsidRDefault="004D20AE" w:rsidP="006C6590">
            <w:pPr>
              <w:spacing w:after="0" w:line="240" w:lineRule="auto"/>
              <w:jc w:val="center"/>
              <w:rPr>
                <w:rFonts w:ascii="Calibri" w:hAnsi="Calibri" w:cs="Tahoma"/>
              </w:rPr>
            </w:pPr>
            <w:r w:rsidRPr="0056258A">
              <w:rPr>
                <w:rFonts w:ascii="Calibri" w:hAnsi="Calibri" w:cs="Tahoma"/>
              </w:rPr>
              <w:t>w tym wartość robót brutto</w:t>
            </w:r>
          </w:p>
        </w:tc>
        <w:tc>
          <w:tcPr>
            <w:tcW w:w="870" w:type="pct"/>
            <w:tcBorders>
              <w:top w:val="single" w:sz="4" w:space="0" w:color="auto"/>
              <w:left w:val="single" w:sz="4" w:space="0" w:color="auto"/>
              <w:bottom w:val="single" w:sz="4" w:space="0" w:color="auto"/>
              <w:right w:val="single" w:sz="4" w:space="0" w:color="auto"/>
            </w:tcBorders>
          </w:tcPr>
          <w:p w:rsidR="004D20AE" w:rsidRPr="0056258A" w:rsidRDefault="004D20AE" w:rsidP="006C6590">
            <w:pPr>
              <w:spacing w:after="0" w:line="240" w:lineRule="auto"/>
              <w:jc w:val="center"/>
              <w:rPr>
                <w:rFonts w:ascii="Calibri" w:hAnsi="Calibri" w:cs="Tahoma"/>
              </w:rPr>
            </w:pPr>
          </w:p>
          <w:p w:rsidR="004D20AE" w:rsidRPr="0056258A" w:rsidRDefault="004D20AE" w:rsidP="006C6590">
            <w:pPr>
              <w:spacing w:after="0" w:line="240" w:lineRule="auto"/>
              <w:rPr>
                <w:rFonts w:ascii="Calibri" w:hAnsi="Calibri" w:cs="Tahoma"/>
              </w:rPr>
            </w:pPr>
            <w:r w:rsidRPr="0056258A">
              <w:rPr>
                <w:rFonts w:ascii="Calibri" w:hAnsi="Calibri" w:cs="Tahoma"/>
              </w:rPr>
              <w:t xml:space="preserve">Czas realizacji </w:t>
            </w:r>
          </w:p>
        </w:tc>
      </w:tr>
      <w:tr w:rsidR="004D20AE" w:rsidTr="006C4367">
        <w:trPr>
          <w:trHeight w:val="1971"/>
        </w:trPr>
        <w:tc>
          <w:tcPr>
            <w:tcW w:w="364" w:type="pct"/>
            <w:tcBorders>
              <w:top w:val="single" w:sz="4" w:space="0" w:color="auto"/>
              <w:left w:val="single" w:sz="4" w:space="0" w:color="auto"/>
              <w:bottom w:val="single" w:sz="4" w:space="0" w:color="auto"/>
              <w:right w:val="single" w:sz="4" w:space="0" w:color="auto"/>
            </w:tcBorders>
          </w:tcPr>
          <w:p w:rsidR="004D20AE" w:rsidRDefault="004D20AE" w:rsidP="006C6590">
            <w:pPr>
              <w:spacing w:after="0" w:line="240" w:lineRule="auto"/>
            </w:pPr>
          </w:p>
        </w:tc>
        <w:tc>
          <w:tcPr>
            <w:tcW w:w="1013" w:type="pct"/>
            <w:tcBorders>
              <w:top w:val="single" w:sz="4" w:space="0" w:color="auto"/>
              <w:left w:val="single" w:sz="4" w:space="0" w:color="auto"/>
              <w:bottom w:val="single" w:sz="4" w:space="0" w:color="auto"/>
              <w:right w:val="single" w:sz="4" w:space="0" w:color="auto"/>
            </w:tcBorders>
          </w:tcPr>
          <w:p w:rsidR="004D20AE" w:rsidRDefault="004D20AE" w:rsidP="006C6590">
            <w:pPr>
              <w:spacing w:after="0" w:line="240" w:lineRule="auto"/>
            </w:pPr>
          </w:p>
          <w:p w:rsidR="004D20AE" w:rsidRDefault="004D20AE" w:rsidP="006C6590">
            <w:pPr>
              <w:spacing w:after="0" w:line="240" w:lineRule="auto"/>
            </w:pPr>
          </w:p>
        </w:tc>
        <w:tc>
          <w:tcPr>
            <w:tcW w:w="1014" w:type="pct"/>
            <w:tcBorders>
              <w:top w:val="single" w:sz="4" w:space="0" w:color="auto"/>
              <w:left w:val="single" w:sz="4" w:space="0" w:color="auto"/>
              <w:bottom w:val="single" w:sz="4" w:space="0" w:color="auto"/>
              <w:right w:val="single" w:sz="4" w:space="0" w:color="auto"/>
            </w:tcBorders>
          </w:tcPr>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tc>
        <w:tc>
          <w:tcPr>
            <w:tcW w:w="1739" w:type="pct"/>
            <w:tcBorders>
              <w:top w:val="single" w:sz="4" w:space="0" w:color="auto"/>
              <w:left w:val="single" w:sz="4" w:space="0" w:color="auto"/>
              <w:bottom w:val="single" w:sz="4" w:space="0" w:color="auto"/>
              <w:right w:val="single" w:sz="4" w:space="0" w:color="auto"/>
            </w:tcBorders>
          </w:tcPr>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p w:rsidR="004D20AE" w:rsidRDefault="004D20AE" w:rsidP="006C6590">
            <w:pPr>
              <w:spacing w:after="0" w:line="240" w:lineRule="auto"/>
            </w:pPr>
          </w:p>
        </w:tc>
        <w:tc>
          <w:tcPr>
            <w:tcW w:w="870" w:type="pct"/>
            <w:tcBorders>
              <w:top w:val="single" w:sz="4" w:space="0" w:color="auto"/>
              <w:left w:val="single" w:sz="4" w:space="0" w:color="auto"/>
              <w:bottom w:val="single" w:sz="4" w:space="0" w:color="auto"/>
              <w:right w:val="single" w:sz="4" w:space="0" w:color="auto"/>
            </w:tcBorders>
          </w:tcPr>
          <w:p w:rsidR="004D20AE" w:rsidRDefault="004D20AE" w:rsidP="006C6590">
            <w:pPr>
              <w:spacing w:after="0" w:line="240" w:lineRule="auto"/>
            </w:pPr>
          </w:p>
        </w:tc>
      </w:tr>
    </w:tbl>
    <w:p w:rsidR="004D20AE" w:rsidRPr="0056258A" w:rsidRDefault="004D20AE" w:rsidP="006C6590">
      <w:pPr>
        <w:pStyle w:val="Tekstpodstawowy"/>
        <w:spacing w:line="240" w:lineRule="auto"/>
        <w:ind w:left="360"/>
        <w:rPr>
          <w:rFonts w:ascii="Tahoma" w:hAnsi="Tahoma" w:cs="Tahoma"/>
          <w:sz w:val="16"/>
          <w:szCs w:val="16"/>
        </w:rPr>
      </w:pPr>
      <w:r>
        <w:rPr>
          <w:rFonts w:ascii="Tahoma" w:hAnsi="Tahoma" w:cs="Tahoma"/>
          <w:sz w:val="16"/>
          <w:szCs w:val="16"/>
        </w:rPr>
        <w:t xml:space="preserve">     </w:t>
      </w:r>
    </w:p>
    <w:p w:rsidR="004D20AE" w:rsidRPr="00C9085C" w:rsidRDefault="004D20AE" w:rsidP="006C6590">
      <w:pPr>
        <w:spacing w:after="0" w:line="240" w:lineRule="auto"/>
        <w:jc w:val="both"/>
        <w:rPr>
          <w:rFonts w:ascii="Calibri" w:hAnsi="Calibri" w:cs="Arial"/>
        </w:rPr>
      </w:pPr>
      <w:r w:rsidRPr="00C9085C">
        <w:rPr>
          <w:rFonts w:ascii="Calibri" w:hAnsi="Calibri" w:cs="Arial"/>
        </w:rPr>
        <w:t>…………….……</w:t>
      </w:r>
      <w:r>
        <w:rPr>
          <w:rFonts w:ascii="Calibri" w:hAnsi="Calibri" w:cs="Arial"/>
        </w:rPr>
        <w:t>……</w:t>
      </w:r>
      <w:r w:rsidRPr="00C9085C">
        <w:rPr>
          <w:rFonts w:ascii="Calibri" w:hAnsi="Calibri" w:cs="Arial"/>
          <w:i/>
          <w:sz w:val="16"/>
          <w:szCs w:val="16"/>
        </w:rPr>
        <w:t>,</w:t>
      </w:r>
      <w:r w:rsidRPr="00C9085C">
        <w:rPr>
          <w:rFonts w:ascii="Calibri" w:hAnsi="Calibri" w:cs="Arial"/>
          <w:i/>
          <w:sz w:val="18"/>
          <w:szCs w:val="18"/>
        </w:rPr>
        <w:t xml:space="preserve"> </w:t>
      </w:r>
      <w:r w:rsidRPr="00C9085C">
        <w:rPr>
          <w:rFonts w:ascii="Calibri" w:hAnsi="Calibri" w:cs="Arial"/>
        </w:rPr>
        <w:t xml:space="preserve">dnia ………….……. r. </w:t>
      </w:r>
    </w:p>
    <w:p w:rsidR="004D20AE" w:rsidRDefault="004D20AE" w:rsidP="006C6590">
      <w:pPr>
        <w:spacing w:after="0" w:line="240" w:lineRule="auto"/>
        <w:jc w:val="both"/>
        <w:rPr>
          <w:rFonts w:ascii="Calibri" w:hAnsi="Calibri" w:cs="Arial"/>
        </w:rPr>
      </w:pP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Pr>
          <w:rFonts w:ascii="Calibri" w:hAnsi="Calibri" w:cs="Arial"/>
        </w:rPr>
        <w:t xml:space="preserve">              </w:t>
      </w:r>
      <w:r w:rsidRPr="00C9085C">
        <w:rPr>
          <w:rFonts w:ascii="Calibri" w:hAnsi="Calibri" w:cs="Arial"/>
        </w:rPr>
        <w:t>…………………………………</w:t>
      </w:r>
      <w:r>
        <w:rPr>
          <w:rFonts w:ascii="Calibri" w:hAnsi="Calibri" w:cs="Arial"/>
        </w:rPr>
        <w:t>…..</w:t>
      </w:r>
    </w:p>
    <w:p w:rsidR="004D20AE" w:rsidRPr="00364ABE" w:rsidRDefault="004D20AE" w:rsidP="006C6590">
      <w:pPr>
        <w:spacing w:after="0" w:line="240" w:lineRule="auto"/>
        <w:jc w:val="both"/>
        <w:rPr>
          <w:rFonts w:ascii="Calibri" w:hAnsi="Calibri" w:cs="Arial"/>
          <w:sz w:val="16"/>
          <w:szCs w:val="16"/>
        </w:rPr>
      </w:pPr>
      <w:r w:rsidRPr="00364ABE">
        <w:rPr>
          <w:rFonts w:ascii="Calibri" w:hAnsi="Calibri" w:cs="Arial"/>
          <w:sz w:val="16"/>
          <w:szCs w:val="16"/>
        </w:rPr>
        <w:t xml:space="preserve">                                                                                                                                </w:t>
      </w:r>
      <w:r>
        <w:rPr>
          <w:rFonts w:ascii="Calibri" w:hAnsi="Calibri" w:cs="Arial"/>
          <w:sz w:val="16"/>
          <w:szCs w:val="16"/>
        </w:rPr>
        <w:t xml:space="preserve">                                            </w:t>
      </w:r>
      <w:r w:rsidRPr="00364ABE">
        <w:rPr>
          <w:rFonts w:ascii="Calibri" w:hAnsi="Calibri" w:cs="Arial"/>
          <w:sz w:val="16"/>
          <w:szCs w:val="16"/>
        </w:rPr>
        <w:t xml:space="preserve">       (podpis)</w:t>
      </w:r>
    </w:p>
    <w:p w:rsidR="00A81B03" w:rsidRPr="007B092D" w:rsidRDefault="00A81B03" w:rsidP="006C6590">
      <w:pPr>
        <w:pStyle w:val="Nagwek2"/>
        <w:jc w:val="right"/>
        <w:rPr>
          <w:rFonts w:ascii="Calibri" w:hAnsi="Calibri" w:cs="Arial"/>
          <w:b w:val="0"/>
          <w:i/>
          <w:sz w:val="20"/>
        </w:rPr>
      </w:pPr>
      <w:r w:rsidRPr="007B092D">
        <w:rPr>
          <w:rFonts w:ascii="Calibri" w:hAnsi="Calibri" w:cs="Arial"/>
          <w:b w:val="0"/>
          <w:i/>
          <w:sz w:val="20"/>
        </w:rPr>
        <w:lastRenderedPageBreak/>
        <w:t xml:space="preserve">Załącznik nr </w:t>
      </w:r>
      <w:r>
        <w:rPr>
          <w:rFonts w:ascii="Calibri" w:hAnsi="Calibri" w:cs="Arial"/>
          <w:b w:val="0"/>
          <w:i/>
          <w:sz w:val="20"/>
        </w:rPr>
        <w:t xml:space="preserve">6 </w:t>
      </w:r>
      <w:r w:rsidRPr="007B092D">
        <w:rPr>
          <w:rFonts w:ascii="Calibri" w:hAnsi="Calibri" w:cs="Arial"/>
          <w:b w:val="0"/>
          <w:i/>
          <w:sz w:val="20"/>
        </w:rPr>
        <w:t xml:space="preserve"> do SIWZ</w:t>
      </w:r>
    </w:p>
    <w:p w:rsidR="00A81B03" w:rsidRPr="007B092D" w:rsidRDefault="00A81B03" w:rsidP="006C6590">
      <w:pPr>
        <w:pStyle w:val="Nagwek2"/>
        <w:jc w:val="right"/>
        <w:rPr>
          <w:rFonts w:ascii="Calibri" w:hAnsi="Calibri" w:cs="Tahoma"/>
          <w:b w:val="0"/>
          <w:sz w:val="20"/>
        </w:rPr>
      </w:pPr>
    </w:p>
    <w:p w:rsidR="00A81B03" w:rsidRPr="006D097A" w:rsidRDefault="00A81B03" w:rsidP="006C6590">
      <w:pPr>
        <w:pStyle w:val="Nagwek2"/>
        <w:jc w:val="right"/>
        <w:rPr>
          <w:rFonts w:ascii="Tahoma" w:hAnsi="Tahoma" w:cs="Tahoma"/>
          <w:b w:val="0"/>
          <w:sz w:val="16"/>
          <w:szCs w:val="16"/>
          <w:u w:val="none"/>
        </w:rPr>
      </w:pPr>
      <w:r w:rsidRPr="006D097A">
        <w:rPr>
          <w:rFonts w:ascii="Calibri" w:hAnsi="Calibri" w:cs="Tahoma"/>
          <w:b w:val="0"/>
          <w:sz w:val="20"/>
          <w:u w:val="none"/>
        </w:rPr>
        <w:t xml:space="preserve">                                                                                                                   ……………………….., dnia ……………………….</w:t>
      </w:r>
    </w:p>
    <w:p w:rsidR="00A81B03" w:rsidRPr="00852045" w:rsidRDefault="00A81B03" w:rsidP="006C6590">
      <w:pPr>
        <w:spacing w:after="0" w:line="240" w:lineRule="auto"/>
        <w:rPr>
          <w:lang w:eastAsia="x-none"/>
        </w:rPr>
      </w:pPr>
    </w:p>
    <w:p w:rsidR="00A81B03" w:rsidRDefault="00A81B03" w:rsidP="006C6590">
      <w:pPr>
        <w:spacing w:after="0" w:line="240" w:lineRule="auto"/>
        <w:ind w:left="5529"/>
        <w:rPr>
          <w:rFonts w:ascii="Calibri" w:hAnsi="Calibri" w:cs="Arial"/>
          <w:b/>
          <w:color w:val="002060"/>
        </w:rPr>
      </w:pPr>
    </w:p>
    <w:p w:rsidR="00953603" w:rsidRPr="007B092D" w:rsidRDefault="00953603" w:rsidP="006C6590">
      <w:pPr>
        <w:spacing w:after="0" w:line="240" w:lineRule="auto"/>
        <w:ind w:left="5529"/>
        <w:rPr>
          <w:rFonts w:ascii="Calibri" w:hAnsi="Calibri" w:cs="Arial"/>
          <w:b/>
          <w:color w:val="002060"/>
        </w:rPr>
      </w:pPr>
    </w:p>
    <w:p w:rsidR="00A81B03" w:rsidRDefault="00A81B03" w:rsidP="006C6590">
      <w:pPr>
        <w:spacing w:after="0" w:line="240" w:lineRule="auto"/>
        <w:rPr>
          <w:rFonts w:ascii="Calibri" w:hAnsi="Calibri" w:cs="Arial"/>
          <w:b/>
        </w:rPr>
      </w:pPr>
      <w:r w:rsidRPr="007B092D">
        <w:rPr>
          <w:rFonts w:ascii="Calibri" w:hAnsi="Calibri" w:cs="Arial"/>
          <w:b/>
        </w:rPr>
        <w:t>Wykonawca:</w:t>
      </w:r>
    </w:p>
    <w:p w:rsidR="00A81B03" w:rsidRPr="00703976" w:rsidRDefault="00A81B03" w:rsidP="006C6590">
      <w:pPr>
        <w:tabs>
          <w:tab w:val="left" w:pos="0"/>
        </w:tabs>
        <w:spacing w:after="0" w:line="240" w:lineRule="auto"/>
        <w:ind w:right="4110"/>
        <w:rPr>
          <w:rFonts w:ascii="Palatino Linotype" w:hAnsi="Palatino Linotype" w:cs="Arial"/>
          <w:sz w:val="18"/>
          <w:szCs w:val="18"/>
        </w:rPr>
      </w:pPr>
      <w:r w:rsidRPr="00703976">
        <w:rPr>
          <w:rFonts w:ascii="Palatino Linotype" w:hAnsi="Palatino Linotype" w:cs="Arial"/>
          <w:sz w:val="18"/>
          <w:szCs w:val="18"/>
        </w:rPr>
        <w:t>________________________________________________</w:t>
      </w:r>
    </w:p>
    <w:p w:rsidR="00A81B03" w:rsidRPr="00703976" w:rsidRDefault="00A81B03" w:rsidP="006C6590">
      <w:pPr>
        <w:tabs>
          <w:tab w:val="left" w:pos="0"/>
        </w:tabs>
        <w:spacing w:after="0" w:line="240" w:lineRule="auto"/>
        <w:ind w:right="4110"/>
        <w:jc w:val="center"/>
        <w:rPr>
          <w:rFonts w:ascii="Palatino Linotype" w:hAnsi="Palatino Linotype" w:cs="Arial"/>
          <w:sz w:val="18"/>
          <w:szCs w:val="18"/>
        </w:rPr>
      </w:pPr>
    </w:p>
    <w:p w:rsidR="00A81B03" w:rsidRPr="00703976" w:rsidRDefault="00A81B03" w:rsidP="006C6590">
      <w:pPr>
        <w:tabs>
          <w:tab w:val="left" w:pos="0"/>
        </w:tabs>
        <w:spacing w:after="0" w:line="240" w:lineRule="auto"/>
        <w:ind w:right="4110"/>
        <w:rPr>
          <w:rFonts w:ascii="Palatino Linotype" w:hAnsi="Palatino Linotype" w:cs="Arial"/>
          <w:sz w:val="18"/>
          <w:szCs w:val="18"/>
        </w:rPr>
      </w:pPr>
      <w:r w:rsidRPr="00703976">
        <w:rPr>
          <w:rFonts w:ascii="Palatino Linotype" w:hAnsi="Palatino Linotype" w:cs="Arial"/>
          <w:sz w:val="18"/>
          <w:szCs w:val="18"/>
        </w:rPr>
        <w:t>_________________________________________________</w:t>
      </w:r>
    </w:p>
    <w:p w:rsidR="00A81B03" w:rsidRPr="009E7981" w:rsidRDefault="00A81B03" w:rsidP="006C6590">
      <w:pPr>
        <w:tabs>
          <w:tab w:val="left" w:pos="0"/>
        </w:tabs>
        <w:spacing w:after="0" w:line="240" w:lineRule="auto"/>
        <w:ind w:right="4110"/>
        <w:jc w:val="center"/>
        <w:rPr>
          <w:rFonts w:ascii="Calibri" w:hAnsi="Calibri" w:cs="Arial"/>
          <w:i/>
          <w:sz w:val="18"/>
          <w:szCs w:val="18"/>
        </w:rPr>
      </w:pPr>
      <w:r w:rsidRPr="009E7981">
        <w:rPr>
          <w:rFonts w:ascii="Calibri" w:hAnsi="Calibri" w:cs="Arial"/>
          <w:i/>
          <w:sz w:val="18"/>
          <w:szCs w:val="18"/>
        </w:rPr>
        <w:t>pełna nazwa/firma, adres</w:t>
      </w:r>
    </w:p>
    <w:p w:rsidR="00A81B03" w:rsidRPr="00703976" w:rsidRDefault="00A81B03" w:rsidP="006C6590">
      <w:pPr>
        <w:tabs>
          <w:tab w:val="left" w:pos="3261"/>
        </w:tabs>
        <w:spacing w:after="0" w:line="240" w:lineRule="auto"/>
        <w:ind w:right="4110"/>
        <w:rPr>
          <w:rFonts w:ascii="Palatino Linotype" w:hAnsi="Palatino Linotype" w:cs="Arial"/>
          <w:sz w:val="18"/>
          <w:szCs w:val="18"/>
        </w:rPr>
      </w:pPr>
      <w:r w:rsidRPr="009E7981">
        <w:rPr>
          <w:rFonts w:ascii="Calibri" w:hAnsi="Calibri" w:cs="Arial"/>
        </w:rPr>
        <w:t>NIP</w:t>
      </w:r>
      <w:r>
        <w:rPr>
          <w:rFonts w:ascii="Calibri" w:hAnsi="Calibri" w:cs="Arial"/>
        </w:rPr>
        <w:t>/PESEL</w:t>
      </w:r>
      <w:r w:rsidRPr="009E7981">
        <w:rPr>
          <w:rFonts w:ascii="Calibri" w:hAnsi="Calibri" w:cs="Arial"/>
        </w:rPr>
        <w:t xml:space="preserve"> </w:t>
      </w:r>
      <w:r w:rsidRPr="00703976">
        <w:rPr>
          <w:rFonts w:ascii="Palatino Linotype" w:hAnsi="Palatino Linotype" w:cs="Arial"/>
          <w:sz w:val="18"/>
          <w:szCs w:val="18"/>
        </w:rPr>
        <w:t>______________________________________</w:t>
      </w:r>
    </w:p>
    <w:p w:rsidR="00A81B03" w:rsidRPr="00703976" w:rsidRDefault="00A81B03" w:rsidP="006C6590">
      <w:pPr>
        <w:tabs>
          <w:tab w:val="left" w:pos="3261"/>
        </w:tabs>
        <w:spacing w:after="0" w:line="240" w:lineRule="auto"/>
        <w:ind w:right="4110"/>
        <w:rPr>
          <w:rFonts w:ascii="Palatino Linotype" w:hAnsi="Palatino Linotype" w:cs="Arial"/>
          <w:sz w:val="18"/>
          <w:szCs w:val="18"/>
        </w:rPr>
      </w:pPr>
      <w:r>
        <w:rPr>
          <w:rFonts w:ascii="Calibri" w:hAnsi="Calibri" w:cs="Arial"/>
        </w:rPr>
        <w:t>e-mail</w:t>
      </w:r>
      <w:r w:rsidRPr="009E7981">
        <w:rPr>
          <w:rFonts w:ascii="Calibri" w:hAnsi="Calibri" w:cs="Arial"/>
        </w:rPr>
        <w:t xml:space="preserve"> </w:t>
      </w:r>
      <w:r w:rsidRPr="00703976">
        <w:rPr>
          <w:rFonts w:ascii="Palatino Linotype" w:hAnsi="Palatino Linotype" w:cs="Arial"/>
          <w:sz w:val="18"/>
          <w:szCs w:val="18"/>
        </w:rPr>
        <w:t>______________________________________</w:t>
      </w:r>
    </w:p>
    <w:p w:rsidR="00A81B03" w:rsidRPr="009E7981" w:rsidRDefault="00A81B03" w:rsidP="006C6590">
      <w:pPr>
        <w:spacing w:after="0" w:line="240" w:lineRule="auto"/>
        <w:rPr>
          <w:rFonts w:ascii="Calibri" w:hAnsi="Calibri" w:cs="Arial"/>
        </w:rPr>
      </w:pPr>
      <w:r w:rsidRPr="009E7981">
        <w:rPr>
          <w:rFonts w:ascii="Calibri" w:hAnsi="Calibri" w:cs="Arial"/>
        </w:rPr>
        <w:t>reprezentowany przez:</w:t>
      </w:r>
    </w:p>
    <w:p w:rsidR="00A81B03" w:rsidRPr="00703976" w:rsidRDefault="00A81B03" w:rsidP="006C6590">
      <w:pPr>
        <w:spacing w:after="0" w:line="240" w:lineRule="auto"/>
        <w:ind w:right="4252"/>
        <w:rPr>
          <w:rFonts w:ascii="Palatino Linotype" w:hAnsi="Palatino Linotype" w:cs="Arial"/>
          <w:sz w:val="18"/>
          <w:szCs w:val="18"/>
        </w:rPr>
      </w:pPr>
      <w:r w:rsidRPr="00703976">
        <w:rPr>
          <w:rFonts w:ascii="Palatino Linotype" w:hAnsi="Palatino Linotype" w:cs="Arial"/>
          <w:sz w:val="18"/>
          <w:szCs w:val="18"/>
        </w:rPr>
        <w:t>_________________________________________________</w:t>
      </w:r>
    </w:p>
    <w:p w:rsidR="00A81B03" w:rsidRPr="009E7981" w:rsidRDefault="00A81B03" w:rsidP="006C6590">
      <w:pPr>
        <w:tabs>
          <w:tab w:val="left" w:pos="4536"/>
          <w:tab w:val="left" w:pos="4820"/>
        </w:tabs>
        <w:spacing w:after="0" w:line="240" w:lineRule="auto"/>
        <w:ind w:left="567" w:right="4677"/>
        <w:rPr>
          <w:rFonts w:ascii="Calibri" w:hAnsi="Calibri" w:cs="Arial"/>
          <w:sz w:val="18"/>
          <w:szCs w:val="18"/>
        </w:rPr>
      </w:pPr>
      <w:r w:rsidRPr="009E7981">
        <w:rPr>
          <w:rFonts w:ascii="Calibri" w:hAnsi="Calibri" w:cs="Arial"/>
          <w:i/>
          <w:sz w:val="18"/>
          <w:szCs w:val="18"/>
        </w:rPr>
        <w:t>imię, nazwisko osoby składającej oświadczenie</w:t>
      </w:r>
    </w:p>
    <w:p w:rsidR="00A81B03" w:rsidRPr="00703976" w:rsidRDefault="00A81B03" w:rsidP="006C6590">
      <w:pPr>
        <w:spacing w:after="0" w:line="240" w:lineRule="auto"/>
        <w:ind w:right="4110"/>
        <w:rPr>
          <w:rFonts w:ascii="Palatino Linotype" w:hAnsi="Palatino Linotype" w:cs="Arial"/>
          <w:i/>
          <w:sz w:val="18"/>
          <w:szCs w:val="18"/>
        </w:rPr>
      </w:pPr>
      <w:r w:rsidRPr="00703976">
        <w:rPr>
          <w:rFonts w:ascii="Palatino Linotype" w:hAnsi="Palatino Linotype" w:cs="Arial"/>
          <w:i/>
          <w:sz w:val="18"/>
          <w:szCs w:val="18"/>
        </w:rPr>
        <w:t>__________________________________________________</w:t>
      </w:r>
    </w:p>
    <w:p w:rsidR="00A81B03" w:rsidRPr="00D67D2B" w:rsidRDefault="00A81B03" w:rsidP="006C6590">
      <w:pPr>
        <w:spacing w:after="0" w:line="240" w:lineRule="auto"/>
        <w:rPr>
          <w:rFonts w:ascii="Calibri" w:hAnsi="Calibri" w:cs="Arial"/>
          <w:b/>
        </w:rPr>
      </w:pPr>
      <w:r w:rsidRPr="00D67D2B">
        <w:rPr>
          <w:rFonts w:ascii="Calibri" w:hAnsi="Calibri" w:cs="Arial"/>
          <w:i/>
          <w:sz w:val="18"/>
          <w:szCs w:val="18"/>
        </w:rPr>
        <w:t>podstawa –dokument upoważniający osobę  do reprezentacji</w:t>
      </w:r>
    </w:p>
    <w:p w:rsidR="00A81B03" w:rsidRPr="00953603" w:rsidRDefault="00A81B03" w:rsidP="006C6590">
      <w:pPr>
        <w:spacing w:after="0" w:line="240" w:lineRule="auto"/>
        <w:rPr>
          <w:rFonts w:ascii="Calibri" w:hAnsi="Calibri" w:cs="Arial"/>
          <w:i/>
          <w:u w:val="single"/>
        </w:rPr>
      </w:pPr>
      <w:r w:rsidRPr="00953603">
        <w:rPr>
          <w:rFonts w:ascii="Calibri" w:hAnsi="Calibri" w:cs="Arial"/>
          <w:i/>
          <w:u w:val="single"/>
        </w:rPr>
        <w:t>w przypadku oferty wspólnej proszę wskazać wszystkich wykonawców</w:t>
      </w:r>
    </w:p>
    <w:p w:rsidR="00A81B03" w:rsidRPr="00722AA0" w:rsidRDefault="00A81B03" w:rsidP="006C6590">
      <w:pPr>
        <w:spacing w:after="0" w:line="240" w:lineRule="auto"/>
        <w:rPr>
          <w:rFonts w:ascii="Arial" w:hAnsi="Arial" w:cs="Arial"/>
          <w:sz w:val="10"/>
          <w:szCs w:val="10"/>
        </w:rPr>
      </w:pPr>
    </w:p>
    <w:p w:rsidR="00A81B03" w:rsidRDefault="00A81B03" w:rsidP="006C6590">
      <w:pPr>
        <w:spacing w:after="0" w:line="240" w:lineRule="auto"/>
        <w:rPr>
          <w:rFonts w:ascii="Tahoma" w:hAnsi="Tahoma" w:cs="Tahoma"/>
          <w:sz w:val="16"/>
          <w:szCs w:val="16"/>
        </w:rPr>
      </w:pPr>
      <w:r>
        <w:rPr>
          <w:rFonts w:ascii="Tahoma" w:hAnsi="Tahoma" w:cs="Tahoma"/>
          <w:sz w:val="16"/>
          <w:szCs w:val="16"/>
        </w:rPr>
        <w:t xml:space="preserve">         </w:t>
      </w:r>
      <w:r w:rsidRPr="00A549C4">
        <w:rPr>
          <w:rFonts w:ascii="Tahoma" w:hAnsi="Tahoma" w:cs="Tahoma"/>
          <w:sz w:val="16"/>
          <w:szCs w:val="16"/>
        </w:rPr>
        <w:t xml:space="preserve">                          </w:t>
      </w:r>
    </w:p>
    <w:p w:rsidR="00A81B03" w:rsidRDefault="00A81B03" w:rsidP="006C6590">
      <w:pPr>
        <w:spacing w:after="0" w:line="240" w:lineRule="auto"/>
        <w:jc w:val="center"/>
        <w:rPr>
          <w:rFonts w:ascii="Calibri" w:hAnsi="Calibri" w:cs="Arial"/>
          <w:b/>
        </w:rPr>
      </w:pPr>
      <w:r w:rsidRPr="0056258A">
        <w:rPr>
          <w:rFonts w:ascii="Calibri" w:hAnsi="Calibri" w:cs="Arial"/>
          <w:b/>
        </w:rPr>
        <w:t xml:space="preserve">WYKAZ </w:t>
      </w:r>
      <w:r>
        <w:rPr>
          <w:rFonts w:ascii="Calibri" w:hAnsi="Calibri" w:cs="Arial"/>
          <w:b/>
        </w:rPr>
        <w:t>OSÓB KTÓRE BĘDĄ UCZESTNICZYĆ W REALIZACJI ZAMÓWIENIA</w:t>
      </w:r>
    </w:p>
    <w:p w:rsidR="00953603" w:rsidRDefault="00A81B03" w:rsidP="006C6590">
      <w:pPr>
        <w:spacing w:after="0" w:line="240" w:lineRule="auto"/>
        <w:jc w:val="center"/>
        <w:rPr>
          <w:rFonts w:ascii="Calibri" w:hAnsi="Calibri" w:cs="Arial"/>
          <w:b/>
        </w:rPr>
      </w:pPr>
      <w:r>
        <w:rPr>
          <w:rFonts w:ascii="Calibri" w:hAnsi="Calibri" w:cs="Arial"/>
          <w:b/>
        </w:rPr>
        <w:t xml:space="preserve">w zakresie niezbędnym dla wykazania spełniania warunku posiadania zdolności </w:t>
      </w:r>
    </w:p>
    <w:p w:rsidR="00A81B03" w:rsidRPr="0056258A" w:rsidRDefault="00A81B03" w:rsidP="006C6590">
      <w:pPr>
        <w:spacing w:after="0" w:line="240" w:lineRule="auto"/>
        <w:jc w:val="center"/>
        <w:rPr>
          <w:rFonts w:ascii="Calibri" w:hAnsi="Calibri" w:cs="Arial"/>
          <w:b/>
        </w:rPr>
      </w:pPr>
      <w:r>
        <w:rPr>
          <w:rFonts w:ascii="Calibri" w:hAnsi="Calibri" w:cs="Arial"/>
          <w:b/>
        </w:rPr>
        <w:t>technicznej lub zawodowej</w:t>
      </w:r>
    </w:p>
    <w:p w:rsidR="00A81B03" w:rsidRPr="0056258A" w:rsidRDefault="00A81B03" w:rsidP="006C6590">
      <w:pPr>
        <w:autoSpaceDE w:val="0"/>
        <w:autoSpaceDN w:val="0"/>
        <w:spacing w:after="0" w:line="240" w:lineRule="auto"/>
        <w:jc w:val="center"/>
        <w:rPr>
          <w:rFonts w:ascii="Calibri" w:hAnsi="Calibri" w:cs="Arial"/>
          <w:b/>
        </w:rPr>
      </w:pPr>
      <w:r>
        <w:rPr>
          <w:rFonts w:ascii="Calibri" w:hAnsi="Calibri" w:cs="Arial"/>
          <w:b/>
        </w:rPr>
        <w:t xml:space="preserve">oznaczenie sprawy </w:t>
      </w:r>
      <w:r w:rsidR="006C4367">
        <w:rPr>
          <w:rFonts w:ascii="Calibri" w:hAnsi="Calibri" w:cs="Arial"/>
          <w:b/>
        </w:rPr>
        <w:t>KZPA.271.PN.8.2017</w:t>
      </w:r>
    </w:p>
    <w:p w:rsidR="00A81B03" w:rsidRDefault="00A81B03" w:rsidP="006C6590">
      <w:pPr>
        <w:spacing w:after="0" w:line="240" w:lineRule="auto"/>
        <w:jc w:val="center"/>
        <w:rPr>
          <w:rFonts w:ascii="Arial" w:hAnsi="Arial" w:cs="Arial"/>
          <w:b/>
        </w:rPr>
      </w:pPr>
    </w:p>
    <w:tbl>
      <w:tblPr>
        <w:tblW w:w="9360" w:type="dxa"/>
        <w:jc w:val="center"/>
        <w:tblLayout w:type="fixed"/>
        <w:tblCellMar>
          <w:left w:w="43" w:type="dxa"/>
          <w:right w:w="43" w:type="dxa"/>
        </w:tblCellMar>
        <w:tblLook w:val="0000" w:firstRow="0" w:lastRow="0" w:firstColumn="0" w:lastColumn="0" w:noHBand="0" w:noVBand="0"/>
      </w:tblPr>
      <w:tblGrid>
        <w:gridCol w:w="567"/>
        <w:gridCol w:w="2126"/>
        <w:gridCol w:w="2977"/>
        <w:gridCol w:w="1985"/>
        <w:gridCol w:w="1705"/>
      </w:tblGrid>
      <w:tr w:rsidR="00A81B03" w:rsidRPr="00342DD2" w:rsidTr="001A6F90">
        <w:trPr>
          <w:cantSplit/>
          <w:jc w:val="center"/>
        </w:trPr>
        <w:tc>
          <w:tcPr>
            <w:tcW w:w="567" w:type="dxa"/>
            <w:tcBorders>
              <w:top w:val="double" w:sz="4" w:space="0" w:color="auto"/>
              <w:left w:val="single" w:sz="4" w:space="0" w:color="auto"/>
              <w:bottom w:val="double" w:sz="4" w:space="0" w:color="auto"/>
              <w:right w:val="single" w:sz="6" w:space="0" w:color="auto"/>
            </w:tcBorders>
            <w:shd w:val="clear" w:color="auto" w:fill="FFFFFF"/>
          </w:tcPr>
          <w:p w:rsidR="00A81B03" w:rsidRPr="00E5023E" w:rsidRDefault="00A81B03" w:rsidP="006C6590">
            <w:pPr>
              <w:pStyle w:val="TableText"/>
              <w:spacing w:line="240" w:lineRule="auto"/>
              <w:jc w:val="center"/>
              <w:rPr>
                <w:rFonts w:ascii="Calibri" w:hAnsi="Calibri" w:cs="Arial"/>
                <w:b/>
                <w:bCs/>
                <w:sz w:val="20"/>
              </w:rPr>
            </w:pPr>
          </w:p>
          <w:p w:rsidR="00A81B03" w:rsidRPr="00E5023E" w:rsidRDefault="00A81B03" w:rsidP="006C6590">
            <w:pPr>
              <w:pStyle w:val="TableText"/>
              <w:spacing w:line="240" w:lineRule="auto"/>
              <w:jc w:val="center"/>
              <w:rPr>
                <w:rFonts w:ascii="Calibri" w:hAnsi="Calibri" w:cs="Arial"/>
                <w:b/>
                <w:bCs/>
                <w:sz w:val="20"/>
              </w:rPr>
            </w:pPr>
            <w:r w:rsidRPr="00E5023E">
              <w:rPr>
                <w:rFonts w:ascii="Calibri" w:hAnsi="Calibri" w:cs="Arial"/>
                <w:b/>
                <w:bCs/>
                <w:sz w:val="20"/>
              </w:rPr>
              <w:t>Lp.</w:t>
            </w:r>
          </w:p>
        </w:tc>
        <w:tc>
          <w:tcPr>
            <w:tcW w:w="2126" w:type="dxa"/>
            <w:tcBorders>
              <w:top w:val="double" w:sz="4" w:space="0" w:color="auto"/>
              <w:left w:val="single" w:sz="4" w:space="0" w:color="auto"/>
              <w:bottom w:val="double" w:sz="4" w:space="0" w:color="auto"/>
              <w:right w:val="single" w:sz="6" w:space="0" w:color="auto"/>
            </w:tcBorders>
            <w:shd w:val="clear" w:color="auto" w:fill="FFFFFF"/>
            <w:vAlign w:val="center"/>
          </w:tcPr>
          <w:p w:rsidR="00A81B03" w:rsidRPr="00E5023E" w:rsidRDefault="00A81B03" w:rsidP="006C6590">
            <w:pPr>
              <w:pStyle w:val="TableText"/>
              <w:spacing w:line="240" w:lineRule="auto"/>
              <w:jc w:val="center"/>
              <w:rPr>
                <w:rFonts w:ascii="Calibri" w:hAnsi="Calibri" w:cs="Arial"/>
                <w:b/>
                <w:bCs/>
                <w:sz w:val="20"/>
              </w:rPr>
            </w:pPr>
            <w:r w:rsidRPr="00E5023E">
              <w:rPr>
                <w:rFonts w:ascii="Calibri" w:hAnsi="Calibri" w:cs="Arial"/>
                <w:b/>
                <w:bCs/>
                <w:sz w:val="20"/>
              </w:rPr>
              <w:t>Imię i nazwisko osoby, którą dysponuje</w:t>
            </w:r>
          </w:p>
          <w:p w:rsidR="00A81B03" w:rsidRPr="00E5023E" w:rsidRDefault="00A81B03" w:rsidP="006C6590">
            <w:pPr>
              <w:pStyle w:val="TableText"/>
              <w:spacing w:line="240" w:lineRule="auto"/>
              <w:jc w:val="center"/>
              <w:rPr>
                <w:rFonts w:ascii="Calibri" w:hAnsi="Calibri" w:cs="Arial"/>
                <w:b/>
                <w:bCs/>
                <w:sz w:val="20"/>
              </w:rPr>
            </w:pPr>
            <w:r w:rsidRPr="00E5023E">
              <w:rPr>
                <w:rFonts w:ascii="Calibri" w:hAnsi="Calibri" w:cs="Arial"/>
                <w:b/>
                <w:bCs/>
                <w:sz w:val="20"/>
              </w:rPr>
              <w:t>Wykonawca</w:t>
            </w:r>
          </w:p>
        </w:tc>
        <w:tc>
          <w:tcPr>
            <w:tcW w:w="2977" w:type="dxa"/>
            <w:tcBorders>
              <w:top w:val="double" w:sz="4" w:space="0" w:color="auto"/>
              <w:left w:val="single" w:sz="6" w:space="0" w:color="auto"/>
              <w:bottom w:val="double" w:sz="4" w:space="0" w:color="auto"/>
              <w:right w:val="single" w:sz="6" w:space="0" w:color="auto"/>
            </w:tcBorders>
            <w:shd w:val="clear" w:color="auto" w:fill="FFFFFF"/>
            <w:vAlign w:val="center"/>
          </w:tcPr>
          <w:p w:rsidR="00A81B03" w:rsidRPr="00E5023E" w:rsidRDefault="00A81B03" w:rsidP="006C6590">
            <w:pPr>
              <w:pStyle w:val="TableText"/>
              <w:spacing w:line="240" w:lineRule="auto"/>
              <w:jc w:val="center"/>
              <w:rPr>
                <w:rFonts w:ascii="Calibri" w:hAnsi="Calibri" w:cs="Arial"/>
                <w:b/>
                <w:bCs/>
                <w:sz w:val="20"/>
              </w:rPr>
            </w:pPr>
            <w:r w:rsidRPr="00E5023E">
              <w:rPr>
                <w:rFonts w:ascii="Calibri" w:hAnsi="Calibri" w:cs="Arial"/>
                <w:b/>
                <w:bCs/>
                <w:sz w:val="20"/>
              </w:rPr>
              <w:t>Uprawnienia budowlane</w:t>
            </w:r>
          </w:p>
          <w:p w:rsidR="00A81B03" w:rsidRPr="00E5023E" w:rsidRDefault="00A81B03" w:rsidP="006C6590">
            <w:pPr>
              <w:pStyle w:val="TableText"/>
              <w:spacing w:line="240" w:lineRule="auto"/>
              <w:jc w:val="center"/>
              <w:rPr>
                <w:rFonts w:ascii="Calibri" w:hAnsi="Calibri" w:cs="Arial"/>
                <w:b/>
                <w:bCs/>
                <w:sz w:val="20"/>
              </w:rPr>
            </w:pPr>
          </w:p>
        </w:tc>
        <w:tc>
          <w:tcPr>
            <w:tcW w:w="1985" w:type="dxa"/>
            <w:tcBorders>
              <w:top w:val="double" w:sz="4" w:space="0" w:color="auto"/>
              <w:left w:val="single" w:sz="6" w:space="0" w:color="auto"/>
              <w:bottom w:val="double" w:sz="4" w:space="0" w:color="auto"/>
              <w:right w:val="single" w:sz="6" w:space="0" w:color="auto"/>
            </w:tcBorders>
            <w:shd w:val="clear" w:color="auto" w:fill="FFFFFF"/>
            <w:vAlign w:val="center"/>
          </w:tcPr>
          <w:p w:rsidR="00A81B03" w:rsidRPr="00E5023E" w:rsidRDefault="00A81B03" w:rsidP="006C6590">
            <w:pPr>
              <w:pStyle w:val="TableText"/>
              <w:spacing w:line="240" w:lineRule="auto"/>
              <w:jc w:val="center"/>
              <w:rPr>
                <w:rFonts w:ascii="Calibri" w:hAnsi="Calibri" w:cs="Arial"/>
                <w:b/>
                <w:bCs/>
                <w:sz w:val="20"/>
              </w:rPr>
            </w:pPr>
            <w:r w:rsidRPr="00E5023E">
              <w:rPr>
                <w:rFonts w:ascii="Calibri" w:hAnsi="Calibri" w:cs="Arial"/>
                <w:b/>
                <w:bCs/>
                <w:sz w:val="20"/>
              </w:rPr>
              <w:t>Zakres powierzonych czynności</w:t>
            </w:r>
          </w:p>
        </w:tc>
        <w:tc>
          <w:tcPr>
            <w:tcW w:w="1705" w:type="dxa"/>
            <w:tcBorders>
              <w:top w:val="double" w:sz="4" w:space="0" w:color="auto"/>
              <w:left w:val="single" w:sz="6" w:space="0" w:color="auto"/>
              <w:bottom w:val="double" w:sz="4" w:space="0" w:color="auto"/>
              <w:right w:val="single" w:sz="4" w:space="0" w:color="auto"/>
            </w:tcBorders>
            <w:shd w:val="clear" w:color="auto" w:fill="FFFFFF"/>
            <w:vAlign w:val="center"/>
          </w:tcPr>
          <w:p w:rsidR="00A81B03" w:rsidRPr="00E5023E" w:rsidRDefault="00A81B03" w:rsidP="006C6590">
            <w:pPr>
              <w:pStyle w:val="TableText"/>
              <w:spacing w:line="240" w:lineRule="auto"/>
              <w:jc w:val="center"/>
              <w:rPr>
                <w:rFonts w:ascii="Calibri" w:hAnsi="Calibri" w:cs="Arial"/>
                <w:b/>
                <w:bCs/>
                <w:sz w:val="22"/>
                <w:szCs w:val="22"/>
              </w:rPr>
            </w:pPr>
            <w:r w:rsidRPr="00E5023E">
              <w:rPr>
                <w:rFonts w:ascii="Calibri" w:hAnsi="Calibri" w:cs="Arial"/>
                <w:b/>
                <w:bCs/>
                <w:sz w:val="22"/>
                <w:szCs w:val="22"/>
              </w:rPr>
              <w:t>Podstawa do dysponowania</w:t>
            </w:r>
          </w:p>
          <w:p w:rsidR="00A81B03" w:rsidRPr="00E5023E" w:rsidRDefault="00A81B03" w:rsidP="006C6590">
            <w:pPr>
              <w:pStyle w:val="TableText"/>
              <w:spacing w:line="240" w:lineRule="auto"/>
              <w:jc w:val="center"/>
              <w:rPr>
                <w:rFonts w:ascii="Calibri" w:hAnsi="Calibri" w:cs="Arial"/>
                <w:b/>
                <w:bCs/>
                <w:sz w:val="22"/>
                <w:szCs w:val="22"/>
              </w:rPr>
            </w:pPr>
            <w:r w:rsidRPr="00E5023E">
              <w:rPr>
                <w:rFonts w:ascii="Calibri" w:hAnsi="Calibri" w:cs="Arial"/>
                <w:b/>
                <w:bCs/>
                <w:sz w:val="22"/>
                <w:szCs w:val="22"/>
              </w:rPr>
              <w:t>osobą *</w:t>
            </w:r>
          </w:p>
        </w:tc>
      </w:tr>
      <w:tr w:rsidR="00A81B03" w:rsidRPr="00342DD2" w:rsidTr="001A6F90">
        <w:trPr>
          <w:cantSplit/>
          <w:trHeight w:val="611"/>
          <w:jc w:val="center"/>
        </w:trPr>
        <w:tc>
          <w:tcPr>
            <w:tcW w:w="567" w:type="dxa"/>
            <w:tcBorders>
              <w:top w:val="single" w:sz="4" w:space="0" w:color="auto"/>
              <w:left w:val="single" w:sz="4" w:space="0" w:color="auto"/>
              <w:bottom w:val="single" w:sz="4" w:space="0" w:color="auto"/>
              <w:right w:val="single" w:sz="6" w:space="0" w:color="auto"/>
            </w:tcBorders>
          </w:tcPr>
          <w:p w:rsidR="00A81B03" w:rsidRPr="00E5023E" w:rsidRDefault="00A81B03" w:rsidP="006C6590">
            <w:pPr>
              <w:pStyle w:val="TableText"/>
              <w:spacing w:line="240" w:lineRule="auto"/>
              <w:jc w:val="center"/>
              <w:rPr>
                <w:rFonts w:ascii="Calibri" w:hAnsi="Calibri" w:cs="Arial"/>
                <w:b/>
                <w:bCs/>
                <w:sz w:val="20"/>
              </w:rPr>
            </w:pPr>
          </w:p>
          <w:p w:rsidR="00A81B03" w:rsidRPr="00E5023E" w:rsidRDefault="00A81B03" w:rsidP="006C6590">
            <w:pPr>
              <w:pStyle w:val="TableText"/>
              <w:spacing w:line="240" w:lineRule="auto"/>
              <w:jc w:val="center"/>
              <w:rPr>
                <w:rFonts w:ascii="Calibri" w:hAnsi="Calibri" w:cs="Arial"/>
                <w:b/>
                <w:bCs/>
                <w:sz w:val="20"/>
              </w:rPr>
            </w:pPr>
            <w:r w:rsidRPr="00E5023E">
              <w:rPr>
                <w:rFonts w:ascii="Calibri" w:hAnsi="Calibri" w:cs="Arial"/>
                <w:b/>
                <w:bCs/>
                <w:sz w:val="20"/>
              </w:rPr>
              <w:t>1.</w:t>
            </w:r>
          </w:p>
        </w:tc>
        <w:tc>
          <w:tcPr>
            <w:tcW w:w="2126" w:type="dxa"/>
            <w:tcBorders>
              <w:top w:val="single" w:sz="4" w:space="0" w:color="auto"/>
              <w:left w:val="single" w:sz="4" w:space="0" w:color="auto"/>
              <w:bottom w:val="single" w:sz="4" w:space="0" w:color="auto"/>
              <w:right w:val="single" w:sz="6" w:space="0" w:color="auto"/>
            </w:tcBorders>
          </w:tcPr>
          <w:p w:rsidR="00A81B03" w:rsidRPr="00E5023E" w:rsidRDefault="00A81B03" w:rsidP="006C6590">
            <w:pPr>
              <w:pStyle w:val="TableText"/>
              <w:spacing w:line="240" w:lineRule="auto"/>
              <w:jc w:val="center"/>
              <w:rPr>
                <w:rFonts w:ascii="Calibri" w:hAnsi="Calibri" w:cs="Arial"/>
                <w:b/>
                <w:bCs/>
                <w:sz w:val="20"/>
              </w:rPr>
            </w:pPr>
          </w:p>
        </w:tc>
        <w:tc>
          <w:tcPr>
            <w:tcW w:w="2977" w:type="dxa"/>
            <w:tcBorders>
              <w:top w:val="single" w:sz="4" w:space="0" w:color="auto"/>
              <w:left w:val="single" w:sz="6" w:space="0" w:color="auto"/>
              <w:bottom w:val="single" w:sz="4" w:space="0" w:color="auto"/>
              <w:right w:val="single" w:sz="6" w:space="0" w:color="auto"/>
            </w:tcBorders>
          </w:tcPr>
          <w:p w:rsidR="00A81B03" w:rsidRPr="00E5023E" w:rsidRDefault="00A81B03" w:rsidP="006C6590">
            <w:pPr>
              <w:pStyle w:val="Default"/>
              <w:rPr>
                <w:rFonts w:ascii="Calibri" w:hAnsi="Calibri" w:cs="Arial"/>
                <w:bCs/>
                <w:i/>
                <w:color w:val="auto"/>
                <w:sz w:val="20"/>
                <w:szCs w:val="20"/>
              </w:rPr>
            </w:pPr>
            <w:r w:rsidRPr="00E5023E">
              <w:rPr>
                <w:rFonts w:ascii="Calibri" w:hAnsi="Calibri" w:cs="Arial"/>
                <w:bCs/>
                <w:i/>
                <w:color w:val="auto"/>
                <w:sz w:val="20"/>
                <w:szCs w:val="20"/>
              </w:rPr>
              <w:t>Specjalność: drogowa</w:t>
            </w:r>
          </w:p>
          <w:p w:rsidR="00A81B03" w:rsidRPr="00E5023E" w:rsidRDefault="00A81B03" w:rsidP="006C6590">
            <w:pPr>
              <w:pStyle w:val="Default"/>
              <w:rPr>
                <w:rFonts w:ascii="Calibri" w:hAnsi="Calibri" w:cs="Arial"/>
                <w:bCs/>
                <w:i/>
                <w:color w:val="auto"/>
                <w:sz w:val="20"/>
                <w:szCs w:val="20"/>
              </w:rPr>
            </w:pPr>
            <w:r w:rsidRPr="00E5023E">
              <w:rPr>
                <w:rFonts w:ascii="Calibri" w:hAnsi="Calibri" w:cs="Arial"/>
                <w:bCs/>
                <w:i/>
                <w:color w:val="auto"/>
                <w:sz w:val="20"/>
                <w:szCs w:val="20"/>
              </w:rPr>
              <w:t>bez ograniczeń</w:t>
            </w:r>
          </w:p>
          <w:p w:rsidR="00A81B03" w:rsidRPr="00E5023E" w:rsidRDefault="00A81B03" w:rsidP="006C6590">
            <w:pPr>
              <w:pStyle w:val="Default"/>
              <w:rPr>
                <w:rFonts w:ascii="Calibri" w:hAnsi="Calibri" w:cs="Arial"/>
                <w:bCs/>
                <w:i/>
                <w:color w:val="auto"/>
                <w:sz w:val="20"/>
                <w:szCs w:val="20"/>
              </w:rPr>
            </w:pPr>
          </w:p>
        </w:tc>
        <w:tc>
          <w:tcPr>
            <w:tcW w:w="1985" w:type="dxa"/>
            <w:tcBorders>
              <w:top w:val="single" w:sz="4" w:space="0" w:color="auto"/>
              <w:left w:val="single" w:sz="6" w:space="0" w:color="auto"/>
              <w:bottom w:val="single" w:sz="4" w:space="0" w:color="auto"/>
              <w:right w:val="single" w:sz="6" w:space="0" w:color="auto"/>
            </w:tcBorders>
          </w:tcPr>
          <w:p w:rsidR="00A81B03" w:rsidRPr="00E5023E" w:rsidRDefault="00A81B03" w:rsidP="006C6590">
            <w:pPr>
              <w:pStyle w:val="TableText"/>
              <w:spacing w:line="240" w:lineRule="auto"/>
              <w:rPr>
                <w:rFonts w:ascii="Calibri" w:hAnsi="Calibri" w:cs="Arial"/>
                <w:bCs/>
                <w:i/>
                <w:sz w:val="20"/>
              </w:rPr>
            </w:pPr>
            <w:r w:rsidRPr="00E5023E">
              <w:rPr>
                <w:rFonts w:ascii="Calibri" w:hAnsi="Calibri" w:cs="Arial"/>
                <w:bCs/>
                <w:i/>
                <w:sz w:val="20"/>
              </w:rPr>
              <w:t xml:space="preserve">Kierownik budowy </w:t>
            </w:r>
          </w:p>
        </w:tc>
        <w:tc>
          <w:tcPr>
            <w:tcW w:w="1705" w:type="dxa"/>
            <w:tcBorders>
              <w:top w:val="single" w:sz="4" w:space="0" w:color="auto"/>
              <w:left w:val="single" w:sz="6" w:space="0" w:color="auto"/>
              <w:bottom w:val="single" w:sz="4" w:space="0" w:color="auto"/>
              <w:right w:val="single" w:sz="4" w:space="0" w:color="auto"/>
            </w:tcBorders>
          </w:tcPr>
          <w:p w:rsidR="00A81B03" w:rsidRPr="00E5023E" w:rsidRDefault="00A81B03" w:rsidP="006C6590">
            <w:pPr>
              <w:pStyle w:val="TableText"/>
              <w:spacing w:line="240" w:lineRule="auto"/>
              <w:rPr>
                <w:rFonts w:ascii="Calibri" w:hAnsi="Calibri" w:cs="Arial"/>
                <w:b/>
                <w:bCs/>
                <w:sz w:val="22"/>
                <w:szCs w:val="22"/>
              </w:rPr>
            </w:pPr>
          </w:p>
        </w:tc>
      </w:tr>
      <w:tr w:rsidR="00A81B03" w:rsidRPr="00342DD2" w:rsidTr="001A6F90">
        <w:trPr>
          <w:cantSplit/>
          <w:trHeight w:val="684"/>
          <w:jc w:val="center"/>
        </w:trPr>
        <w:tc>
          <w:tcPr>
            <w:tcW w:w="567" w:type="dxa"/>
            <w:tcBorders>
              <w:top w:val="single" w:sz="4" w:space="0" w:color="auto"/>
              <w:left w:val="single" w:sz="4" w:space="0" w:color="auto"/>
              <w:bottom w:val="single" w:sz="4" w:space="0" w:color="auto"/>
              <w:right w:val="single" w:sz="6" w:space="0" w:color="auto"/>
            </w:tcBorders>
          </w:tcPr>
          <w:p w:rsidR="00A81B03" w:rsidRPr="00E5023E" w:rsidRDefault="00A81B03" w:rsidP="006C6590">
            <w:pPr>
              <w:pStyle w:val="TableText"/>
              <w:spacing w:line="240" w:lineRule="auto"/>
              <w:jc w:val="center"/>
              <w:rPr>
                <w:rFonts w:ascii="Calibri" w:hAnsi="Calibri" w:cs="Arial"/>
                <w:b/>
                <w:bCs/>
                <w:sz w:val="20"/>
              </w:rPr>
            </w:pPr>
          </w:p>
        </w:tc>
        <w:tc>
          <w:tcPr>
            <w:tcW w:w="2126" w:type="dxa"/>
            <w:tcBorders>
              <w:top w:val="single" w:sz="4" w:space="0" w:color="auto"/>
              <w:left w:val="single" w:sz="4" w:space="0" w:color="auto"/>
              <w:bottom w:val="single" w:sz="4" w:space="0" w:color="auto"/>
              <w:right w:val="single" w:sz="6" w:space="0" w:color="auto"/>
            </w:tcBorders>
          </w:tcPr>
          <w:p w:rsidR="00A81B03" w:rsidRPr="00E5023E" w:rsidRDefault="00A81B03" w:rsidP="006C6590">
            <w:pPr>
              <w:pStyle w:val="TableText"/>
              <w:spacing w:line="240" w:lineRule="auto"/>
              <w:jc w:val="center"/>
              <w:rPr>
                <w:rFonts w:ascii="Calibri" w:hAnsi="Calibri" w:cs="Arial"/>
                <w:b/>
                <w:bCs/>
                <w:sz w:val="20"/>
              </w:rPr>
            </w:pPr>
          </w:p>
        </w:tc>
        <w:tc>
          <w:tcPr>
            <w:tcW w:w="2977" w:type="dxa"/>
            <w:tcBorders>
              <w:top w:val="single" w:sz="4" w:space="0" w:color="auto"/>
              <w:left w:val="single" w:sz="6" w:space="0" w:color="auto"/>
              <w:bottom w:val="single" w:sz="4" w:space="0" w:color="auto"/>
              <w:right w:val="single" w:sz="6" w:space="0" w:color="auto"/>
            </w:tcBorders>
          </w:tcPr>
          <w:p w:rsidR="00A81B03" w:rsidRPr="00E5023E" w:rsidRDefault="00A81B03" w:rsidP="006C6590">
            <w:pPr>
              <w:pStyle w:val="Default"/>
              <w:rPr>
                <w:rFonts w:ascii="Calibri" w:hAnsi="Calibri" w:cs="Arial"/>
                <w:i/>
                <w:color w:val="auto"/>
                <w:sz w:val="20"/>
                <w:szCs w:val="20"/>
              </w:rPr>
            </w:pPr>
          </w:p>
        </w:tc>
        <w:tc>
          <w:tcPr>
            <w:tcW w:w="1985" w:type="dxa"/>
            <w:tcBorders>
              <w:top w:val="single" w:sz="4" w:space="0" w:color="auto"/>
              <w:left w:val="single" w:sz="6" w:space="0" w:color="auto"/>
              <w:bottom w:val="single" w:sz="4" w:space="0" w:color="auto"/>
              <w:right w:val="single" w:sz="6" w:space="0" w:color="auto"/>
            </w:tcBorders>
          </w:tcPr>
          <w:p w:rsidR="00A81B03" w:rsidRPr="00E5023E" w:rsidRDefault="00A81B03" w:rsidP="006C6590">
            <w:pPr>
              <w:pStyle w:val="TableText"/>
              <w:spacing w:line="240" w:lineRule="auto"/>
              <w:rPr>
                <w:rFonts w:ascii="Calibri" w:hAnsi="Calibri" w:cs="Arial"/>
                <w:b/>
                <w:bCs/>
                <w:sz w:val="20"/>
              </w:rPr>
            </w:pPr>
          </w:p>
        </w:tc>
        <w:tc>
          <w:tcPr>
            <w:tcW w:w="1705" w:type="dxa"/>
            <w:tcBorders>
              <w:top w:val="single" w:sz="4" w:space="0" w:color="auto"/>
              <w:left w:val="single" w:sz="6" w:space="0" w:color="auto"/>
              <w:bottom w:val="single" w:sz="4" w:space="0" w:color="auto"/>
              <w:right w:val="single" w:sz="4" w:space="0" w:color="auto"/>
            </w:tcBorders>
          </w:tcPr>
          <w:p w:rsidR="00A81B03" w:rsidRPr="00E5023E" w:rsidRDefault="00A81B03" w:rsidP="006C6590">
            <w:pPr>
              <w:pStyle w:val="TableText"/>
              <w:spacing w:line="240" w:lineRule="auto"/>
              <w:rPr>
                <w:rFonts w:ascii="Calibri" w:hAnsi="Calibri" w:cs="Arial"/>
                <w:b/>
                <w:bCs/>
                <w:sz w:val="22"/>
                <w:szCs w:val="22"/>
              </w:rPr>
            </w:pPr>
          </w:p>
        </w:tc>
      </w:tr>
      <w:tr w:rsidR="00A81B03" w:rsidRPr="00342DD2" w:rsidTr="001A6F90">
        <w:trPr>
          <w:cantSplit/>
          <w:trHeight w:val="566"/>
          <w:jc w:val="center"/>
        </w:trPr>
        <w:tc>
          <w:tcPr>
            <w:tcW w:w="567" w:type="dxa"/>
            <w:tcBorders>
              <w:top w:val="single" w:sz="4" w:space="0" w:color="auto"/>
              <w:left w:val="single" w:sz="4" w:space="0" w:color="auto"/>
              <w:bottom w:val="single" w:sz="4" w:space="0" w:color="auto"/>
              <w:right w:val="single" w:sz="6" w:space="0" w:color="auto"/>
            </w:tcBorders>
          </w:tcPr>
          <w:p w:rsidR="00A81B03" w:rsidRPr="00E5023E" w:rsidRDefault="00A81B03" w:rsidP="006C6590">
            <w:pPr>
              <w:pStyle w:val="TableText"/>
              <w:spacing w:line="240" w:lineRule="auto"/>
              <w:jc w:val="center"/>
              <w:rPr>
                <w:rFonts w:ascii="Calibri" w:hAnsi="Calibri" w:cs="Arial"/>
                <w:b/>
                <w:bCs/>
                <w:sz w:val="20"/>
              </w:rPr>
            </w:pPr>
          </w:p>
        </w:tc>
        <w:tc>
          <w:tcPr>
            <w:tcW w:w="2126" w:type="dxa"/>
            <w:tcBorders>
              <w:top w:val="single" w:sz="4" w:space="0" w:color="auto"/>
              <w:left w:val="single" w:sz="4" w:space="0" w:color="auto"/>
              <w:bottom w:val="single" w:sz="4" w:space="0" w:color="auto"/>
              <w:right w:val="single" w:sz="6" w:space="0" w:color="auto"/>
            </w:tcBorders>
          </w:tcPr>
          <w:p w:rsidR="00A81B03" w:rsidRPr="00E5023E" w:rsidRDefault="00A81B03" w:rsidP="006C6590">
            <w:pPr>
              <w:pStyle w:val="TableText"/>
              <w:spacing w:line="240" w:lineRule="auto"/>
              <w:jc w:val="center"/>
              <w:rPr>
                <w:rFonts w:ascii="Calibri" w:hAnsi="Calibri" w:cs="Arial"/>
                <w:b/>
                <w:bCs/>
                <w:sz w:val="20"/>
              </w:rPr>
            </w:pPr>
          </w:p>
        </w:tc>
        <w:tc>
          <w:tcPr>
            <w:tcW w:w="2977" w:type="dxa"/>
            <w:tcBorders>
              <w:top w:val="single" w:sz="4" w:space="0" w:color="auto"/>
              <w:left w:val="single" w:sz="6" w:space="0" w:color="auto"/>
              <w:bottom w:val="single" w:sz="4" w:space="0" w:color="auto"/>
              <w:right w:val="single" w:sz="6" w:space="0" w:color="auto"/>
            </w:tcBorders>
          </w:tcPr>
          <w:p w:rsidR="00A81B03" w:rsidRPr="00E5023E" w:rsidRDefault="00A81B03" w:rsidP="006C6590">
            <w:pPr>
              <w:pStyle w:val="Default"/>
              <w:rPr>
                <w:rFonts w:ascii="Calibri" w:hAnsi="Calibri" w:cs="Arial"/>
                <w:i/>
                <w:color w:val="auto"/>
                <w:sz w:val="20"/>
                <w:szCs w:val="20"/>
              </w:rPr>
            </w:pPr>
          </w:p>
        </w:tc>
        <w:tc>
          <w:tcPr>
            <w:tcW w:w="1985" w:type="dxa"/>
            <w:tcBorders>
              <w:top w:val="single" w:sz="4" w:space="0" w:color="auto"/>
              <w:left w:val="single" w:sz="6" w:space="0" w:color="auto"/>
              <w:bottom w:val="single" w:sz="4" w:space="0" w:color="auto"/>
              <w:right w:val="single" w:sz="6" w:space="0" w:color="auto"/>
            </w:tcBorders>
          </w:tcPr>
          <w:p w:rsidR="00A81B03" w:rsidRPr="00E5023E" w:rsidRDefault="00A81B03" w:rsidP="006C6590">
            <w:pPr>
              <w:pStyle w:val="TableText"/>
              <w:spacing w:line="240" w:lineRule="auto"/>
              <w:rPr>
                <w:rFonts w:ascii="Calibri" w:hAnsi="Calibri" w:cs="Arial"/>
                <w:b/>
                <w:bCs/>
                <w:sz w:val="20"/>
              </w:rPr>
            </w:pPr>
          </w:p>
        </w:tc>
        <w:tc>
          <w:tcPr>
            <w:tcW w:w="1705" w:type="dxa"/>
            <w:tcBorders>
              <w:top w:val="single" w:sz="4" w:space="0" w:color="auto"/>
              <w:left w:val="single" w:sz="6" w:space="0" w:color="auto"/>
              <w:bottom w:val="single" w:sz="4" w:space="0" w:color="auto"/>
              <w:right w:val="single" w:sz="4" w:space="0" w:color="auto"/>
            </w:tcBorders>
          </w:tcPr>
          <w:p w:rsidR="00A81B03" w:rsidRPr="00E5023E" w:rsidRDefault="00A81B03" w:rsidP="006C6590">
            <w:pPr>
              <w:pStyle w:val="TableText"/>
              <w:spacing w:line="240" w:lineRule="auto"/>
              <w:rPr>
                <w:rFonts w:ascii="Calibri" w:hAnsi="Calibri" w:cs="Arial"/>
                <w:b/>
                <w:bCs/>
                <w:sz w:val="22"/>
                <w:szCs w:val="22"/>
              </w:rPr>
            </w:pPr>
          </w:p>
        </w:tc>
      </w:tr>
    </w:tbl>
    <w:p w:rsidR="00A81B03" w:rsidRDefault="00A81B03" w:rsidP="006C6590">
      <w:pPr>
        <w:pStyle w:val="Tekstpodstawowy"/>
        <w:spacing w:line="240" w:lineRule="auto"/>
        <w:ind w:left="5600"/>
        <w:rPr>
          <w:rFonts w:ascii="Arial" w:hAnsi="Arial" w:cs="Arial"/>
          <w:i/>
        </w:rPr>
      </w:pPr>
    </w:p>
    <w:p w:rsidR="00A81B03" w:rsidRDefault="00A81B03" w:rsidP="006C6590">
      <w:pPr>
        <w:pStyle w:val="Tekstpodstawowy"/>
        <w:spacing w:line="240" w:lineRule="auto"/>
        <w:ind w:left="5600"/>
        <w:rPr>
          <w:rFonts w:ascii="Arial" w:hAnsi="Arial" w:cs="Arial"/>
          <w:i/>
        </w:rPr>
      </w:pPr>
    </w:p>
    <w:p w:rsidR="00A81B03" w:rsidRPr="00C9085C" w:rsidRDefault="00A81B03" w:rsidP="006C6590">
      <w:pPr>
        <w:spacing w:after="0" w:line="240" w:lineRule="auto"/>
        <w:jc w:val="both"/>
        <w:rPr>
          <w:rFonts w:ascii="Calibri" w:hAnsi="Calibri" w:cs="Arial"/>
        </w:rPr>
      </w:pPr>
      <w:r w:rsidRPr="00C9085C">
        <w:rPr>
          <w:rFonts w:ascii="Calibri" w:hAnsi="Calibri" w:cs="Arial"/>
        </w:rPr>
        <w:t>…………….……</w:t>
      </w:r>
      <w:r>
        <w:rPr>
          <w:rFonts w:ascii="Calibri" w:hAnsi="Calibri" w:cs="Arial"/>
        </w:rPr>
        <w:t>……</w:t>
      </w:r>
      <w:r w:rsidRPr="00C9085C">
        <w:rPr>
          <w:rFonts w:ascii="Calibri" w:hAnsi="Calibri" w:cs="Arial"/>
          <w:i/>
          <w:sz w:val="16"/>
          <w:szCs w:val="16"/>
        </w:rPr>
        <w:t>,</w:t>
      </w:r>
      <w:r w:rsidRPr="00C9085C">
        <w:rPr>
          <w:rFonts w:ascii="Calibri" w:hAnsi="Calibri" w:cs="Arial"/>
          <w:i/>
          <w:sz w:val="18"/>
          <w:szCs w:val="18"/>
        </w:rPr>
        <w:t xml:space="preserve"> </w:t>
      </w:r>
      <w:r w:rsidRPr="00C9085C">
        <w:rPr>
          <w:rFonts w:ascii="Calibri" w:hAnsi="Calibri" w:cs="Arial"/>
        </w:rPr>
        <w:t xml:space="preserve">dnia ………….……. r. </w:t>
      </w:r>
    </w:p>
    <w:p w:rsidR="00A81B03" w:rsidRDefault="00A81B03" w:rsidP="006C6590">
      <w:pPr>
        <w:spacing w:after="0" w:line="240" w:lineRule="auto"/>
        <w:jc w:val="both"/>
        <w:rPr>
          <w:rFonts w:ascii="Calibri" w:hAnsi="Calibri" w:cs="Arial"/>
        </w:rPr>
      </w:pP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sidRPr="00C9085C">
        <w:rPr>
          <w:rFonts w:ascii="Calibri" w:hAnsi="Calibri" w:cs="Arial"/>
        </w:rPr>
        <w:tab/>
      </w:r>
      <w:r>
        <w:rPr>
          <w:rFonts w:ascii="Calibri" w:hAnsi="Calibri" w:cs="Arial"/>
        </w:rPr>
        <w:t xml:space="preserve">              </w:t>
      </w:r>
      <w:r w:rsidRPr="00C9085C">
        <w:rPr>
          <w:rFonts w:ascii="Calibri" w:hAnsi="Calibri" w:cs="Arial"/>
        </w:rPr>
        <w:t>…………………………………</w:t>
      </w:r>
      <w:r>
        <w:rPr>
          <w:rFonts w:ascii="Calibri" w:hAnsi="Calibri" w:cs="Arial"/>
        </w:rPr>
        <w:t>…..</w:t>
      </w:r>
    </w:p>
    <w:p w:rsidR="00A81B03" w:rsidRDefault="00A81B03" w:rsidP="006C6590">
      <w:pPr>
        <w:spacing w:after="0" w:line="240" w:lineRule="auto"/>
        <w:jc w:val="both"/>
        <w:rPr>
          <w:rFonts w:ascii="Calibri" w:hAnsi="Calibri" w:cs="Arial"/>
          <w:sz w:val="16"/>
          <w:szCs w:val="16"/>
        </w:rPr>
      </w:pPr>
      <w:r w:rsidRPr="00364ABE">
        <w:rPr>
          <w:rFonts w:ascii="Calibri" w:hAnsi="Calibri" w:cs="Arial"/>
          <w:sz w:val="16"/>
          <w:szCs w:val="16"/>
        </w:rPr>
        <w:t xml:space="preserve">                                                                                                                                </w:t>
      </w:r>
      <w:r>
        <w:rPr>
          <w:rFonts w:ascii="Calibri" w:hAnsi="Calibri" w:cs="Arial"/>
          <w:sz w:val="16"/>
          <w:szCs w:val="16"/>
        </w:rPr>
        <w:t xml:space="preserve">                                            </w:t>
      </w:r>
      <w:r w:rsidRPr="00364ABE">
        <w:rPr>
          <w:rFonts w:ascii="Calibri" w:hAnsi="Calibri" w:cs="Arial"/>
          <w:sz w:val="16"/>
          <w:szCs w:val="16"/>
        </w:rPr>
        <w:t xml:space="preserve">       (podpis)</w:t>
      </w:r>
    </w:p>
    <w:p w:rsidR="00953603" w:rsidRDefault="00953603" w:rsidP="006C6590">
      <w:pPr>
        <w:pStyle w:val="Tekstpodstawowy"/>
        <w:tabs>
          <w:tab w:val="left" w:pos="2438"/>
        </w:tabs>
        <w:spacing w:line="240" w:lineRule="auto"/>
        <w:ind w:left="284" w:hanging="284"/>
        <w:rPr>
          <w:rFonts w:ascii="Calibri" w:hAnsi="Calibri" w:cs="Arial"/>
          <w:sz w:val="18"/>
          <w:szCs w:val="18"/>
        </w:rPr>
      </w:pPr>
    </w:p>
    <w:p w:rsidR="00A81B03" w:rsidRPr="00E5023E" w:rsidRDefault="00A81B03" w:rsidP="006C6590">
      <w:pPr>
        <w:pStyle w:val="Tekstpodstawowy"/>
        <w:tabs>
          <w:tab w:val="left" w:pos="2438"/>
        </w:tabs>
        <w:spacing w:line="240" w:lineRule="auto"/>
        <w:ind w:left="284" w:hanging="284"/>
        <w:rPr>
          <w:rFonts w:ascii="Calibri" w:hAnsi="Calibri" w:cs="Arial"/>
          <w:i/>
          <w:iCs/>
          <w:sz w:val="18"/>
          <w:szCs w:val="18"/>
        </w:rPr>
      </w:pPr>
      <w:r w:rsidRPr="00E5023E">
        <w:rPr>
          <w:rFonts w:ascii="Calibri" w:hAnsi="Calibri" w:cs="Arial"/>
          <w:sz w:val="18"/>
          <w:szCs w:val="18"/>
        </w:rPr>
        <w:t>*</w:t>
      </w:r>
      <w:r w:rsidRPr="00E5023E">
        <w:rPr>
          <w:rFonts w:ascii="Calibri" w:hAnsi="Calibri" w:cs="Arial"/>
          <w:bCs/>
          <w:i/>
          <w:iCs/>
          <w:sz w:val="18"/>
          <w:szCs w:val="18"/>
        </w:rPr>
        <w:t>)</w:t>
      </w:r>
      <w:r w:rsidRPr="00E5023E">
        <w:rPr>
          <w:rFonts w:ascii="Calibri" w:hAnsi="Calibri" w:cs="Arial"/>
          <w:i/>
          <w:iCs/>
          <w:sz w:val="18"/>
          <w:szCs w:val="18"/>
        </w:rPr>
        <w:t xml:space="preserve"> dysponowanie osobą na podstawie np. umowy o pracę, umowy zlecenia, umowy </w:t>
      </w:r>
      <w:r>
        <w:rPr>
          <w:rFonts w:ascii="Calibri" w:hAnsi="Calibri" w:cs="Arial"/>
          <w:i/>
          <w:iCs/>
          <w:sz w:val="18"/>
          <w:szCs w:val="18"/>
        </w:rPr>
        <w:t xml:space="preserve">o dzieło, oddanie do dyspozycji </w:t>
      </w:r>
      <w:r w:rsidRPr="00E5023E">
        <w:rPr>
          <w:rFonts w:ascii="Calibri" w:hAnsi="Calibri" w:cs="Arial"/>
          <w:i/>
          <w:iCs/>
          <w:sz w:val="18"/>
          <w:szCs w:val="18"/>
        </w:rPr>
        <w:t>przez inny podmiot.</w:t>
      </w:r>
    </w:p>
    <w:p w:rsidR="00A81B03" w:rsidRPr="00E5023E" w:rsidRDefault="00A81B03" w:rsidP="006C6590">
      <w:pPr>
        <w:spacing w:after="0" w:line="240" w:lineRule="auto"/>
        <w:jc w:val="both"/>
        <w:rPr>
          <w:rFonts w:ascii="Calibri" w:hAnsi="Calibri"/>
          <w:i/>
          <w:iCs/>
          <w:sz w:val="18"/>
          <w:szCs w:val="18"/>
        </w:rPr>
      </w:pPr>
      <w:r w:rsidRPr="00E5023E">
        <w:rPr>
          <w:rFonts w:ascii="Calibri" w:hAnsi="Calibri"/>
          <w:b/>
          <w:bCs/>
          <w:i/>
          <w:iCs/>
          <w:sz w:val="18"/>
          <w:szCs w:val="18"/>
        </w:rPr>
        <w:t>Uwaga</w:t>
      </w:r>
      <w:r w:rsidRPr="00E5023E">
        <w:rPr>
          <w:rFonts w:ascii="Calibri" w:hAnsi="Calibri"/>
          <w:i/>
          <w:iCs/>
          <w:sz w:val="18"/>
          <w:szCs w:val="18"/>
        </w:rPr>
        <w:t xml:space="preserve">: Dla wykazania spełniania warunku udziału, opisanego w Ogłoszeniu o zamówieniu, Wykonawca może polegać, na zasadach określonych w art. 22a Ustawy, na osobach zdolnych do wykonania zamówienia oddanych mu do dyspozycji przez inne podmioty. </w:t>
      </w:r>
    </w:p>
    <w:p w:rsidR="00A81B03" w:rsidRPr="00E5023E" w:rsidRDefault="00A81B03" w:rsidP="006C6590">
      <w:pPr>
        <w:spacing w:after="0" w:line="240" w:lineRule="auto"/>
        <w:jc w:val="both"/>
        <w:rPr>
          <w:rFonts w:ascii="Calibri" w:hAnsi="Calibri"/>
          <w:i/>
          <w:iCs/>
          <w:sz w:val="18"/>
          <w:szCs w:val="18"/>
        </w:rPr>
      </w:pPr>
      <w:r w:rsidRPr="00E5023E">
        <w:rPr>
          <w:rFonts w:ascii="Calibri" w:hAnsi="Calibri"/>
          <w:i/>
          <w:iCs/>
          <w:sz w:val="18"/>
          <w:szCs w:val="18"/>
        </w:rPr>
        <w:t xml:space="preserve">W takim przypadku jest on zobowiązany </w:t>
      </w:r>
      <w:r w:rsidRPr="00E5023E">
        <w:rPr>
          <w:rFonts w:ascii="Calibri" w:hAnsi="Calibri"/>
          <w:bCs/>
          <w:i/>
          <w:iCs/>
          <w:sz w:val="18"/>
          <w:szCs w:val="18"/>
        </w:rPr>
        <w:t>do</w:t>
      </w:r>
      <w:r w:rsidRPr="00E5023E">
        <w:rPr>
          <w:rFonts w:ascii="Calibri" w:hAnsi="Calibri"/>
          <w:i/>
          <w:iCs/>
          <w:sz w:val="18"/>
          <w:szCs w:val="18"/>
        </w:rPr>
        <w:t xml:space="preserve"> złożenia zobowiązania podmiotu trzeciego,  które  w sposób jednoznaczny określać będzie: Wykonawcę, zakres,  formę i sposób udostępnienia zasobów, przedmiot zamówienia i zamawiającego prowadzącego postępowanie.</w:t>
      </w:r>
    </w:p>
    <w:p w:rsidR="004D20AE" w:rsidRDefault="004D20AE" w:rsidP="006C6590">
      <w:pPr>
        <w:pStyle w:val="Tekstpodstawowy"/>
        <w:spacing w:line="240" w:lineRule="auto"/>
        <w:ind w:left="5600"/>
        <w:jc w:val="center"/>
        <w:rPr>
          <w:rFonts w:ascii="Arial" w:hAnsi="Arial" w:cs="Arial"/>
          <w:i/>
        </w:rPr>
      </w:pPr>
    </w:p>
    <w:p w:rsidR="00953603" w:rsidRDefault="00953603" w:rsidP="006C6590">
      <w:pPr>
        <w:pStyle w:val="Tekstpodstawowy"/>
        <w:spacing w:line="240" w:lineRule="auto"/>
        <w:ind w:left="5600"/>
        <w:jc w:val="center"/>
        <w:rPr>
          <w:rFonts w:ascii="Arial" w:hAnsi="Arial" w:cs="Arial"/>
          <w:i/>
        </w:rPr>
      </w:pPr>
    </w:p>
    <w:p w:rsidR="00953603" w:rsidRDefault="00953603" w:rsidP="006C6590">
      <w:pPr>
        <w:pStyle w:val="Tekstpodstawowy"/>
        <w:spacing w:line="240" w:lineRule="auto"/>
        <w:ind w:left="5600"/>
        <w:jc w:val="center"/>
        <w:rPr>
          <w:rFonts w:ascii="Arial" w:hAnsi="Arial" w:cs="Arial"/>
          <w:i/>
        </w:rPr>
      </w:pPr>
    </w:p>
    <w:p w:rsidR="00953603" w:rsidRDefault="00953603" w:rsidP="006C6590">
      <w:pPr>
        <w:pStyle w:val="Tekstpodstawowy"/>
        <w:spacing w:line="240" w:lineRule="auto"/>
        <w:ind w:left="5600"/>
        <w:jc w:val="center"/>
        <w:rPr>
          <w:rFonts w:ascii="Arial" w:hAnsi="Arial" w:cs="Arial"/>
          <w:i/>
        </w:rPr>
      </w:pPr>
    </w:p>
    <w:p w:rsidR="00953603" w:rsidRDefault="00953603" w:rsidP="006C6590">
      <w:pPr>
        <w:pStyle w:val="Tekstpodstawowy"/>
        <w:spacing w:line="240" w:lineRule="auto"/>
        <w:ind w:left="5600"/>
        <w:jc w:val="center"/>
        <w:rPr>
          <w:rFonts w:ascii="Arial" w:hAnsi="Arial" w:cs="Arial"/>
          <w:i/>
        </w:rPr>
      </w:pPr>
    </w:p>
    <w:p w:rsidR="00B52B90" w:rsidRPr="00F7362A" w:rsidRDefault="00B52B90" w:rsidP="00B52B90">
      <w:pPr>
        <w:pStyle w:val="Nagwek2"/>
        <w:jc w:val="right"/>
        <w:rPr>
          <w:rFonts w:ascii="Calibri" w:hAnsi="Calibri" w:cs="Arial"/>
          <w:b w:val="0"/>
          <w:i/>
          <w:sz w:val="22"/>
          <w:szCs w:val="22"/>
        </w:rPr>
      </w:pPr>
      <w:r w:rsidRPr="00F7362A">
        <w:rPr>
          <w:rFonts w:ascii="Calibri" w:hAnsi="Calibri" w:cs="Arial"/>
          <w:b w:val="0"/>
          <w:i/>
          <w:sz w:val="22"/>
          <w:szCs w:val="22"/>
        </w:rPr>
        <w:lastRenderedPageBreak/>
        <w:t>Załącznik nr 7  do SIWZ</w:t>
      </w:r>
    </w:p>
    <w:p w:rsidR="00953603" w:rsidRPr="00F7362A" w:rsidRDefault="001223F8" w:rsidP="00953603">
      <w:pPr>
        <w:pStyle w:val="Tytu"/>
        <w:jc w:val="left"/>
        <w:rPr>
          <w:rFonts w:asciiTheme="minorHAnsi" w:hAnsiTheme="minorHAnsi" w:cs="Tahoma"/>
          <w:sz w:val="22"/>
          <w:szCs w:val="22"/>
        </w:rPr>
      </w:pPr>
      <w:r w:rsidRPr="00F7362A">
        <w:rPr>
          <w:rFonts w:asciiTheme="minorHAnsi" w:hAnsiTheme="minorHAnsi" w:cs="Tahoma"/>
          <w:sz w:val="22"/>
          <w:szCs w:val="22"/>
        </w:rPr>
        <w:t>KZPA</w:t>
      </w:r>
      <w:r>
        <w:rPr>
          <w:rFonts w:asciiTheme="minorHAnsi" w:hAnsiTheme="minorHAnsi" w:cs="Tahoma"/>
          <w:sz w:val="22"/>
          <w:szCs w:val="22"/>
        </w:rPr>
        <w:t>272.  .</w:t>
      </w:r>
      <w:r w:rsidRPr="00F7362A">
        <w:rPr>
          <w:rFonts w:asciiTheme="minorHAnsi" w:hAnsiTheme="minorHAnsi" w:cs="Tahoma"/>
          <w:sz w:val="22"/>
          <w:szCs w:val="22"/>
        </w:rPr>
        <w:t>2017</w:t>
      </w:r>
    </w:p>
    <w:p w:rsidR="00953603" w:rsidRPr="00F7362A" w:rsidRDefault="00953603" w:rsidP="006C6590">
      <w:pPr>
        <w:pStyle w:val="Tytu"/>
        <w:rPr>
          <w:rFonts w:asciiTheme="minorHAnsi" w:hAnsiTheme="minorHAnsi" w:cs="Tahoma"/>
          <w:sz w:val="22"/>
          <w:szCs w:val="22"/>
        </w:rPr>
      </w:pPr>
    </w:p>
    <w:p w:rsidR="00953603" w:rsidRDefault="001223F8" w:rsidP="006C6590">
      <w:pPr>
        <w:pStyle w:val="Tytu"/>
        <w:rPr>
          <w:rFonts w:asciiTheme="minorHAnsi" w:hAnsiTheme="minorHAnsi" w:cs="Tahoma"/>
          <w:sz w:val="22"/>
          <w:szCs w:val="22"/>
        </w:rPr>
      </w:pPr>
      <w:r w:rsidRPr="00953603">
        <w:rPr>
          <w:rFonts w:asciiTheme="minorHAnsi" w:hAnsiTheme="minorHAnsi" w:cs="Tahoma"/>
          <w:sz w:val="22"/>
          <w:szCs w:val="22"/>
        </w:rPr>
        <w:t xml:space="preserve">UMOWA </w:t>
      </w:r>
    </w:p>
    <w:p w:rsidR="00355186" w:rsidRPr="00DA7373" w:rsidRDefault="001223F8" w:rsidP="006C6590">
      <w:pPr>
        <w:pStyle w:val="Tytu"/>
        <w:rPr>
          <w:rFonts w:ascii="Tahoma" w:hAnsi="Tahoma" w:cs="Tahoma"/>
          <w:szCs w:val="24"/>
        </w:rPr>
      </w:pPr>
      <w:r w:rsidRPr="00953603">
        <w:rPr>
          <w:rFonts w:asciiTheme="minorHAnsi" w:hAnsiTheme="minorHAnsi" w:cs="Tahoma"/>
          <w:sz w:val="22"/>
          <w:szCs w:val="22"/>
        </w:rPr>
        <w:t>O ROBOTY BUDOWL</w:t>
      </w:r>
      <w:r>
        <w:rPr>
          <w:rFonts w:asciiTheme="minorHAnsi" w:hAnsiTheme="minorHAnsi" w:cs="Tahoma"/>
          <w:sz w:val="22"/>
          <w:szCs w:val="22"/>
        </w:rPr>
        <w:t>AN</w:t>
      </w:r>
      <w:r w:rsidRPr="00953603">
        <w:rPr>
          <w:rFonts w:asciiTheme="minorHAnsi" w:hAnsiTheme="minorHAnsi" w:cs="Tahoma"/>
          <w:sz w:val="22"/>
          <w:szCs w:val="22"/>
        </w:rPr>
        <w:t xml:space="preserve">E  </w:t>
      </w:r>
    </w:p>
    <w:p w:rsidR="00355186" w:rsidRPr="00DA7373" w:rsidRDefault="00355186" w:rsidP="006C6590">
      <w:pPr>
        <w:pStyle w:val="Tytu"/>
        <w:rPr>
          <w:rFonts w:ascii="Tahoma" w:hAnsi="Tahoma" w:cs="Tahoma"/>
          <w:szCs w:val="24"/>
        </w:rPr>
      </w:pPr>
    </w:p>
    <w:p w:rsidR="00B52B90" w:rsidRDefault="00B52B90" w:rsidP="006C6590">
      <w:pPr>
        <w:spacing w:after="0" w:line="240" w:lineRule="auto"/>
        <w:rPr>
          <w:rFonts w:cs="Tahoma"/>
        </w:rPr>
      </w:pPr>
      <w:r>
        <w:rPr>
          <w:rFonts w:cs="Tahoma"/>
        </w:rPr>
        <w:t>W dniu ………………</w:t>
      </w:r>
      <w:r w:rsidR="0024186B">
        <w:rPr>
          <w:rFonts w:cs="Tahoma"/>
        </w:rPr>
        <w:t>…………………….</w:t>
      </w:r>
      <w:r>
        <w:rPr>
          <w:rFonts w:cs="Tahoma"/>
        </w:rPr>
        <w:t xml:space="preserve">. 2017 r.  w Leoncinie </w:t>
      </w:r>
      <w:r w:rsidR="00355186" w:rsidRPr="00953603">
        <w:rPr>
          <w:rFonts w:cs="Tahoma"/>
        </w:rPr>
        <w:t xml:space="preserve">  pomiędzy</w:t>
      </w:r>
      <w:r>
        <w:rPr>
          <w:rFonts w:cs="Tahoma"/>
        </w:rPr>
        <w:t>:</w:t>
      </w:r>
    </w:p>
    <w:p w:rsidR="00B52B90" w:rsidRDefault="00355186" w:rsidP="006C6590">
      <w:pPr>
        <w:spacing w:after="0" w:line="240" w:lineRule="auto"/>
        <w:rPr>
          <w:rFonts w:cs="Tahoma"/>
        </w:rPr>
      </w:pPr>
      <w:r w:rsidRPr="00953603">
        <w:rPr>
          <w:rFonts w:cs="Tahoma"/>
        </w:rPr>
        <w:t xml:space="preserve">Gminą </w:t>
      </w:r>
      <w:r w:rsidR="00B52B90">
        <w:rPr>
          <w:rFonts w:cs="Tahoma"/>
        </w:rPr>
        <w:t xml:space="preserve">Leoncin, ul. Partyzantów 3, 05-155 Leoncin </w:t>
      </w:r>
      <w:r w:rsidRPr="00953603">
        <w:rPr>
          <w:rFonts w:cs="Tahoma"/>
        </w:rPr>
        <w:t xml:space="preserve"> </w:t>
      </w:r>
    </w:p>
    <w:p w:rsidR="00B52B90" w:rsidRDefault="00355186" w:rsidP="006C6590">
      <w:pPr>
        <w:spacing w:after="0" w:line="240" w:lineRule="auto"/>
        <w:rPr>
          <w:rFonts w:cs="Tahoma"/>
        </w:rPr>
      </w:pPr>
      <w:r w:rsidRPr="00953603">
        <w:rPr>
          <w:rFonts w:cs="Tahoma"/>
        </w:rPr>
        <w:t xml:space="preserve">zwaną dalej w </w:t>
      </w:r>
      <w:r w:rsidR="00B52B90">
        <w:rPr>
          <w:rFonts w:cs="Tahoma"/>
        </w:rPr>
        <w:t xml:space="preserve">treści umowy </w:t>
      </w:r>
      <w:r w:rsidRPr="00953603">
        <w:rPr>
          <w:rFonts w:cs="Tahoma"/>
        </w:rPr>
        <w:t xml:space="preserve"> "Zamawiającym", </w:t>
      </w:r>
    </w:p>
    <w:p w:rsidR="00355186" w:rsidRPr="00953603" w:rsidRDefault="00355186" w:rsidP="006C6590">
      <w:pPr>
        <w:spacing w:after="0" w:line="240" w:lineRule="auto"/>
        <w:rPr>
          <w:rFonts w:cs="Tahoma"/>
        </w:rPr>
      </w:pPr>
      <w:r w:rsidRPr="00953603">
        <w:rPr>
          <w:rFonts w:cs="Tahoma"/>
        </w:rPr>
        <w:t>reprezentowaną przez:</w:t>
      </w:r>
      <w:r w:rsidR="00B52B90">
        <w:rPr>
          <w:rFonts w:cs="Tahoma"/>
        </w:rPr>
        <w:t xml:space="preserve"> Adama Mirosława Krawczak</w:t>
      </w:r>
      <w:r w:rsidRPr="00953603">
        <w:rPr>
          <w:rFonts w:cs="Tahoma"/>
        </w:rPr>
        <w:t xml:space="preserve"> – Wójta Gminy</w:t>
      </w:r>
    </w:p>
    <w:p w:rsidR="00355186" w:rsidRPr="00953603" w:rsidRDefault="0024186B" w:rsidP="006C6590">
      <w:pPr>
        <w:spacing w:after="0" w:line="240" w:lineRule="auto"/>
        <w:rPr>
          <w:rFonts w:cs="Tahoma"/>
        </w:rPr>
      </w:pPr>
      <w:r>
        <w:rPr>
          <w:rFonts w:cs="Tahoma"/>
        </w:rPr>
        <w:t>p</w:t>
      </w:r>
      <w:r w:rsidR="00355186" w:rsidRPr="00953603">
        <w:rPr>
          <w:rFonts w:cs="Tahoma"/>
        </w:rPr>
        <w:t xml:space="preserve">rzy kontrasygnacie Skarbnika Gminy – </w:t>
      </w:r>
      <w:r w:rsidR="00B52B90">
        <w:rPr>
          <w:rFonts w:cs="Tahoma"/>
        </w:rPr>
        <w:t xml:space="preserve">Marii Jolanty Zalewskiej </w:t>
      </w:r>
    </w:p>
    <w:p w:rsidR="00355186" w:rsidRPr="00953603" w:rsidRDefault="00355186" w:rsidP="006C6590">
      <w:pPr>
        <w:spacing w:after="0" w:line="240" w:lineRule="auto"/>
        <w:rPr>
          <w:rFonts w:cs="Tahoma"/>
        </w:rPr>
      </w:pPr>
      <w:r w:rsidRPr="00953603">
        <w:rPr>
          <w:rFonts w:cs="Tahoma"/>
        </w:rPr>
        <w:t xml:space="preserve">NIP </w:t>
      </w:r>
      <w:r w:rsidR="00B52B90">
        <w:rPr>
          <w:rFonts w:cs="Tahoma"/>
        </w:rPr>
        <w:t xml:space="preserve">531-16-66-399 </w:t>
      </w:r>
    </w:p>
    <w:p w:rsidR="00355186" w:rsidRPr="00953603" w:rsidRDefault="00355186" w:rsidP="006C6590">
      <w:pPr>
        <w:spacing w:after="0" w:line="240" w:lineRule="auto"/>
        <w:rPr>
          <w:rFonts w:cs="Tahoma"/>
        </w:rPr>
      </w:pPr>
      <w:r w:rsidRPr="00953603">
        <w:rPr>
          <w:rFonts w:cs="Tahoma"/>
        </w:rPr>
        <w:t>a  ………………………</w:t>
      </w:r>
      <w:r w:rsidR="0024186B">
        <w:rPr>
          <w:rFonts w:cs="Tahoma"/>
        </w:rPr>
        <w:t>………………………………………………………….</w:t>
      </w:r>
      <w:r w:rsidRPr="00953603">
        <w:rPr>
          <w:rFonts w:cs="Tahoma"/>
        </w:rPr>
        <w:t>……………………..</w:t>
      </w:r>
    </w:p>
    <w:p w:rsidR="00355186" w:rsidRPr="00953603" w:rsidRDefault="00355186" w:rsidP="006C6590">
      <w:pPr>
        <w:spacing w:after="0" w:line="240" w:lineRule="auto"/>
        <w:rPr>
          <w:rFonts w:cs="Tahoma"/>
        </w:rPr>
      </w:pPr>
      <w:r w:rsidRPr="00953603">
        <w:rPr>
          <w:rFonts w:cs="Tahoma"/>
        </w:rPr>
        <w:t xml:space="preserve">zwanym dalej "Wykonawcą"  </w:t>
      </w:r>
    </w:p>
    <w:p w:rsidR="00355186" w:rsidRPr="00953603" w:rsidRDefault="00355186" w:rsidP="006C6590">
      <w:pPr>
        <w:spacing w:after="0" w:line="240" w:lineRule="auto"/>
        <w:rPr>
          <w:rFonts w:cs="Tahoma"/>
        </w:rPr>
      </w:pPr>
      <w:r w:rsidRPr="00953603">
        <w:rPr>
          <w:rFonts w:cs="Tahoma"/>
        </w:rPr>
        <w:t xml:space="preserve">w rezultacie dokonania przez Zamawiającego wyboru oferty Wykonawcy w przetargu nieograniczonym nr </w:t>
      </w:r>
      <w:r w:rsidR="00B52B90">
        <w:rPr>
          <w:rFonts w:cs="Tahoma"/>
        </w:rPr>
        <w:t xml:space="preserve">KZPA.271.PN.8.2017 </w:t>
      </w:r>
      <w:r w:rsidRPr="00953603">
        <w:rPr>
          <w:rFonts w:cs="Tahoma"/>
        </w:rPr>
        <w:t xml:space="preserve"> została zawarta umowa o następującej treści:</w:t>
      </w:r>
    </w:p>
    <w:p w:rsidR="00355186" w:rsidRPr="00953603" w:rsidRDefault="00355186" w:rsidP="006C6590">
      <w:pPr>
        <w:spacing w:after="0" w:line="240" w:lineRule="auto"/>
        <w:rPr>
          <w:rFonts w:cs="Tahoma"/>
        </w:rPr>
      </w:pPr>
    </w:p>
    <w:p w:rsidR="00355186" w:rsidRDefault="00355186" w:rsidP="006C6590">
      <w:pPr>
        <w:spacing w:after="0" w:line="240" w:lineRule="auto"/>
        <w:jc w:val="center"/>
        <w:rPr>
          <w:rFonts w:cs="Tahoma"/>
        </w:rPr>
      </w:pPr>
      <w:r w:rsidRPr="00953603">
        <w:rPr>
          <w:rFonts w:cs="Tahoma"/>
        </w:rPr>
        <w:t>§ 1</w:t>
      </w:r>
    </w:p>
    <w:p w:rsidR="00355186" w:rsidRPr="00953603" w:rsidRDefault="00355186" w:rsidP="006C6590">
      <w:pPr>
        <w:spacing w:after="0" w:line="240" w:lineRule="auto"/>
        <w:rPr>
          <w:rFonts w:cs="Tahoma"/>
        </w:rPr>
      </w:pPr>
    </w:p>
    <w:p w:rsidR="00474D21" w:rsidRPr="00474D21" w:rsidRDefault="00355186" w:rsidP="00474D21">
      <w:pPr>
        <w:widowControl w:val="0"/>
        <w:numPr>
          <w:ilvl w:val="0"/>
          <w:numId w:val="82"/>
        </w:numPr>
        <w:tabs>
          <w:tab w:val="clear" w:pos="720"/>
          <w:tab w:val="num" w:pos="360"/>
        </w:tabs>
        <w:autoSpaceDE w:val="0"/>
        <w:autoSpaceDN w:val="0"/>
        <w:adjustRightInd w:val="0"/>
        <w:spacing w:after="0" w:line="240" w:lineRule="auto"/>
        <w:ind w:left="284" w:hanging="284"/>
        <w:rPr>
          <w:rFonts w:cs="Tahoma"/>
        </w:rPr>
      </w:pPr>
      <w:r w:rsidRPr="00953603">
        <w:rPr>
          <w:rFonts w:cs="Tahoma"/>
        </w:rPr>
        <w:t>Zamawiający zleca</w:t>
      </w:r>
      <w:r w:rsidR="008B7604">
        <w:rPr>
          <w:rFonts w:cs="Tahoma"/>
        </w:rPr>
        <w:t xml:space="preserve">, </w:t>
      </w:r>
      <w:r w:rsidRPr="00953603">
        <w:rPr>
          <w:rFonts w:cs="Tahoma"/>
        </w:rPr>
        <w:t xml:space="preserve"> a Wykonawca przyjmuje do wykonania</w:t>
      </w:r>
      <w:r w:rsidR="00E97B1D">
        <w:rPr>
          <w:rFonts w:cs="Tahoma"/>
        </w:rPr>
        <w:t xml:space="preserve"> przebudowę dróg </w:t>
      </w:r>
      <w:r w:rsidR="009C48BD">
        <w:rPr>
          <w:rFonts w:cs="Tahoma"/>
        </w:rPr>
        <w:t xml:space="preserve">na terenie                      </w:t>
      </w:r>
      <w:r w:rsidR="00E97B1D" w:rsidRPr="009C48BD">
        <w:rPr>
          <w:rFonts w:cs="Tahoma"/>
        </w:rPr>
        <w:t xml:space="preserve">gminy Leoncin </w:t>
      </w:r>
      <w:r w:rsidR="009C48BD">
        <w:rPr>
          <w:rFonts w:cs="Tahoma"/>
        </w:rPr>
        <w:t xml:space="preserve">w 2017 – 2018 r. </w:t>
      </w:r>
      <w:r w:rsidR="009C48BD">
        <w:rPr>
          <w:rFonts w:ascii="Calibri" w:hAnsi="Calibri" w:cs="Arial"/>
        </w:rPr>
        <w:t xml:space="preserve">składającą się z dwóch zadań. Zakres robót przedstawia niniejsza dokumentacja oraz przedmiary    robót stanowiące załączniki  do niniejszej </w:t>
      </w:r>
      <w:proofErr w:type="spellStart"/>
      <w:r w:rsidR="009C48BD">
        <w:rPr>
          <w:rFonts w:ascii="Calibri" w:hAnsi="Calibri" w:cs="Arial"/>
        </w:rPr>
        <w:t>siwz</w:t>
      </w:r>
      <w:proofErr w:type="spellEnd"/>
      <w:r w:rsidR="00474D21">
        <w:rPr>
          <w:rFonts w:cs="Tahoma"/>
        </w:rPr>
        <w:t xml:space="preserve">.                               </w:t>
      </w:r>
      <w:r w:rsidR="00474D21" w:rsidRPr="00474D21">
        <w:rPr>
          <w:rFonts w:ascii="Calibri" w:hAnsi="Calibri" w:cs="Arial"/>
          <w:b/>
        </w:rPr>
        <w:t>Zadanie 1</w:t>
      </w:r>
    </w:p>
    <w:p w:rsidR="00474D21" w:rsidRPr="008B7604" w:rsidRDefault="00474D21" w:rsidP="00474D21">
      <w:pPr>
        <w:pStyle w:val="Akapitzlist"/>
        <w:spacing w:after="0" w:line="240" w:lineRule="auto"/>
        <w:rPr>
          <w:rFonts w:cs="Arial"/>
        </w:rPr>
      </w:pPr>
      <w:r w:rsidRPr="008B7604">
        <w:rPr>
          <w:rFonts w:cs="Arial"/>
        </w:rPr>
        <w:t xml:space="preserve">Przebudowa drogi  cz. dz. nr </w:t>
      </w:r>
      <w:proofErr w:type="spellStart"/>
      <w:r w:rsidRPr="008B7604">
        <w:rPr>
          <w:rFonts w:cs="Arial"/>
        </w:rPr>
        <w:t>ewid</w:t>
      </w:r>
      <w:proofErr w:type="spellEnd"/>
      <w:r w:rsidRPr="008B7604">
        <w:rPr>
          <w:rFonts w:cs="Arial"/>
        </w:rPr>
        <w:t xml:space="preserve">. 73 w miejscowości Stare </w:t>
      </w:r>
      <w:proofErr w:type="spellStart"/>
      <w:r w:rsidRPr="008B7604">
        <w:rPr>
          <w:rFonts w:cs="Arial"/>
        </w:rPr>
        <w:t>Gniewniewice</w:t>
      </w:r>
      <w:proofErr w:type="spellEnd"/>
      <w:r w:rsidRPr="008B7604">
        <w:rPr>
          <w:rFonts w:cs="Arial"/>
        </w:rPr>
        <w:t xml:space="preserve"> na odcinku  od km 0+000 do 2+290, cz. dz. nr </w:t>
      </w:r>
      <w:proofErr w:type="spellStart"/>
      <w:r w:rsidRPr="008B7604">
        <w:rPr>
          <w:rFonts w:cs="Arial"/>
        </w:rPr>
        <w:t>ewid</w:t>
      </w:r>
      <w:proofErr w:type="spellEnd"/>
      <w:r w:rsidRPr="008B7604">
        <w:rPr>
          <w:rFonts w:cs="Arial"/>
        </w:rPr>
        <w:t xml:space="preserve">. 215 w miejscowości Wilków n/Wisłą na odcinku  od km 0+000 do 3+950, cz. dz. nr </w:t>
      </w:r>
      <w:proofErr w:type="spellStart"/>
      <w:r w:rsidRPr="008B7604">
        <w:rPr>
          <w:rFonts w:cs="Arial"/>
        </w:rPr>
        <w:t>ewid</w:t>
      </w:r>
      <w:proofErr w:type="spellEnd"/>
      <w:r w:rsidRPr="008B7604">
        <w:rPr>
          <w:rFonts w:cs="Arial"/>
        </w:rPr>
        <w:t>. 90/1 w miejscowości Nowy Secymin  na odcinku  od km 0+000 do 3+480 o łącznej długości 9,720 km.</w:t>
      </w:r>
    </w:p>
    <w:p w:rsidR="00474D21" w:rsidRPr="008B7604" w:rsidRDefault="00474D21" w:rsidP="00474D21">
      <w:pPr>
        <w:pStyle w:val="Akapitzlist"/>
        <w:spacing w:after="0" w:line="240" w:lineRule="auto"/>
        <w:rPr>
          <w:rFonts w:cs="Arial"/>
        </w:rPr>
      </w:pPr>
      <w:r w:rsidRPr="008B7604">
        <w:rPr>
          <w:rFonts w:cs="Arial"/>
        </w:rPr>
        <w:t>Zakres robót obejmuje:</w:t>
      </w:r>
    </w:p>
    <w:p w:rsidR="00474D21" w:rsidRPr="008B7604" w:rsidRDefault="00474D21" w:rsidP="00474D21">
      <w:pPr>
        <w:pStyle w:val="Akapitzlist"/>
        <w:spacing w:after="0" w:line="240" w:lineRule="auto"/>
        <w:rPr>
          <w:rFonts w:cs="Arial"/>
        </w:rPr>
      </w:pPr>
      <w:r w:rsidRPr="008B7604">
        <w:rPr>
          <w:rFonts w:cs="Arial"/>
        </w:rPr>
        <w:t>- roboty przygotowawcze</w:t>
      </w:r>
    </w:p>
    <w:p w:rsidR="00474D21" w:rsidRPr="008B7604" w:rsidRDefault="00474D21" w:rsidP="00474D21">
      <w:pPr>
        <w:pStyle w:val="Akapitzlist"/>
        <w:spacing w:after="0" w:line="240" w:lineRule="auto"/>
        <w:rPr>
          <w:rFonts w:cs="Calibri"/>
          <w:b/>
        </w:rPr>
      </w:pPr>
      <w:r w:rsidRPr="008B7604">
        <w:rPr>
          <w:rFonts w:cs="Arial"/>
        </w:rPr>
        <w:t>- roboty ziemne</w:t>
      </w:r>
    </w:p>
    <w:p w:rsidR="00474D21" w:rsidRPr="008B7604" w:rsidRDefault="00474D21" w:rsidP="00474D21">
      <w:pPr>
        <w:pStyle w:val="Akapitzlist"/>
        <w:spacing w:after="0" w:line="240" w:lineRule="auto"/>
        <w:rPr>
          <w:rFonts w:cs="Calibri"/>
        </w:rPr>
      </w:pPr>
      <w:r w:rsidRPr="008B7604">
        <w:rPr>
          <w:rFonts w:cs="Calibri"/>
          <w:b/>
        </w:rPr>
        <w:t xml:space="preserve">- </w:t>
      </w:r>
      <w:r w:rsidRPr="008B7604">
        <w:rPr>
          <w:rFonts w:cs="Calibri"/>
        </w:rPr>
        <w:t>podbudowa</w:t>
      </w:r>
    </w:p>
    <w:p w:rsidR="00474D21" w:rsidRPr="008B7604" w:rsidRDefault="00474D21" w:rsidP="00474D21">
      <w:pPr>
        <w:pStyle w:val="Akapitzlist"/>
        <w:spacing w:after="0" w:line="240" w:lineRule="auto"/>
        <w:rPr>
          <w:rFonts w:cs="Calibri"/>
        </w:rPr>
      </w:pPr>
      <w:r w:rsidRPr="008B7604">
        <w:rPr>
          <w:rFonts w:cs="Calibri"/>
        </w:rPr>
        <w:t xml:space="preserve">- nawierzchnia jezdni </w:t>
      </w:r>
    </w:p>
    <w:p w:rsidR="00474D21" w:rsidRDefault="00474D21" w:rsidP="00474D21">
      <w:pPr>
        <w:pStyle w:val="Akapitzlist"/>
        <w:spacing w:after="0" w:line="240" w:lineRule="auto"/>
        <w:rPr>
          <w:rFonts w:cs="Calibri"/>
        </w:rPr>
      </w:pPr>
      <w:r w:rsidRPr="008B7604">
        <w:rPr>
          <w:rFonts w:cs="Calibri"/>
        </w:rPr>
        <w:t xml:space="preserve">- roboty wykończeniowe  </w:t>
      </w:r>
    </w:p>
    <w:p w:rsidR="00474D21" w:rsidRPr="00474D21" w:rsidRDefault="00474D21" w:rsidP="00474D21">
      <w:pPr>
        <w:pStyle w:val="Akapitzlist"/>
        <w:spacing w:after="0" w:line="240" w:lineRule="auto"/>
        <w:rPr>
          <w:rFonts w:cs="Calibri"/>
        </w:rPr>
      </w:pPr>
      <w:r w:rsidRPr="008B7604">
        <w:rPr>
          <w:rFonts w:ascii="Calibri" w:hAnsi="Calibri" w:cs="Arial"/>
          <w:b/>
        </w:rPr>
        <w:t>Zadanie 2</w:t>
      </w:r>
    </w:p>
    <w:p w:rsidR="00474D21" w:rsidRPr="008B7604" w:rsidRDefault="00474D21" w:rsidP="002F68A4">
      <w:pPr>
        <w:pStyle w:val="Akapitzlist"/>
        <w:numPr>
          <w:ilvl w:val="0"/>
          <w:numId w:val="82"/>
        </w:numPr>
        <w:spacing w:after="0" w:line="240" w:lineRule="auto"/>
        <w:ind w:hanging="720"/>
        <w:rPr>
          <w:rFonts w:ascii="Calibri" w:hAnsi="Calibri" w:cs="Calibri"/>
          <w:b/>
        </w:rPr>
      </w:pPr>
      <w:r>
        <w:rPr>
          <w:rFonts w:ascii="Calibri" w:hAnsi="Calibri" w:cs="Calibri"/>
          <w:b/>
        </w:rPr>
        <w:t>Przebudowa  d</w:t>
      </w:r>
      <w:r w:rsidR="001223F8">
        <w:rPr>
          <w:rFonts w:ascii="Calibri" w:hAnsi="Calibri" w:cs="Calibri"/>
          <w:b/>
        </w:rPr>
        <w:t>r</w:t>
      </w:r>
      <w:r>
        <w:rPr>
          <w:rFonts w:ascii="Calibri" w:hAnsi="Calibri" w:cs="Calibri"/>
          <w:b/>
        </w:rPr>
        <w:t>ogi gminnej Nr 240214</w:t>
      </w:r>
      <w:r w:rsidRPr="008B7604">
        <w:rPr>
          <w:rFonts w:ascii="Calibri" w:hAnsi="Calibri" w:cs="Calibri"/>
          <w:b/>
        </w:rPr>
        <w:t>W Nowy Wilków – Górki  na odcinku o</w:t>
      </w:r>
      <w:r>
        <w:rPr>
          <w:rFonts w:ascii="Calibri" w:hAnsi="Calibri" w:cs="Calibri"/>
          <w:b/>
        </w:rPr>
        <w:t xml:space="preserve">d km 0+000 do 5+170 km </w:t>
      </w:r>
      <w:r w:rsidRPr="008B7604">
        <w:rPr>
          <w:rFonts w:ascii="Calibri" w:hAnsi="Calibri" w:cs="Calibri"/>
          <w:b/>
        </w:rPr>
        <w:t xml:space="preserve"> </w:t>
      </w:r>
    </w:p>
    <w:p w:rsidR="00474D21" w:rsidRPr="008B7604" w:rsidRDefault="00474D21" w:rsidP="00474D21">
      <w:pPr>
        <w:pStyle w:val="Akapitzlist"/>
        <w:spacing w:after="0" w:line="240" w:lineRule="auto"/>
        <w:rPr>
          <w:rFonts w:cs="Arial"/>
        </w:rPr>
      </w:pPr>
      <w:r w:rsidRPr="008B7604">
        <w:rPr>
          <w:rFonts w:cs="Arial"/>
        </w:rPr>
        <w:t>Zakres robót obejmuje:</w:t>
      </w:r>
    </w:p>
    <w:p w:rsidR="00474D21" w:rsidRPr="008B7604" w:rsidRDefault="00474D21" w:rsidP="00474D21">
      <w:pPr>
        <w:pStyle w:val="Akapitzlist"/>
        <w:spacing w:after="0" w:line="240" w:lineRule="auto"/>
        <w:rPr>
          <w:rFonts w:cs="Arial"/>
        </w:rPr>
      </w:pPr>
      <w:r w:rsidRPr="008B7604">
        <w:rPr>
          <w:rFonts w:cs="Arial"/>
        </w:rPr>
        <w:t>- roboty przygotowawcze</w:t>
      </w:r>
    </w:p>
    <w:p w:rsidR="00474D21" w:rsidRDefault="00474D21" w:rsidP="00474D21">
      <w:pPr>
        <w:pStyle w:val="Akapitzlist"/>
        <w:spacing w:after="0" w:line="240" w:lineRule="auto"/>
        <w:rPr>
          <w:rFonts w:cs="Calibri"/>
        </w:rPr>
      </w:pPr>
      <w:r w:rsidRPr="008B7604">
        <w:rPr>
          <w:rFonts w:cs="Arial"/>
        </w:rPr>
        <w:t xml:space="preserve">- </w:t>
      </w:r>
      <w:r w:rsidRPr="008B7604">
        <w:rPr>
          <w:rFonts w:cs="Calibri"/>
          <w:b/>
        </w:rPr>
        <w:t xml:space="preserve"> </w:t>
      </w:r>
      <w:r w:rsidRPr="008B7604">
        <w:rPr>
          <w:rFonts w:cs="Calibri"/>
        </w:rPr>
        <w:t>podbudowa</w:t>
      </w:r>
    </w:p>
    <w:p w:rsidR="002F68A4" w:rsidRPr="008B7604" w:rsidRDefault="002F68A4" w:rsidP="00474D21">
      <w:pPr>
        <w:pStyle w:val="Akapitzlist"/>
        <w:spacing w:after="0" w:line="240" w:lineRule="auto"/>
        <w:rPr>
          <w:rFonts w:cs="Calibri"/>
        </w:rPr>
      </w:pPr>
      <w:r>
        <w:rPr>
          <w:rFonts w:cs="Calibri"/>
        </w:rPr>
        <w:t>- nawierzchnia jezdni</w:t>
      </w:r>
    </w:p>
    <w:p w:rsidR="00355186" w:rsidRPr="00953603" w:rsidRDefault="008B7604" w:rsidP="006C6590">
      <w:pPr>
        <w:tabs>
          <w:tab w:val="left" w:pos="360"/>
        </w:tabs>
        <w:spacing w:after="0" w:line="240" w:lineRule="auto"/>
        <w:jc w:val="both"/>
        <w:rPr>
          <w:rFonts w:cs="Tahoma"/>
        </w:rPr>
      </w:pPr>
      <w:r>
        <w:rPr>
          <w:rFonts w:cs="Tahoma"/>
        </w:rPr>
        <w:t>2</w:t>
      </w:r>
      <w:r w:rsidR="00355186" w:rsidRPr="00953603">
        <w:rPr>
          <w:rFonts w:cs="Tahoma"/>
        </w:rPr>
        <w:t>.  Strony zgodnie ustalają, że integralną część niniejszej umowy stanowi oferta wykonawcy oraz dokumentacja.</w:t>
      </w:r>
    </w:p>
    <w:p w:rsidR="00355186" w:rsidRPr="00953603" w:rsidRDefault="00355186" w:rsidP="006C6590">
      <w:pPr>
        <w:spacing w:after="0" w:line="240" w:lineRule="auto"/>
        <w:jc w:val="center"/>
        <w:rPr>
          <w:rFonts w:cs="Tahoma"/>
        </w:rPr>
      </w:pPr>
      <w:r w:rsidRPr="00953603">
        <w:rPr>
          <w:rFonts w:cs="Tahoma"/>
        </w:rPr>
        <w:t>§ 2</w:t>
      </w:r>
    </w:p>
    <w:p w:rsidR="00355186" w:rsidRPr="00953603" w:rsidRDefault="00355186" w:rsidP="006C6590">
      <w:pPr>
        <w:spacing w:after="0" w:line="240" w:lineRule="auto"/>
        <w:jc w:val="center"/>
        <w:rPr>
          <w:rFonts w:cs="Tahoma"/>
        </w:rPr>
      </w:pPr>
    </w:p>
    <w:p w:rsidR="008B7604" w:rsidRDefault="00355186" w:rsidP="006C6590">
      <w:pPr>
        <w:numPr>
          <w:ilvl w:val="0"/>
          <w:numId w:val="64"/>
        </w:numPr>
        <w:tabs>
          <w:tab w:val="clear" w:pos="720"/>
          <w:tab w:val="num" w:pos="360"/>
        </w:tabs>
        <w:autoSpaceDE w:val="0"/>
        <w:autoSpaceDN w:val="0"/>
        <w:adjustRightInd w:val="0"/>
        <w:spacing w:after="0" w:line="240" w:lineRule="auto"/>
        <w:ind w:left="0" w:firstLine="0"/>
        <w:jc w:val="both"/>
        <w:rPr>
          <w:rFonts w:cs="Tahoma"/>
        </w:rPr>
      </w:pPr>
      <w:r w:rsidRPr="00953603">
        <w:rPr>
          <w:rFonts w:cs="Tahoma"/>
        </w:rPr>
        <w:t xml:space="preserve">Na przedmiot umowy określony w § 1 składa się następujący zakres rzeczowy określony w, </w:t>
      </w:r>
    </w:p>
    <w:p w:rsidR="00355186" w:rsidRPr="00953603" w:rsidRDefault="008B7604" w:rsidP="008B7604">
      <w:pPr>
        <w:autoSpaceDE w:val="0"/>
        <w:autoSpaceDN w:val="0"/>
        <w:adjustRightInd w:val="0"/>
        <w:spacing w:after="0" w:line="240" w:lineRule="auto"/>
        <w:jc w:val="both"/>
        <w:rPr>
          <w:rFonts w:cs="Tahoma"/>
        </w:rPr>
      </w:pPr>
      <w:r>
        <w:rPr>
          <w:rFonts w:cs="Tahoma"/>
        </w:rPr>
        <w:t xml:space="preserve">       </w:t>
      </w:r>
      <w:r w:rsidR="00355186" w:rsidRPr="00953603">
        <w:rPr>
          <w:rFonts w:cs="Tahoma"/>
        </w:rPr>
        <w:t>przedmiarze robót oraz:</w:t>
      </w:r>
    </w:p>
    <w:p w:rsidR="00355186" w:rsidRPr="00953603" w:rsidRDefault="00355186" w:rsidP="006C6590">
      <w:pPr>
        <w:widowControl w:val="0"/>
        <w:numPr>
          <w:ilvl w:val="0"/>
          <w:numId w:val="83"/>
        </w:numPr>
        <w:autoSpaceDE w:val="0"/>
        <w:autoSpaceDN w:val="0"/>
        <w:adjustRightInd w:val="0"/>
        <w:spacing w:after="0" w:line="240" w:lineRule="auto"/>
        <w:jc w:val="both"/>
        <w:rPr>
          <w:rFonts w:cs="Tahoma"/>
        </w:rPr>
      </w:pPr>
      <w:r w:rsidRPr="00953603">
        <w:rPr>
          <w:rFonts w:cs="Tahoma"/>
        </w:rPr>
        <w:t>obsługa geodezyjna</w:t>
      </w:r>
    </w:p>
    <w:p w:rsidR="00355186" w:rsidRPr="00953603" w:rsidRDefault="00355186" w:rsidP="006C6590">
      <w:pPr>
        <w:widowControl w:val="0"/>
        <w:numPr>
          <w:ilvl w:val="0"/>
          <w:numId w:val="83"/>
        </w:numPr>
        <w:autoSpaceDE w:val="0"/>
        <w:autoSpaceDN w:val="0"/>
        <w:adjustRightInd w:val="0"/>
        <w:spacing w:after="0" w:line="240" w:lineRule="auto"/>
        <w:jc w:val="both"/>
        <w:rPr>
          <w:rFonts w:cs="Tahoma"/>
        </w:rPr>
      </w:pPr>
      <w:r w:rsidRPr="00953603">
        <w:rPr>
          <w:rFonts w:cs="Tahoma"/>
        </w:rPr>
        <w:t>tymczasowa organizacja robót</w:t>
      </w:r>
    </w:p>
    <w:p w:rsidR="00355186" w:rsidRPr="00953603" w:rsidRDefault="00355186" w:rsidP="006C6590">
      <w:pPr>
        <w:spacing w:after="0" w:line="240" w:lineRule="auto"/>
        <w:jc w:val="center"/>
        <w:rPr>
          <w:rFonts w:cs="Tahoma"/>
        </w:rPr>
      </w:pPr>
      <w:r w:rsidRPr="00953603">
        <w:rPr>
          <w:rFonts w:cs="Tahoma"/>
        </w:rPr>
        <w:t>§ 3</w:t>
      </w:r>
    </w:p>
    <w:p w:rsidR="00355186" w:rsidRPr="00953603" w:rsidRDefault="00355186" w:rsidP="006C6590">
      <w:pPr>
        <w:spacing w:after="0" w:line="240" w:lineRule="auto"/>
        <w:rPr>
          <w:rFonts w:cs="Tahoma"/>
        </w:rPr>
      </w:pPr>
    </w:p>
    <w:p w:rsidR="00355186" w:rsidRPr="00953603" w:rsidRDefault="00355186" w:rsidP="006C6590">
      <w:pPr>
        <w:spacing w:after="0" w:line="240" w:lineRule="auto"/>
        <w:rPr>
          <w:rFonts w:cs="Tahoma"/>
        </w:rPr>
      </w:pPr>
      <w:r w:rsidRPr="00953603">
        <w:rPr>
          <w:rFonts w:cs="Tahoma"/>
        </w:rPr>
        <w:t xml:space="preserve">Termin wykonania przedmiotu umowy: </w:t>
      </w:r>
    </w:p>
    <w:p w:rsidR="00355186" w:rsidRPr="00953603" w:rsidRDefault="008B7604" w:rsidP="006C6590">
      <w:pPr>
        <w:spacing w:after="0" w:line="240" w:lineRule="auto"/>
        <w:ind w:left="360" w:hanging="360"/>
        <w:rPr>
          <w:rFonts w:cs="Tahoma"/>
          <w:highlight w:val="yellow"/>
        </w:rPr>
      </w:pPr>
      <w:r>
        <w:rPr>
          <w:rFonts w:cs="Tahoma"/>
        </w:rPr>
        <w:t xml:space="preserve">Zadanie </w:t>
      </w:r>
      <w:r w:rsidR="00474D21">
        <w:rPr>
          <w:rFonts w:cs="Tahoma"/>
        </w:rPr>
        <w:t xml:space="preserve"> 1 – </w:t>
      </w:r>
      <w:r>
        <w:rPr>
          <w:rFonts w:cs="Tahoma"/>
        </w:rPr>
        <w:t xml:space="preserve">do dnia 15 grudnia 2017 roku </w:t>
      </w:r>
    </w:p>
    <w:p w:rsidR="00355186" w:rsidRPr="00953603" w:rsidRDefault="00474D21" w:rsidP="006C6590">
      <w:pPr>
        <w:spacing w:after="0" w:line="240" w:lineRule="auto"/>
        <w:ind w:left="360" w:hanging="360"/>
        <w:rPr>
          <w:rFonts w:cs="Tahoma"/>
        </w:rPr>
      </w:pPr>
      <w:r>
        <w:rPr>
          <w:rFonts w:cs="Tahoma"/>
        </w:rPr>
        <w:lastRenderedPageBreak/>
        <w:t>Zadanie  2 –</w:t>
      </w:r>
      <w:r w:rsidR="002822A4">
        <w:rPr>
          <w:rFonts w:cs="Tahoma"/>
        </w:rPr>
        <w:t xml:space="preserve"> do </w:t>
      </w:r>
      <w:r>
        <w:rPr>
          <w:rFonts w:cs="Tahoma"/>
        </w:rPr>
        <w:t xml:space="preserve"> </w:t>
      </w:r>
      <w:r w:rsidR="001223F8">
        <w:rPr>
          <w:rFonts w:cs="Tahoma"/>
        </w:rPr>
        <w:t xml:space="preserve">dnia </w:t>
      </w:r>
      <w:r>
        <w:rPr>
          <w:rFonts w:cs="Tahoma"/>
        </w:rPr>
        <w:t>30</w:t>
      </w:r>
      <w:r w:rsidR="008B7604">
        <w:rPr>
          <w:rFonts w:cs="Tahoma"/>
        </w:rPr>
        <w:t xml:space="preserve"> kwietnia 2018  roku</w:t>
      </w:r>
    </w:p>
    <w:p w:rsidR="00355186" w:rsidRPr="00953603" w:rsidRDefault="00355186" w:rsidP="006C6590">
      <w:pPr>
        <w:spacing w:after="0" w:line="240" w:lineRule="auto"/>
        <w:jc w:val="center"/>
        <w:rPr>
          <w:rFonts w:cs="Tahoma"/>
        </w:rPr>
      </w:pPr>
      <w:r w:rsidRPr="00953603">
        <w:rPr>
          <w:rFonts w:cs="Tahoma"/>
        </w:rPr>
        <w:t>§ 4</w:t>
      </w:r>
    </w:p>
    <w:p w:rsidR="00355186" w:rsidRPr="00953603" w:rsidRDefault="00355186" w:rsidP="006C6590">
      <w:pPr>
        <w:spacing w:after="0" w:line="240" w:lineRule="auto"/>
        <w:rPr>
          <w:rFonts w:cs="Tahoma"/>
        </w:rPr>
      </w:pPr>
    </w:p>
    <w:p w:rsidR="00355186" w:rsidRPr="00953603" w:rsidRDefault="00355186" w:rsidP="006C6590">
      <w:pPr>
        <w:widowControl w:val="0"/>
        <w:numPr>
          <w:ilvl w:val="0"/>
          <w:numId w:val="85"/>
        </w:numPr>
        <w:tabs>
          <w:tab w:val="clear" w:pos="735"/>
          <w:tab w:val="num" w:pos="360"/>
        </w:tabs>
        <w:autoSpaceDE w:val="0"/>
        <w:autoSpaceDN w:val="0"/>
        <w:adjustRightInd w:val="0"/>
        <w:spacing w:after="0" w:line="240" w:lineRule="auto"/>
        <w:ind w:left="360" w:hanging="360"/>
        <w:jc w:val="both"/>
        <w:rPr>
          <w:rFonts w:cs="Tahoma"/>
        </w:rPr>
      </w:pPr>
      <w:r w:rsidRPr="00953603">
        <w:rPr>
          <w:rFonts w:cs="Tahoma"/>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w:t>
      </w:r>
      <w:proofErr w:type="spellStart"/>
      <w:r w:rsidR="008B7604">
        <w:rPr>
          <w:rFonts w:cs="Tahoma"/>
        </w:rPr>
        <w:t>tj.</w:t>
      </w:r>
      <w:r w:rsidRPr="00953603">
        <w:rPr>
          <w:rFonts w:cs="Tahoma"/>
        </w:rPr>
        <w:t>Dz</w:t>
      </w:r>
      <w:proofErr w:type="spellEnd"/>
      <w:r w:rsidRPr="00953603">
        <w:rPr>
          <w:rFonts w:cs="Tahoma"/>
        </w:rPr>
        <w:t>. U. z 201</w:t>
      </w:r>
      <w:r w:rsidR="008B7604">
        <w:rPr>
          <w:rFonts w:cs="Tahoma"/>
        </w:rPr>
        <w:t>6</w:t>
      </w:r>
      <w:r w:rsidRPr="00953603">
        <w:rPr>
          <w:rFonts w:cs="Tahoma"/>
        </w:rPr>
        <w:t xml:space="preserve"> r. poz. 1</w:t>
      </w:r>
      <w:r w:rsidR="008B7604">
        <w:rPr>
          <w:rFonts w:cs="Tahoma"/>
        </w:rPr>
        <w:t>666</w:t>
      </w:r>
      <w:r w:rsidRPr="00953603">
        <w:rPr>
          <w:rFonts w:cs="Tahoma"/>
        </w:rPr>
        <w:t>).</w:t>
      </w:r>
    </w:p>
    <w:p w:rsidR="00355186" w:rsidRPr="00953603" w:rsidRDefault="00355186" w:rsidP="006C6590">
      <w:pPr>
        <w:widowControl w:val="0"/>
        <w:numPr>
          <w:ilvl w:val="0"/>
          <w:numId w:val="85"/>
        </w:numPr>
        <w:tabs>
          <w:tab w:val="clear" w:pos="735"/>
          <w:tab w:val="num" w:pos="360"/>
        </w:tabs>
        <w:autoSpaceDE w:val="0"/>
        <w:autoSpaceDN w:val="0"/>
        <w:adjustRightInd w:val="0"/>
        <w:spacing w:after="0" w:line="240" w:lineRule="auto"/>
        <w:ind w:left="360" w:hanging="360"/>
        <w:jc w:val="both"/>
        <w:rPr>
          <w:rFonts w:cs="Tahoma"/>
        </w:rPr>
      </w:pPr>
      <w:r w:rsidRPr="00953603">
        <w:rPr>
          <w:rFonts w:cs="Tahoma"/>
        </w:rPr>
        <w:t>Czynności, o których mowa w ust. 1 to:</w:t>
      </w:r>
    </w:p>
    <w:p w:rsidR="00355186" w:rsidRPr="00953603" w:rsidRDefault="00355186" w:rsidP="006C6590">
      <w:pPr>
        <w:tabs>
          <w:tab w:val="left" w:pos="540"/>
        </w:tabs>
        <w:spacing w:after="0" w:line="240" w:lineRule="auto"/>
        <w:ind w:firstLine="540"/>
        <w:rPr>
          <w:rFonts w:cs="Tahoma"/>
        </w:rPr>
      </w:pPr>
      <w:r w:rsidRPr="00953603">
        <w:rPr>
          <w:rFonts w:cs="Tahoma"/>
        </w:rPr>
        <w:t>1) operatorzy maszyn;</w:t>
      </w:r>
    </w:p>
    <w:p w:rsidR="00355186" w:rsidRPr="00953603" w:rsidRDefault="008B7604" w:rsidP="006C6590">
      <w:pPr>
        <w:tabs>
          <w:tab w:val="left" w:pos="540"/>
        </w:tabs>
        <w:spacing w:after="0" w:line="240" w:lineRule="auto"/>
        <w:ind w:firstLine="540"/>
        <w:rPr>
          <w:rFonts w:cs="Tahoma"/>
        </w:rPr>
      </w:pPr>
      <w:r>
        <w:rPr>
          <w:rFonts w:cs="Tahoma"/>
        </w:rPr>
        <w:t>2</w:t>
      </w:r>
      <w:r w:rsidR="00355186" w:rsidRPr="00953603">
        <w:rPr>
          <w:rFonts w:cs="Tahoma"/>
        </w:rPr>
        <w:t>) roboty ziemne;</w:t>
      </w:r>
    </w:p>
    <w:p w:rsidR="00355186" w:rsidRPr="00953603" w:rsidRDefault="008B7604" w:rsidP="006C6590">
      <w:pPr>
        <w:tabs>
          <w:tab w:val="left" w:pos="540"/>
        </w:tabs>
        <w:spacing w:after="0" w:line="240" w:lineRule="auto"/>
        <w:ind w:firstLine="540"/>
        <w:rPr>
          <w:rFonts w:cs="Tahoma"/>
        </w:rPr>
      </w:pPr>
      <w:r>
        <w:rPr>
          <w:rFonts w:cs="Tahoma"/>
        </w:rPr>
        <w:t>3</w:t>
      </w:r>
      <w:r w:rsidR="00355186" w:rsidRPr="00953603">
        <w:rPr>
          <w:rFonts w:cs="Tahoma"/>
        </w:rPr>
        <w:t>) roboty bitumiczne (układanie warstw asfaltowych);</w:t>
      </w:r>
    </w:p>
    <w:p w:rsidR="00355186" w:rsidRPr="00953603" w:rsidRDefault="008B7604" w:rsidP="006C6590">
      <w:pPr>
        <w:tabs>
          <w:tab w:val="left" w:pos="540"/>
        </w:tabs>
        <w:spacing w:after="0" w:line="240" w:lineRule="auto"/>
        <w:ind w:firstLine="540"/>
        <w:rPr>
          <w:rFonts w:cs="Tahoma"/>
        </w:rPr>
      </w:pPr>
      <w:r>
        <w:rPr>
          <w:rFonts w:cs="Tahoma"/>
        </w:rPr>
        <w:t>4</w:t>
      </w:r>
      <w:r w:rsidR="00474D21">
        <w:rPr>
          <w:rFonts w:cs="Tahoma"/>
        </w:rPr>
        <w:t>) roboty wykończeniowe,</w:t>
      </w:r>
    </w:p>
    <w:p w:rsidR="00355186" w:rsidRPr="00953603" w:rsidRDefault="00355186" w:rsidP="006C6590">
      <w:pPr>
        <w:widowControl w:val="0"/>
        <w:numPr>
          <w:ilvl w:val="0"/>
          <w:numId w:val="85"/>
        </w:numPr>
        <w:tabs>
          <w:tab w:val="clear" w:pos="735"/>
          <w:tab w:val="num" w:pos="360"/>
        </w:tabs>
        <w:autoSpaceDE w:val="0"/>
        <w:autoSpaceDN w:val="0"/>
        <w:adjustRightInd w:val="0"/>
        <w:spacing w:after="0" w:line="240" w:lineRule="auto"/>
        <w:ind w:left="360" w:hanging="360"/>
        <w:jc w:val="both"/>
        <w:rPr>
          <w:rFonts w:cs="Tahoma"/>
        </w:rPr>
      </w:pPr>
      <w:r w:rsidRPr="00953603">
        <w:rPr>
          <w:rFonts w:cs="Tahoma"/>
        </w:rPr>
        <w:t>Wykonawca lub Podwykonawca zatrudni wyżej wymienione osoby na okres realizacji zamówienia.</w:t>
      </w:r>
    </w:p>
    <w:p w:rsidR="00355186" w:rsidRPr="00953603" w:rsidRDefault="00355186" w:rsidP="006C6590">
      <w:pPr>
        <w:widowControl w:val="0"/>
        <w:numPr>
          <w:ilvl w:val="0"/>
          <w:numId w:val="85"/>
        </w:numPr>
        <w:tabs>
          <w:tab w:val="clear" w:pos="735"/>
          <w:tab w:val="num" w:pos="360"/>
          <w:tab w:val="num" w:pos="1440"/>
        </w:tabs>
        <w:autoSpaceDE w:val="0"/>
        <w:autoSpaceDN w:val="0"/>
        <w:adjustRightInd w:val="0"/>
        <w:spacing w:after="0" w:line="240" w:lineRule="auto"/>
        <w:ind w:left="360" w:hanging="360"/>
        <w:jc w:val="both"/>
        <w:rPr>
          <w:rFonts w:cs="Tahoma"/>
        </w:rPr>
      </w:pPr>
      <w:r w:rsidRPr="00953603">
        <w:rPr>
          <w:rFonts w:cs="Tahoma"/>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355186" w:rsidRPr="00953603" w:rsidRDefault="00355186" w:rsidP="006C6590">
      <w:pPr>
        <w:numPr>
          <w:ilvl w:val="0"/>
          <w:numId w:val="52"/>
        </w:numPr>
        <w:tabs>
          <w:tab w:val="left" w:pos="540"/>
        </w:tabs>
        <w:spacing w:after="0" w:line="240" w:lineRule="auto"/>
        <w:jc w:val="both"/>
        <w:rPr>
          <w:rFonts w:cs="Tahoma"/>
        </w:rPr>
      </w:pPr>
      <w:r w:rsidRPr="00953603">
        <w:rPr>
          <w:rFonts w:cs="Tahoma"/>
        </w:rPr>
        <w:t>żądania oświadczeń i dokumentów zakresie potwierdzenia spełniania ww. wymogów i dokonywania ich oceny,</w:t>
      </w:r>
    </w:p>
    <w:p w:rsidR="00355186" w:rsidRPr="00953603" w:rsidRDefault="00355186" w:rsidP="006C6590">
      <w:pPr>
        <w:numPr>
          <w:ilvl w:val="0"/>
          <w:numId w:val="52"/>
        </w:numPr>
        <w:tabs>
          <w:tab w:val="left" w:pos="540"/>
        </w:tabs>
        <w:spacing w:after="0" w:line="240" w:lineRule="auto"/>
        <w:jc w:val="both"/>
        <w:rPr>
          <w:rFonts w:cs="Tahoma"/>
        </w:rPr>
      </w:pPr>
      <w:r w:rsidRPr="00953603">
        <w:rPr>
          <w:rFonts w:cs="Tahoma"/>
        </w:rPr>
        <w:t>żądania wyjaśnień w przypadku wątpliwości w zakresie potwierdzenia spełniania ww. wymogów,</w:t>
      </w:r>
    </w:p>
    <w:p w:rsidR="00355186" w:rsidRPr="00953603" w:rsidRDefault="00355186" w:rsidP="006C6590">
      <w:pPr>
        <w:numPr>
          <w:ilvl w:val="0"/>
          <w:numId w:val="52"/>
        </w:numPr>
        <w:tabs>
          <w:tab w:val="left" w:pos="540"/>
        </w:tabs>
        <w:spacing w:after="0" w:line="240" w:lineRule="auto"/>
        <w:rPr>
          <w:rFonts w:cs="Tahoma"/>
        </w:rPr>
      </w:pPr>
      <w:r w:rsidRPr="00953603">
        <w:rPr>
          <w:rFonts w:cs="Tahoma"/>
        </w:rPr>
        <w:t>przeprowadzania kontroli na miejscu wykonywania świadczenia.</w:t>
      </w:r>
    </w:p>
    <w:p w:rsidR="00355186" w:rsidRPr="00953603" w:rsidRDefault="00355186" w:rsidP="006C6590">
      <w:pPr>
        <w:tabs>
          <w:tab w:val="left" w:pos="360"/>
        </w:tabs>
        <w:spacing w:after="0" w:line="240" w:lineRule="auto"/>
        <w:ind w:left="360" w:hanging="360"/>
        <w:jc w:val="both"/>
        <w:rPr>
          <w:rFonts w:cs="Tahoma"/>
        </w:rPr>
      </w:pPr>
      <w:r w:rsidRPr="00953603">
        <w:rPr>
          <w:rFonts w:cs="Tahoma"/>
        </w:rPr>
        <w:t>5.</w:t>
      </w:r>
      <w:r w:rsidRPr="00953603">
        <w:rPr>
          <w:rFonts w:cs="Tahoma"/>
        </w:rPr>
        <w:tab/>
      </w:r>
      <w:r w:rsidRPr="00953603">
        <w:rPr>
          <w:rFonts w:eastAsia="Calibri" w:cs="Tahom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355186" w:rsidRPr="00953603" w:rsidRDefault="00355186" w:rsidP="006C6590">
      <w:pPr>
        <w:numPr>
          <w:ilvl w:val="1"/>
          <w:numId w:val="85"/>
        </w:numPr>
        <w:tabs>
          <w:tab w:val="clear" w:pos="1440"/>
          <w:tab w:val="num" w:pos="900"/>
        </w:tabs>
        <w:spacing w:after="0" w:line="240" w:lineRule="auto"/>
        <w:ind w:left="900"/>
        <w:contextualSpacing/>
        <w:jc w:val="both"/>
        <w:rPr>
          <w:rFonts w:eastAsia="Calibri" w:cs="Tahoma"/>
          <w:i/>
        </w:rPr>
      </w:pPr>
      <w:r w:rsidRPr="00953603">
        <w:rPr>
          <w:rFonts w:eastAsia="Calibri" w:cs="Tahoma"/>
          <w:b/>
        </w:rPr>
        <w:t xml:space="preserve">oświadczenie wykonawcy lub podwykonawcy </w:t>
      </w:r>
      <w:r w:rsidRPr="00953603">
        <w:rPr>
          <w:rFonts w:eastAsia="Calibri" w:cs="Tahoma"/>
        </w:rPr>
        <w:t>o zatrudnieniu na podstawie umowy o pracę osób wykonujących czynności, których dotyczy wezwanie zamawiającego.</w:t>
      </w:r>
      <w:r w:rsidRPr="00953603">
        <w:rPr>
          <w:rFonts w:eastAsia="Calibri" w:cs="Tahoma"/>
          <w:b/>
        </w:rPr>
        <w:t xml:space="preserve"> </w:t>
      </w:r>
      <w:r w:rsidRPr="00953603">
        <w:rPr>
          <w:rFonts w:eastAsia="Calibri" w:cs="Tahom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55186" w:rsidRPr="00953603" w:rsidRDefault="00355186" w:rsidP="006C6590">
      <w:pPr>
        <w:numPr>
          <w:ilvl w:val="1"/>
          <w:numId w:val="85"/>
        </w:numPr>
        <w:tabs>
          <w:tab w:val="clear" w:pos="1440"/>
        </w:tabs>
        <w:spacing w:after="0" w:line="240" w:lineRule="auto"/>
        <w:ind w:left="900"/>
        <w:contextualSpacing/>
        <w:jc w:val="both"/>
        <w:rPr>
          <w:rFonts w:eastAsia="Calibri" w:cs="Tahoma"/>
          <w:i/>
        </w:rPr>
      </w:pPr>
      <w:r w:rsidRPr="00953603">
        <w:rPr>
          <w:rFonts w:eastAsia="Calibri" w:cs="Tahoma"/>
        </w:rPr>
        <w:t>poświadczoną za zgodność z oryginałem odpowiednio przez wykonawcę lub podwykonawcę</w:t>
      </w:r>
      <w:r w:rsidRPr="00953603">
        <w:rPr>
          <w:rFonts w:eastAsia="Calibri" w:cs="Tahoma"/>
          <w:b/>
        </w:rPr>
        <w:t xml:space="preserve"> kopię umowy/umów o pracę</w:t>
      </w:r>
      <w:r w:rsidRPr="00953603">
        <w:rPr>
          <w:rFonts w:eastAsia="Calibri" w:cs="Tahoma"/>
        </w:rPr>
        <w:t xml:space="preserve"> osób wykonujących w trakcie realizacji zamówienia czynności, których dotyczy ww. oświadczenie wykonawcy lub </w:t>
      </w:r>
      <w:r w:rsidRPr="00953603">
        <w:rPr>
          <w:rFonts w:eastAsia="Calibri" w:cs="Tahoma"/>
          <w:color w:val="000000"/>
        </w:rPr>
        <w:t>podwykonawcy (wraz z dokumentem regulującym zakres obowiązków, jeżeli został sporządzony). Kopia</w:t>
      </w:r>
      <w:r w:rsidRPr="00953603">
        <w:rPr>
          <w:rFonts w:eastAsia="Calibri" w:cs="Tahoma"/>
        </w:rPr>
        <w:t xml:space="preserve"> umowy/umów powinna zostać zanonimizowana w sposób zapewniający ochronę danych osobowych pracowników, zgodnie z przepisami ustawy z dnia 29 sierpnia 1997 r. </w:t>
      </w:r>
      <w:r w:rsidRPr="00953603">
        <w:rPr>
          <w:rFonts w:eastAsia="Calibri" w:cs="Tahoma"/>
          <w:i/>
        </w:rPr>
        <w:t>o ochronie danych osobowych</w:t>
      </w:r>
      <w:r w:rsidRPr="00953603">
        <w:rPr>
          <w:rFonts w:eastAsia="Calibri" w:cs="Tahoma"/>
        </w:rPr>
        <w:t xml:space="preserve"> (tj. w szczególności bez adresów, nr PESEL pracowników). Imię i nazwisko pracownika nie podlega </w:t>
      </w:r>
      <w:proofErr w:type="spellStart"/>
      <w:r w:rsidRPr="00953603">
        <w:rPr>
          <w:rFonts w:eastAsia="Calibri" w:cs="Tahoma"/>
        </w:rPr>
        <w:t>anonimizacji</w:t>
      </w:r>
      <w:proofErr w:type="spellEnd"/>
      <w:r w:rsidRPr="00953603">
        <w:rPr>
          <w:rFonts w:eastAsia="Calibri" w:cs="Tahoma"/>
        </w:rPr>
        <w:t>. Informacje takie jak: data zawarcia umowy, rodzaj umowy o pracę i wymiar etatu powinny być możliwe do zidentyfikowania;</w:t>
      </w:r>
    </w:p>
    <w:p w:rsidR="00355186" w:rsidRPr="00953603" w:rsidRDefault="00355186" w:rsidP="006C6590">
      <w:pPr>
        <w:numPr>
          <w:ilvl w:val="1"/>
          <w:numId w:val="85"/>
        </w:numPr>
        <w:tabs>
          <w:tab w:val="clear" w:pos="1440"/>
          <w:tab w:val="num" w:pos="900"/>
        </w:tabs>
        <w:spacing w:after="0" w:line="240" w:lineRule="auto"/>
        <w:ind w:left="900"/>
        <w:contextualSpacing/>
        <w:jc w:val="both"/>
        <w:rPr>
          <w:rFonts w:eastAsia="Calibri" w:cs="Tahoma"/>
        </w:rPr>
      </w:pPr>
      <w:r w:rsidRPr="00953603">
        <w:rPr>
          <w:rFonts w:eastAsia="Calibri" w:cs="Tahoma"/>
          <w:b/>
        </w:rPr>
        <w:t>zaświadczenie właściwego oddziału ZUS,</w:t>
      </w:r>
      <w:r w:rsidRPr="00953603">
        <w:rPr>
          <w:rFonts w:eastAsia="Calibri" w:cs="Tahoma"/>
        </w:rPr>
        <w:t xml:space="preserve"> potwierdzające opłacanie </w:t>
      </w:r>
      <w:r w:rsidRPr="00953603">
        <w:rPr>
          <w:rFonts w:eastAsia="Calibri" w:cs="Tahoma"/>
          <w:color w:val="000000"/>
        </w:rPr>
        <w:t>przez wykonawcę lub podwykonawcę składek na ubezpieczenia</w:t>
      </w:r>
      <w:r w:rsidRPr="00953603">
        <w:rPr>
          <w:rFonts w:eastAsia="Calibri" w:cs="Tahoma"/>
        </w:rPr>
        <w:t xml:space="preserve"> społeczne i zdrowotne z tytułu zatrudnienia na podstawie umów o pracę za ostatni okres rozliczeniowy;</w:t>
      </w:r>
    </w:p>
    <w:p w:rsidR="00355186" w:rsidRPr="00953603" w:rsidRDefault="00355186" w:rsidP="006C6590">
      <w:pPr>
        <w:numPr>
          <w:ilvl w:val="1"/>
          <w:numId w:val="85"/>
        </w:numPr>
        <w:tabs>
          <w:tab w:val="clear" w:pos="1440"/>
          <w:tab w:val="num" w:pos="900"/>
        </w:tabs>
        <w:spacing w:after="0" w:line="240" w:lineRule="auto"/>
        <w:ind w:left="900"/>
        <w:contextualSpacing/>
        <w:jc w:val="both"/>
        <w:rPr>
          <w:rFonts w:eastAsia="Calibri" w:cs="Tahoma"/>
        </w:rPr>
      </w:pPr>
      <w:r w:rsidRPr="00953603">
        <w:rPr>
          <w:rFonts w:eastAsia="Calibri" w:cs="Tahoma"/>
        </w:rPr>
        <w:t>poświadczoną za zgodność z oryginałem odpowiednio przez wykonawcę lub podwykonawcę</w:t>
      </w:r>
      <w:r w:rsidRPr="00953603">
        <w:rPr>
          <w:rFonts w:eastAsia="Calibri" w:cs="Tahoma"/>
          <w:b/>
        </w:rPr>
        <w:t xml:space="preserve"> kopię dowodu potwierdzającego zgłoszenie pracownika przez pracodawcę do ubezpieczeń</w:t>
      </w:r>
      <w:r w:rsidRPr="00953603">
        <w:rPr>
          <w:rFonts w:eastAsia="Calibri" w:cs="Tahoma"/>
        </w:rPr>
        <w:t xml:space="preserve">, zanonimizowaną w sposób zapewniający ochronę danych osobowych pracowników, zgodnie z przepisami ustawy z dnia 29 sierpnia 1997 r. </w:t>
      </w:r>
      <w:r w:rsidRPr="00953603">
        <w:rPr>
          <w:rFonts w:eastAsia="Calibri" w:cs="Tahoma"/>
          <w:i/>
        </w:rPr>
        <w:t>o ochronie danych osobowych.</w:t>
      </w:r>
      <w:r w:rsidRPr="00953603">
        <w:rPr>
          <w:rFonts w:eastAsia="Calibri" w:cs="Tahoma"/>
        </w:rPr>
        <w:t xml:space="preserve"> Imię i nazwisko pracownika nie podlega </w:t>
      </w:r>
      <w:proofErr w:type="spellStart"/>
      <w:r w:rsidRPr="00953603">
        <w:rPr>
          <w:rFonts w:eastAsia="Calibri" w:cs="Tahoma"/>
        </w:rPr>
        <w:t>anonimizacji</w:t>
      </w:r>
      <w:proofErr w:type="spellEnd"/>
      <w:r w:rsidRPr="00953603">
        <w:rPr>
          <w:rFonts w:eastAsia="Calibri" w:cs="Tahoma"/>
        </w:rPr>
        <w:t>.</w:t>
      </w:r>
    </w:p>
    <w:p w:rsidR="00355186" w:rsidRPr="00953603" w:rsidRDefault="00355186" w:rsidP="006C6590">
      <w:pPr>
        <w:numPr>
          <w:ilvl w:val="1"/>
          <w:numId w:val="52"/>
        </w:numPr>
        <w:tabs>
          <w:tab w:val="clear" w:pos="1620"/>
          <w:tab w:val="num" w:pos="360"/>
        </w:tabs>
        <w:spacing w:after="0" w:line="240" w:lineRule="auto"/>
        <w:ind w:left="360"/>
        <w:contextualSpacing/>
        <w:jc w:val="both"/>
        <w:rPr>
          <w:rFonts w:eastAsia="Calibri" w:cs="Tahoma"/>
        </w:rPr>
      </w:pPr>
      <w:r w:rsidRPr="00953603">
        <w:rPr>
          <w:rFonts w:eastAsia="Calibri" w:cs="Tahoma"/>
        </w:rPr>
        <w:lastRenderedPageBreak/>
        <w:t>W przypadku uzasadnionych wątpliwości co do przestrzegania prawa pracy przez wykonawcę lub podwykonawcę, zamawiający może zwrócić się o przeprowadzenia kontroli przez Państwową Inspekcję Pracy.</w:t>
      </w:r>
    </w:p>
    <w:p w:rsidR="00355186" w:rsidRPr="00953603" w:rsidRDefault="00355186" w:rsidP="006C6590">
      <w:pPr>
        <w:spacing w:after="0" w:line="240" w:lineRule="auto"/>
        <w:jc w:val="center"/>
        <w:rPr>
          <w:rFonts w:cs="Tahoma"/>
        </w:rPr>
      </w:pPr>
      <w:r w:rsidRPr="00953603">
        <w:rPr>
          <w:rFonts w:cs="Tahoma"/>
        </w:rPr>
        <w:t>§ 5</w:t>
      </w:r>
    </w:p>
    <w:p w:rsidR="00355186" w:rsidRPr="00953603" w:rsidRDefault="00355186" w:rsidP="006C6590">
      <w:pPr>
        <w:spacing w:after="0" w:line="240" w:lineRule="auto"/>
        <w:jc w:val="both"/>
        <w:rPr>
          <w:rFonts w:cs="Tahoma"/>
        </w:rPr>
      </w:pPr>
    </w:p>
    <w:p w:rsidR="00355186" w:rsidRPr="00953603" w:rsidRDefault="00355186" w:rsidP="006C6590">
      <w:pPr>
        <w:numPr>
          <w:ilvl w:val="0"/>
          <w:numId w:val="65"/>
        </w:numPr>
        <w:tabs>
          <w:tab w:val="left" w:pos="360"/>
        </w:tabs>
        <w:autoSpaceDE w:val="0"/>
        <w:autoSpaceDN w:val="0"/>
        <w:adjustRightInd w:val="0"/>
        <w:spacing w:after="0" w:line="240" w:lineRule="auto"/>
        <w:ind w:left="0" w:firstLine="0"/>
        <w:jc w:val="both"/>
        <w:rPr>
          <w:rFonts w:cs="Tahoma"/>
        </w:rPr>
      </w:pPr>
      <w:r w:rsidRPr="00953603">
        <w:rPr>
          <w:rFonts w:cs="Tahoma"/>
        </w:rPr>
        <w:t xml:space="preserve">Zamawiający przekaże plac budowy w terminie 7 dni od podpisania umowy. </w:t>
      </w:r>
    </w:p>
    <w:p w:rsidR="00355186" w:rsidRPr="00953603" w:rsidRDefault="00355186" w:rsidP="006C6590">
      <w:pPr>
        <w:numPr>
          <w:ilvl w:val="0"/>
          <w:numId w:val="65"/>
        </w:numPr>
        <w:tabs>
          <w:tab w:val="clear" w:pos="720"/>
          <w:tab w:val="num" w:pos="0"/>
          <w:tab w:val="left" w:pos="360"/>
        </w:tabs>
        <w:autoSpaceDE w:val="0"/>
        <w:autoSpaceDN w:val="0"/>
        <w:adjustRightInd w:val="0"/>
        <w:spacing w:after="0" w:line="240" w:lineRule="auto"/>
        <w:ind w:left="0" w:firstLine="0"/>
        <w:jc w:val="both"/>
        <w:rPr>
          <w:rFonts w:cs="Tahoma"/>
        </w:rPr>
      </w:pPr>
      <w:r w:rsidRPr="00953603">
        <w:rPr>
          <w:rFonts w:cs="Tahoma"/>
        </w:rPr>
        <w:t>Warunkiem przekazania placu budowy jest dostarczenie projektu tymczasowej organizacji ruchu na prowadzenie robót uzgodnionej przez Z</w:t>
      </w:r>
      <w:r w:rsidR="009B07D5">
        <w:rPr>
          <w:rFonts w:cs="Tahoma"/>
        </w:rPr>
        <w:t>arząd Dróg Gminnych.</w:t>
      </w:r>
    </w:p>
    <w:p w:rsidR="00355186" w:rsidRPr="00953603" w:rsidRDefault="00355186" w:rsidP="006C6590">
      <w:pPr>
        <w:numPr>
          <w:ilvl w:val="0"/>
          <w:numId w:val="65"/>
        </w:numPr>
        <w:tabs>
          <w:tab w:val="left" w:pos="360"/>
        </w:tabs>
        <w:autoSpaceDE w:val="0"/>
        <w:autoSpaceDN w:val="0"/>
        <w:adjustRightInd w:val="0"/>
        <w:spacing w:after="0" w:line="240" w:lineRule="auto"/>
        <w:ind w:left="0" w:firstLine="0"/>
        <w:rPr>
          <w:rFonts w:cs="Tahoma"/>
        </w:rPr>
      </w:pPr>
      <w:r w:rsidRPr="00953603">
        <w:rPr>
          <w:rFonts w:cs="Tahoma"/>
        </w:rPr>
        <w:t>Przy przekazaniu placu budowy należy spisać protokół zawierający wykaz ewentualnych przeszkód.</w:t>
      </w:r>
    </w:p>
    <w:p w:rsidR="00355186" w:rsidRPr="00953603" w:rsidRDefault="00355186" w:rsidP="006C6590">
      <w:pPr>
        <w:numPr>
          <w:ilvl w:val="0"/>
          <w:numId w:val="65"/>
        </w:numPr>
        <w:tabs>
          <w:tab w:val="left" w:pos="360"/>
        </w:tabs>
        <w:autoSpaceDE w:val="0"/>
        <w:autoSpaceDN w:val="0"/>
        <w:adjustRightInd w:val="0"/>
        <w:spacing w:after="0" w:line="240" w:lineRule="auto"/>
        <w:ind w:left="0" w:firstLine="0"/>
        <w:rPr>
          <w:rFonts w:cs="Tahoma"/>
        </w:rPr>
      </w:pPr>
      <w:r w:rsidRPr="00953603">
        <w:rPr>
          <w:rFonts w:cs="Tahoma"/>
        </w:rPr>
        <w:t xml:space="preserve">Zamawiający przekaże Wykonawcy pozwolenie na budowę </w:t>
      </w:r>
      <w:r w:rsidR="009B07D5">
        <w:rPr>
          <w:rFonts w:cs="Tahoma"/>
        </w:rPr>
        <w:t xml:space="preserve">– zgłoszeni robót  </w:t>
      </w:r>
      <w:r w:rsidRPr="00953603">
        <w:rPr>
          <w:rFonts w:cs="Tahoma"/>
        </w:rPr>
        <w:t>w terminie przekazania placu budowy.</w:t>
      </w:r>
    </w:p>
    <w:p w:rsidR="00355186" w:rsidRPr="00953603" w:rsidRDefault="00355186" w:rsidP="006C6590">
      <w:pPr>
        <w:numPr>
          <w:ilvl w:val="0"/>
          <w:numId w:val="65"/>
        </w:numPr>
        <w:tabs>
          <w:tab w:val="left" w:pos="360"/>
        </w:tabs>
        <w:autoSpaceDE w:val="0"/>
        <w:autoSpaceDN w:val="0"/>
        <w:adjustRightInd w:val="0"/>
        <w:spacing w:after="0" w:line="240" w:lineRule="auto"/>
        <w:ind w:left="0" w:firstLine="0"/>
        <w:rPr>
          <w:rFonts w:cs="Tahoma"/>
        </w:rPr>
      </w:pPr>
      <w:r w:rsidRPr="00953603">
        <w:rPr>
          <w:rFonts w:cs="Tahoma"/>
        </w:rPr>
        <w:t>Zamawiający zobowiązuje się dostarczyć projekt budowlany w 1 egzemplarzu w dniu przekazania placu budowy.</w:t>
      </w:r>
    </w:p>
    <w:p w:rsidR="00355186" w:rsidRPr="00953603" w:rsidRDefault="00355186" w:rsidP="006C6590">
      <w:pPr>
        <w:numPr>
          <w:ilvl w:val="0"/>
          <w:numId w:val="65"/>
        </w:numPr>
        <w:tabs>
          <w:tab w:val="left" w:pos="360"/>
        </w:tabs>
        <w:autoSpaceDE w:val="0"/>
        <w:autoSpaceDN w:val="0"/>
        <w:adjustRightInd w:val="0"/>
        <w:spacing w:after="0" w:line="240" w:lineRule="auto"/>
        <w:ind w:left="0" w:firstLine="0"/>
        <w:rPr>
          <w:rFonts w:cs="Tahoma"/>
        </w:rPr>
      </w:pPr>
      <w:r w:rsidRPr="00953603">
        <w:rPr>
          <w:rFonts w:cs="Tahoma"/>
        </w:rPr>
        <w:t>Wykonawca wytyczy geodezyjnie obiekt do realizacji.</w:t>
      </w:r>
    </w:p>
    <w:p w:rsidR="00355186" w:rsidRPr="00953603" w:rsidRDefault="00355186" w:rsidP="006C6590">
      <w:pPr>
        <w:numPr>
          <w:ilvl w:val="0"/>
          <w:numId w:val="65"/>
        </w:numPr>
        <w:tabs>
          <w:tab w:val="left" w:pos="360"/>
        </w:tabs>
        <w:autoSpaceDE w:val="0"/>
        <w:autoSpaceDN w:val="0"/>
        <w:adjustRightInd w:val="0"/>
        <w:spacing w:after="0" w:line="240" w:lineRule="auto"/>
        <w:ind w:left="0" w:firstLine="0"/>
        <w:rPr>
          <w:rFonts w:cs="Tahoma"/>
        </w:rPr>
      </w:pPr>
      <w:r w:rsidRPr="00953603">
        <w:rPr>
          <w:rFonts w:cs="Tahoma"/>
        </w:rPr>
        <w:t>Wykonawca na własny koszt doprowadzi energię elektryczną na teren budowy oraz zapewni przenośne sanitariaty dla pracowników.</w:t>
      </w:r>
    </w:p>
    <w:p w:rsidR="00355186" w:rsidRPr="00953603" w:rsidRDefault="00355186" w:rsidP="006C6590">
      <w:pPr>
        <w:spacing w:after="0" w:line="240" w:lineRule="auto"/>
        <w:jc w:val="center"/>
        <w:rPr>
          <w:rFonts w:cs="Tahoma"/>
        </w:rPr>
      </w:pPr>
      <w:r w:rsidRPr="00953603">
        <w:rPr>
          <w:rFonts w:cs="Tahoma"/>
        </w:rPr>
        <w:t>§ 6</w:t>
      </w:r>
    </w:p>
    <w:p w:rsidR="00355186" w:rsidRPr="00953603" w:rsidRDefault="00355186" w:rsidP="006C6590">
      <w:pPr>
        <w:spacing w:after="0" w:line="240" w:lineRule="auto"/>
        <w:jc w:val="center"/>
        <w:rPr>
          <w:rFonts w:cs="Tahoma"/>
        </w:rPr>
      </w:pPr>
    </w:p>
    <w:p w:rsidR="00355186" w:rsidRPr="00953603" w:rsidRDefault="00355186" w:rsidP="006C6590">
      <w:pPr>
        <w:numPr>
          <w:ilvl w:val="0"/>
          <w:numId w:val="67"/>
        </w:numPr>
        <w:autoSpaceDE w:val="0"/>
        <w:autoSpaceDN w:val="0"/>
        <w:adjustRightInd w:val="0"/>
        <w:spacing w:after="0" w:line="240" w:lineRule="auto"/>
        <w:ind w:left="0" w:firstLine="0"/>
        <w:jc w:val="both"/>
        <w:rPr>
          <w:rFonts w:cs="Tahoma"/>
        </w:rPr>
      </w:pPr>
      <w:r w:rsidRPr="00953603">
        <w:rPr>
          <w:rFonts w:cs="Tahoma"/>
        </w:rPr>
        <w:t>Wykonawca zobowiązuje się wykonać i utrzymać na swój koszt zaplecze budowy, strzec mienia znajdującego się na terenie budowy, a także zapewnić właściwe warunki bezpieczeństwa.</w:t>
      </w:r>
    </w:p>
    <w:p w:rsidR="00355186" w:rsidRPr="00953603" w:rsidRDefault="00355186" w:rsidP="006C6590">
      <w:pPr>
        <w:numPr>
          <w:ilvl w:val="0"/>
          <w:numId w:val="67"/>
        </w:numPr>
        <w:autoSpaceDE w:val="0"/>
        <w:autoSpaceDN w:val="0"/>
        <w:adjustRightInd w:val="0"/>
        <w:spacing w:after="0" w:line="240" w:lineRule="auto"/>
        <w:ind w:left="0" w:firstLine="0"/>
        <w:jc w:val="both"/>
        <w:rPr>
          <w:rFonts w:cs="Tahoma"/>
        </w:rPr>
      </w:pPr>
      <w:r w:rsidRPr="00953603">
        <w:rPr>
          <w:rFonts w:cs="Tahoma"/>
        </w:rPr>
        <w:t>W czasie realizacji robót Wykonawca będzie utrzymywał teren budowy w stanie pozwalającym na dostęp piesz</w:t>
      </w:r>
      <w:r w:rsidR="009B07D5">
        <w:rPr>
          <w:rFonts w:cs="Tahoma"/>
        </w:rPr>
        <w:t>y</w:t>
      </w:r>
      <w:r w:rsidRPr="00953603">
        <w:rPr>
          <w:rFonts w:cs="Tahoma"/>
        </w:rPr>
        <w:t xml:space="preserve"> do wszystkich posesji znajdujących się w zakresie robót oraz realizował prace w sposób pozwalający na dojazd mieszkańców samochodami na odległość nie większą niż </w:t>
      </w:r>
      <w:smartTag w:uri="urn:schemas-microsoft-com:office:smarttags" w:element="metricconverter">
        <w:smartTagPr>
          <w:attr w:name="ProductID" w:val="200 m"/>
        </w:smartTagPr>
        <w:r w:rsidRPr="00953603">
          <w:rPr>
            <w:rFonts w:cs="Tahoma"/>
          </w:rPr>
          <w:t>200 m</w:t>
        </w:r>
      </w:smartTag>
      <w:r w:rsidRPr="00953603">
        <w:rPr>
          <w:rFonts w:cs="Tahoma"/>
        </w:rPr>
        <w:t xml:space="preserve"> od posesji oraz będzie usuwał i składował wszystkie urządzenia pomocnicze i zbędne materiały, odpady i śmieci oraz niepotrzebne urządzenia prowizoryczne w sposób nieutrudniający komunikacji. Wykonawca jest zobowiązany niezwłocznie wykonywać polecenia inspektora nadzoru inwestorskiego dotyczącego zabezpieczenia robót, organizacji ruchu oraz uporządkowania placu budowy.  </w:t>
      </w:r>
    </w:p>
    <w:p w:rsidR="00355186" w:rsidRPr="00953603" w:rsidRDefault="00355186" w:rsidP="006C6590">
      <w:pPr>
        <w:numPr>
          <w:ilvl w:val="0"/>
          <w:numId w:val="67"/>
        </w:numPr>
        <w:autoSpaceDE w:val="0"/>
        <w:autoSpaceDN w:val="0"/>
        <w:adjustRightInd w:val="0"/>
        <w:spacing w:after="0" w:line="240" w:lineRule="auto"/>
        <w:ind w:left="0" w:firstLine="0"/>
        <w:jc w:val="both"/>
        <w:rPr>
          <w:rFonts w:cs="Tahoma"/>
        </w:rPr>
      </w:pPr>
      <w:r w:rsidRPr="00953603">
        <w:rPr>
          <w:rFonts w:cs="Tahoma"/>
        </w:rPr>
        <w:t xml:space="preserve">Wykonawca wykona projekt tymczasowej organizacji ruchu, uzyska zatwierdzenie właściwego organu a następnie przed rozpoczęciem robót wprowadzi tymczasową organizację ruchu na czas budowy. Projekt należy uzgodnić z Zarządem Dróg Gminnych. O terminie wprowadzenia tymczasowej organizacji ruchu, Wykonawca ma obowiązek powiadomić pisemnie Zarząd Dróg Gminnych oraz Urząd Gminy </w:t>
      </w:r>
      <w:r w:rsidR="009B07D5">
        <w:rPr>
          <w:rFonts w:cs="Tahoma"/>
        </w:rPr>
        <w:t>Leoncin</w:t>
      </w:r>
      <w:r w:rsidRPr="00953603">
        <w:rPr>
          <w:rFonts w:cs="Tahoma"/>
        </w:rPr>
        <w:t>, co najmniej na 7 dni przed wprowadzeniem.</w:t>
      </w:r>
    </w:p>
    <w:p w:rsidR="00355186" w:rsidRPr="00953603" w:rsidRDefault="00355186" w:rsidP="006C6590">
      <w:pPr>
        <w:numPr>
          <w:ilvl w:val="0"/>
          <w:numId w:val="67"/>
        </w:numPr>
        <w:autoSpaceDE w:val="0"/>
        <w:autoSpaceDN w:val="0"/>
        <w:adjustRightInd w:val="0"/>
        <w:spacing w:after="0" w:line="240" w:lineRule="auto"/>
        <w:ind w:left="0" w:firstLine="0"/>
        <w:jc w:val="both"/>
        <w:rPr>
          <w:rFonts w:cs="Tahoma"/>
        </w:rPr>
      </w:pPr>
      <w:r w:rsidRPr="00953603">
        <w:rPr>
          <w:rFonts w:cs="Tahoma"/>
        </w:rPr>
        <w:t>Wykonawca rozpocznie roboty nie później niż po 21 dniach od dnia przekazania placu budowy. Jeżeli Wykonawca nie rozpocznie robót po 30 dniach od przekazania placu budowy bez podania ważnych przeszkód niezawinionych przez Wykonawcę, Zamawiający ma prawo do rozwiązania umowy z przyczyn zależnych od Wykonawcy.</w:t>
      </w:r>
    </w:p>
    <w:p w:rsidR="00355186" w:rsidRPr="00953603" w:rsidRDefault="00355186" w:rsidP="006C6590">
      <w:pPr>
        <w:numPr>
          <w:ilvl w:val="0"/>
          <w:numId w:val="67"/>
        </w:numPr>
        <w:autoSpaceDE w:val="0"/>
        <w:autoSpaceDN w:val="0"/>
        <w:adjustRightInd w:val="0"/>
        <w:spacing w:after="0" w:line="240" w:lineRule="auto"/>
        <w:ind w:left="0" w:firstLine="0"/>
        <w:jc w:val="both"/>
        <w:rPr>
          <w:rFonts w:cs="Tahoma"/>
        </w:rPr>
      </w:pPr>
      <w:r w:rsidRPr="00953603">
        <w:rPr>
          <w:rFonts w:cs="Tahoma"/>
        </w:rPr>
        <w:t xml:space="preserve">Wykonawca ma obowiązek prowadzenia robót we wszystkie dni powszednie, od dnia ich rozpoczęcia do zgłoszenia zakończenia robót. Przerwa w prowadzeniu robót dłuższa niż 5 dni jest możliwa po otrzymaniu zgody Inspektora Nadzoru Inwestorskiego i musi zostać uzasadniona.             </w:t>
      </w:r>
    </w:p>
    <w:p w:rsidR="00355186" w:rsidRPr="00953603" w:rsidRDefault="00355186" w:rsidP="006C6590">
      <w:pPr>
        <w:numPr>
          <w:ilvl w:val="0"/>
          <w:numId w:val="67"/>
        </w:numPr>
        <w:autoSpaceDE w:val="0"/>
        <w:autoSpaceDN w:val="0"/>
        <w:adjustRightInd w:val="0"/>
        <w:spacing w:after="0" w:line="240" w:lineRule="auto"/>
        <w:ind w:left="0" w:firstLine="0"/>
        <w:jc w:val="both"/>
        <w:rPr>
          <w:rFonts w:cs="Tahoma"/>
        </w:rPr>
      </w:pPr>
      <w:r w:rsidRPr="00953603">
        <w:rPr>
          <w:rFonts w:cs="Tahoma"/>
        </w:rPr>
        <w:t xml:space="preserve">Minimum dwa dni przed rozpoczęciem robót, które ograniczą lub uniemożliwią czasowo dojazd do posesji, Wykonawca jest zobowiązany do pisemnego powiadomienia mieszkańców tych posesji poprzez doręczenie do skrzynek pocztowych pisma w informacją o robotach.         </w:t>
      </w:r>
    </w:p>
    <w:p w:rsidR="00355186" w:rsidRPr="00953603" w:rsidRDefault="00355186" w:rsidP="006C6590">
      <w:pPr>
        <w:numPr>
          <w:ilvl w:val="0"/>
          <w:numId w:val="67"/>
        </w:numPr>
        <w:autoSpaceDE w:val="0"/>
        <w:autoSpaceDN w:val="0"/>
        <w:adjustRightInd w:val="0"/>
        <w:spacing w:after="0" w:line="240" w:lineRule="auto"/>
        <w:ind w:left="0" w:firstLine="0"/>
        <w:jc w:val="both"/>
        <w:rPr>
          <w:rFonts w:cs="Tahoma"/>
        </w:rPr>
      </w:pPr>
      <w:r w:rsidRPr="00953603">
        <w:rPr>
          <w:rFonts w:cs="Tahoma"/>
        </w:rPr>
        <w:t>Po zakończeniu robót Wykonawca zobowiązany jest uporządkować teren budowy i przekazać go Zamawiającemu w terminie ustalonym na odbiór robót.</w:t>
      </w:r>
    </w:p>
    <w:p w:rsidR="00355186" w:rsidRPr="00953603" w:rsidRDefault="00355186" w:rsidP="006C6590">
      <w:pPr>
        <w:numPr>
          <w:ilvl w:val="0"/>
          <w:numId w:val="67"/>
        </w:numPr>
        <w:spacing w:after="0" w:line="240" w:lineRule="auto"/>
        <w:ind w:left="0" w:firstLine="0"/>
        <w:jc w:val="both"/>
        <w:rPr>
          <w:rFonts w:cs="Tahoma"/>
        </w:rPr>
      </w:pPr>
      <w:r w:rsidRPr="00953603">
        <w:rPr>
          <w:rFonts w:cs="Tahoma"/>
        </w:rPr>
        <w:t>Wykonawca zapewni w godzinach wykonywania prac budowlanych obecność na placu budowy Kierownika Budowy lub innej osoby upoważnionej do kontaktu z Zamawiającym, np.  Kierownika Robót lub majstra.</w:t>
      </w:r>
    </w:p>
    <w:p w:rsidR="00355186" w:rsidRPr="00953603" w:rsidRDefault="00355186" w:rsidP="006C6590">
      <w:pPr>
        <w:spacing w:after="0" w:line="240" w:lineRule="auto"/>
        <w:jc w:val="center"/>
        <w:rPr>
          <w:rFonts w:cs="Tahoma"/>
        </w:rPr>
      </w:pPr>
      <w:r w:rsidRPr="00953603">
        <w:rPr>
          <w:rFonts w:cs="Tahoma"/>
        </w:rPr>
        <w:t>§ 7</w:t>
      </w:r>
    </w:p>
    <w:p w:rsidR="00355186" w:rsidRPr="00953603" w:rsidRDefault="00355186" w:rsidP="006C6590">
      <w:pPr>
        <w:spacing w:after="0" w:line="240" w:lineRule="auto"/>
        <w:jc w:val="center"/>
        <w:rPr>
          <w:rFonts w:cs="Tahoma"/>
        </w:rPr>
      </w:pPr>
    </w:p>
    <w:p w:rsidR="00355186" w:rsidRPr="00953603" w:rsidRDefault="00355186" w:rsidP="006C6590">
      <w:pPr>
        <w:spacing w:after="0" w:line="240" w:lineRule="auto"/>
        <w:jc w:val="both"/>
        <w:rPr>
          <w:rFonts w:cs="Tahoma"/>
        </w:rPr>
      </w:pPr>
      <w:r w:rsidRPr="00953603">
        <w:rPr>
          <w:rFonts w:cs="Tahoma"/>
        </w:rPr>
        <w:t>Wykonawca zobowiązuje się do ubezpieczenia budowy i robót z tytułu szkód, które mogą zaistnieć w związku z określonymi zdarzeniami losowymi oraz od odpowiedzialności cywilnej.</w:t>
      </w:r>
    </w:p>
    <w:p w:rsidR="00355186" w:rsidRPr="00953603" w:rsidRDefault="00355186" w:rsidP="006C6590">
      <w:pPr>
        <w:spacing w:after="0" w:line="240" w:lineRule="auto"/>
        <w:jc w:val="center"/>
        <w:rPr>
          <w:rFonts w:cs="Tahoma"/>
        </w:rPr>
      </w:pPr>
      <w:r w:rsidRPr="00953603">
        <w:rPr>
          <w:rFonts w:cs="Tahoma"/>
        </w:rPr>
        <w:lastRenderedPageBreak/>
        <w:t>§ 8</w:t>
      </w:r>
    </w:p>
    <w:p w:rsidR="00355186" w:rsidRPr="00953603" w:rsidRDefault="00355186" w:rsidP="006C6590">
      <w:pPr>
        <w:spacing w:after="0" w:line="240" w:lineRule="auto"/>
        <w:jc w:val="center"/>
        <w:rPr>
          <w:rFonts w:cs="Tahoma"/>
        </w:rPr>
      </w:pPr>
    </w:p>
    <w:p w:rsidR="00355186" w:rsidRPr="00953603" w:rsidRDefault="00355186" w:rsidP="006C6590">
      <w:pPr>
        <w:numPr>
          <w:ilvl w:val="0"/>
          <w:numId w:val="68"/>
        </w:numPr>
        <w:tabs>
          <w:tab w:val="clear" w:pos="720"/>
          <w:tab w:val="num" w:pos="360"/>
        </w:tabs>
        <w:autoSpaceDE w:val="0"/>
        <w:autoSpaceDN w:val="0"/>
        <w:adjustRightInd w:val="0"/>
        <w:spacing w:after="0" w:line="240" w:lineRule="auto"/>
        <w:ind w:hanging="720"/>
        <w:jc w:val="both"/>
        <w:rPr>
          <w:rFonts w:cs="Tahoma"/>
        </w:rPr>
      </w:pPr>
      <w:r w:rsidRPr="00953603">
        <w:rPr>
          <w:rFonts w:cs="Tahoma"/>
        </w:rPr>
        <w:t>Wykonawca zobowiązuje się wykonać przedmiot umowy z materiałów własnych.</w:t>
      </w:r>
    </w:p>
    <w:p w:rsidR="00355186" w:rsidRPr="00953603" w:rsidRDefault="00355186" w:rsidP="006C6590">
      <w:pPr>
        <w:numPr>
          <w:ilvl w:val="0"/>
          <w:numId w:val="68"/>
        </w:numPr>
        <w:tabs>
          <w:tab w:val="clear" w:pos="720"/>
          <w:tab w:val="num" w:pos="360"/>
        </w:tabs>
        <w:autoSpaceDE w:val="0"/>
        <w:autoSpaceDN w:val="0"/>
        <w:adjustRightInd w:val="0"/>
        <w:spacing w:after="0" w:line="240" w:lineRule="auto"/>
        <w:ind w:hanging="720"/>
        <w:jc w:val="both"/>
        <w:rPr>
          <w:rFonts w:cs="Tahoma"/>
        </w:rPr>
      </w:pPr>
      <w:r w:rsidRPr="00953603">
        <w:rPr>
          <w:rFonts w:cs="Tahoma"/>
        </w:rPr>
        <w:t>Wszystkie materiały, które będą użyte do realizacji przedmiotu zamówienia winny</w:t>
      </w:r>
    </w:p>
    <w:p w:rsidR="00355186" w:rsidRPr="00953603" w:rsidRDefault="00355186" w:rsidP="006C6590">
      <w:pPr>
        <w:spacing w:after="0" w:line="240" w:lineRule="auto"/>
        <w:jc w:val="both"/>
        <w:rPr>
          <w:rFonts w:cs="Tahoma"/>
        </w:rPr>
      </w:pPr>
      <w:r w:rsidRPr="00953603">
        <w:rPr>
          <w:rFonts w:cs="Tahoma"/>
        </w:rPr>
        <w:t xml:space="preserve">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w:t>
      </w:r>
    </w:p>
    <w:p w:rsidR="00355186" w:rsidRPr="00953603" w:rsidRDefault="00324FC9" w:rsidP="006C6590">
      <w:pPr>
        <w:numPr>
          <w:ilvl w:val="0"/>
          <w:numId w:val="68"/>
        </w:numPr>
        <w:tabs>
          <w:tab w:val="clear" w:pos="720"/>
          <w:tab w:val="num" w:pos="360"/>
        </w:tabs>
        <w:autoSpaceDE w:val="0"/>
        <w:autoSpaceDN w:val="0"/>
        <w:adjustRightInd w:val="0"/>
        <w:spacing w:after="0" w:line="240" w:lineRule="auto"/>
        <w:ind w:left="0" w:firstLine="0"/>
        <w:jc w:val="both"/>
        <w:rPr>
          <w:rFonts w:cs="Tahoma"/>
        </w:rPr>
      </w:pPr>
      <w:r>
        <w:rPr>
          <w:rFonts w:cs="Tahoma"/>
        </w:rPr>
        <w:t>M</w:t>
      </w:r>
      <w:r w:rsidR="00355186" w:rsidRPr="00953603">
        <w:rPr>
          <w:rFonts w:cs="Tahoma"/>
        </w:rPr>
        <w:t>ateriałów certyfikat na znak bezpieczeństwa, deklaracje zgodności lub certyfikat zgodności z Polską Normą lub aprobatą techniczną.</w:t>
      </w:r>
    </w:p>
    <w:p w:rsidR="00355186" w:rsidRPr="00953603" w:rsidRDefault="00355186" w:rsidP="006C6590">
      <w:pPr>
        <w:spacing w:after="0" w:line="240" w:lineRule="auto"/>
        <w:jc w:val="center"/>
        <w:rPr>
          <w:rFonts w:cs="Tahoma"/>
        </w:rPr>
      </w:pPr>
      <w:r w:rsidRPr="00953603">
        <w:rPr>
          <w:rFonts w:cs="Tahoma"/>
        </w:rPr>
        <w:t>§ 9</w:t>
      </w:r>
    </w:p>
    <w:p w:rsidR="00355186" w:rsidRPr="00953603" w:rsidRDefault="00355186" w:rsidP="006C6590">
      <w:pPr>
        <w:spacing w:after="0" w:line="240" w:lineRule="auto"/>
        <w:jc w:val="center"/>
        <w:rPr>
          <w:rFonts w:cs="Tahoma"/>
        </w:rPr>
      </w:pPr>
    </w:p>
    <w:p w:rsidR="00355186" w:rsidRPr="00953603" w:rsidRDefault="00355186" w:rsidP="006C6590">
      <w:pPr>
        <w:spacing w:after="0" w:line="240" w:lineRule="auto"/>
        <w:ind w:left="180" w:hanging="180"/>
        <w:jc w:val="both"/>
        <w:rPr>
          <w:rFonts w:cs="Tahoma"/>
        </w:rPr>
      </w:pPr>
      <w:r w:rsidRPr="00953603">
        <w:rPr>
          <w:rFonts w:cs="Tahoma"/>
        </w:rPr>
        <w:t>Wykonawca przyjmuje na siebie następujące obowiązki szczegółowe:</w:t>
      </w:r>
    </w:p>
    <w:p w:rsidR="00355186" w:rsidRPr="00953603" w:rsidRDefault="00355186" w:rsidP="006C6590">
      <w:pPr>
        <w:numPr>
          <w:ilvl w:val="0"/>
          <w:numId w:val="70"/>
        </w:numPr>
        <w:tabs>
          <w:tab w:val="clear" w:pos="720"/>
          <w:tab w:val="num" w:pos="360"/>
        </w:tabs>
        <w:autoSpaceDE w:val="0"/>
        <w:autoSpaceDN w:val="0"/>
        <w:adjustRightInd w:val="0"/>
        <w:spacing w:after="0" w:line="240" w:lineRule="auto"/>
        <w:ind w:left="180" w:hanging="180"/>
        <w:jc w:val="both"/>
        <w:rPr>
          <w:rFonts w:cs="Tahoma"/>
        </w:rPr>
      </w:pPr>
      <w:r w:rsidRPr="00953603">
        <w:rPr>
          <w:rFonts w:cs="Tahoma"/>
        </w:rPr>
        <w:t>informowania Zamawiającego o konieczności wykonania robót dodatkowych i zamiennych w terminie 7 dni od daty stwierdzenia konieczności wykonania</w:t>
      </w:r>
    </w:p>
    <w:p w:rsidR="00355186" w:rsidRPr="00953603" w:rsidRDefault="00355186" w:rsidP="006C6590">
      <w:pPr>
        <w:numPr>
          <w:ilvl w:val="0"/>
          <w:numId w:val="70"/>
        </w:numPr>
        <w:tabs>
          <w:tab w:val="clear" w:pos="720"/>
          <w:tab w:val="num" w:pos="360"/>
        </w:tabs>
        <w:autoSpaceDE w:val="0"/>
        <w:autoSpaceDN w:val="0"/>
        <w:adjustRightInd w:val="0"/>
        <w:spacing w:after="0" w:line="240" w:lineRule="auto"/>
        <w:ind w:left="180" w:hanging="180"/>
        <w:jc w:val="both"/>
        <w:rPr>
          <w:rFonts w:cs="Tahoma"/>
        </w:rPr>
      </w:pPr>
      <w:r w:rsidRPr="00953603">
        <w:rPr>
          <w:rFonts w:cs="Tahoma"/>
        </w:rPr>
        <w:t>odstąpienia na polecenie Inspektora Nadzoru od wykonania części robót ( robót zaniechanych) w przypadku stwierdzenia braku konieczności ich wykonania.</w:t>
      </w:r>
    </w:p>
    <w:p w:rsidR="00355186" w:rsidRPr="00953603" w:rsidRDefault="00355186" w:rsidP="006C6590">
      <w:pPr>
        <w:numPr>
          <w:ilvl w:val="0"/>
          <w:numId w:val="70"/>
        </w:numPr>
        <w:tabs>
          <w:tab w:val="clear" w:pos="720"/>
          <w:tab w:val="num" w:pos="360"/>
        </w:tabs>
        <w:autoSpaceDE w:val="0"/>
        <w:autoSpaceDN w:val="0"/>
        <w:adjustRightInd w:val="0"/>
        <w:spacing w:after="0" w:line="240" w:lineRule="auto"/>
        <w:ind w:left="180" w:hanging="180"/>
        <w:jc w:val="both"/>
        <w:rPr>
          <w:rFonts w:cs="Tahoma"/>
        </w:rPr>
      </w:pPr>
      <w:r w:rsidRPr="00953603">
        <w:rPr>
          <w:rFonts w:cs="Tahoma"/>
        </w:rPr>
        <w:t>informowania inspektora nadzoru o terminie odbioru robót ulegających zakryciu oraz terminie odbioru robót zanikających.</w:t>
      </w:r>
    </w:p>
    <w:p w:rsidR="00355186" w:rsidRPr="00953603" w:rsidRDefault="00355186" w:rsidP="006C6590">
      <w:pPr>
        <w:spacing w:after="0" w:line="240" w:lineRule="auto"/>
        <w:jc w:val="center"/>
        <w:rPr>
          <w:rFonts w:cs="Tahoma"/>
        </w:rPr>
      </w:pPr>
      <w:r w:rsidRPr="00953603">
        <w:rPr>
          <w:rFonts w:cs="Tahoma"/>
        </w:rPr>
        <w:t>§ 10</w:t>
      </w:r>
    </w:p>
    <w:p w:rsidR="00355186" w:rsidRPr="00953603" w:rsidRDefault="00355186" w:rsidP="006C6590">
      <w:pPr>
        <w:spacing w:after="0" w:line="240" w:lineRule="auto"/>
        <w:rPr>
          <w:rFonts w:cs="Tahoma"/>
        </w:rPr>
      </w:pPr>
    </w:p>
    <w:p w:rsidR="00355186" w:rsidRPr="00953603" w:rsidRDefault="00355186" w:rsidP="006C6590">
      <w:pPr>
        <w:numPr>
          <w:ilvl w:val="0"/>
          <w:numId w:val="66"/>
        </w:numPr>
        <w:tabs>
          <w:tab w:val="clear" w:pos="720"/>
          <w:tab w:val="num" w:pos="360"/>
        </w:tabs>
        <w:autoSpaceDE w:val="0"/>
        <w:autoSpaceDN w:val="0"/>
        <w:adjustRightInd w:val="0"/>
        <w:spacing w:after="0" w:line="240" w:lineRule="auto"/>
        <w:ind w:left="0" w:firstLine="0"/>
        <w:jc w:val="both"/>
        <w:rPr>
          <w:rFonts w:cs="Tahoma"/>
        </w:rPr>
      </w:pPr>
      <w:r w:rsidRPr="00953603">
        <w:rPr>
          <w:rFonts w:cs="Tahoma"/>
        </w:rPr>
        <w:t xml:space="preserve">Zamawiający powołuje inspektora nadzoru w branży drogowej w osobie </w:t>
      </w:r>
      <w:r w:rsidR="00966D81">
        <w:rPr>
          <w:rFonts w:cs="Tahoma"/>
        </w:rPr>
        <w:t>………</w:t>
      </w:r>
      <w:r w:rsidRPr="00953603">
        <w:rPr>
          <w:rFonts w:cs="Tahoma"/>
        </w:rPr>
        <w:t xml:space="preserve"> </w:t>
      </w:r>
    </w:p>
    <w:p w:rsidR="00355186" w:rsidRPr="00953603" w:rsidRDefault="00355186" w:rsidP="006C6590">
      <w:pPr>
        <w:numPr>
          <w:ilvl w:val="0"/>
          <w:numId w:val="66"/>
        </w:numPr>
        <w:tabs>
          <w:tab w:val="clear" w:pos="720"/>
          <w:tab w:val="num" w:pos="360"/>
        </w:tabs>
        <w:autoSpaceDE w:val="0"/>
        <w:autoSpaceDN w:val="0"/>
        <w:adjustRightInd w:val="0"/>
        <w:spacing w:after="0" w:line="240" w:lineRule="auto"/>
        <w:ind w:hanging="720"/>
        <w:jc w:val="both"/>
        <w:rPr>
          <w:rFonts w:cs="Tahoma"/>
        </w:rPr>
      </w:pPr>
      <w:r w:rsidRPr="00953603">
        <w:rPr>
          <w:rFonts w:cs="Tahoma"/>
        </w:rPr>
        <w:t>Wykonawca ustanawia kierownika budowy w osobie………………......</w:t>
      </w:r>
    </w:p>
    <w:p w:rsidR="002822A4" w:rsidRDefault="00355186" w:rsidP="006C6590">
      <w:pPr>
        <w:numPr>
          <w:ilvl w:val="0"/>
          <w:numId w:val="66"/>
        </w:numPr>
        <w:tabs>
          <w:tab w:val="clear" w:pos="720"/>
          <w:tab w:val="num" w:pos="360"/>
        </w:tabs>
        <w:autoSpaceDE w:val="0"/>
        <w:autoSpaceDN w:val="0"/>
        <w:adjustRightInd w:val="0"/>
        <w:spacing w:after="0" w:line="240" w:lineRule="auto"/>
        <w:ind w:left="0" w:firstLine="0"/>
        <w:jc w:val="both"/>
        <w:rPr>
          <w:rFonts w:cs="Tahoma"/>
        </w:rPr>
      </w:pPr>
      <w:r w:rsidRPr="00953603">
        <w:rPr>
          <w:rFonts w:cs="Tahoma"/>
        </w:rPr>
        <w:t xml:space="preserve">Inspektor nadzoru i kierownik budowy działają w granicach umocowania określonego przepisami </w:t>
      </w:r>
      <w:r w:rsidR="002822A4">
        <w:rPr>
          <w:rFonts w:cs="Tahoma"/>
        </w:rPr>
        <w:t xml:space="preserve"> </w:t>
      </w:r>
    </w:p>
    <w:p w:rsidR="00355186" w:rsidRPr="00953603" w:rsidRDefault="00355186" w:rsidP="002822A4">
      <w:pPr>
        <w:autoSpaceDE w:val="0"/>
        <w:autoSpaceDN w:val="0"/>
        <w:adjustRightInd w:val="0"/>
        <w:spacing w:after="0" w:line="240" w:lineRule="auto"/>
        <w:jc w:val="both"/>
        <w:rPr>
          <w:rFonts w:cs="Tahoma"/>
        </w:rPr>
      </w:pPr>
      <w:r w:rsidRPr="00953603">
        <w:rPr>
          <w:rFonts w:cs="Tahoma"/>
        </w:rPr>
        <w:t>ustawy „ Prawo budowlane”.</w:t>
      </w:r>
    </w:p>
    <w:p w:rsidR="00355186" w:rsidRPr="00953603" w:rsidRDefault="00355186" w:rsidP="006C6590">
      <w:pPr>
        <w:numPr>
          <w:ilvl w:val="0"/>
          <w:numId w:val="66"/>
        </w:numPr>
        <w:tabs>
          <w:tab w:val="clear" w:pos="720"/>
          <w:tab w:val="num" w:pos="360"/>
        </w:tabs>
        <w:autoSpaceDE w:val="0"/>
        <w:autoSpaceDN w:val="0"/>
        <w:adjustRightInd w:val="0"/>
        <w:spacing w:after="0" w:line="240" w:lineRule="auto"/>
        <w:ind w:left="0" w:firstLine="0"/>
        <w:jc w:val="both"/>
        <w:rPr>
          <w:rFonts w:cs="Tahoma"/>
        </w:rPr>
      </w:pPr>
      <w:r w:rsidRPr="00953603">
        <w:rPr>
          <w:rFonts w:cs="Tahoma"/>
        </w:rPr>
        <w:t>Istnieje możliwość dokonania zmiany kierownika budowy oraz pozostałych osób wyszczególnionych w ust. 1, jedynie za uprzednią pisemną zgodą Zamawiającego.</w:t>
      </w:r>
    </w:p>
    <w:p w:rsidR="00355186" w:rsidRPr="00953603" w:rsidRDefault="00355186" w:rsidP="006C6590">
      <w:pPr>
        <w:numPr>
          <w:ilvl w:val="0"/>
          <w:numId w:val="66"/>
        </w:numPr>
        <w:tabs>
          <w:tab w:val="clear" w:pos="720"/>
          <w:tab w:val="num" w:pos="360"/>
        </w:tabs>
        <w:autoSpaceDE w:val="0"/>
        <w:autoSpaceDN w:val="0"/>
        <w:adjustRightInd w:val="0"/>
        <w:spacing w:after="0" w:line="240" w:lineRule="auto"/>
        <w:ind w:left="0" w:firstLine="0"/>
        <w:jc w:val="both"/>
        <w:rPr>
          <w:rFonts w:cs="Tahoma"/>
        </w:rPr>
      </w:pPr>
      <w:r w:rsidRPr="00953603">
        <w:rPr>
          <w:rFonts w:cs="Tahoma"/>
        </w:rPr>
        <w:t>Wykonawca z własnej inicjatywy proponuje zmianę osób wyszczególnionych w ust. 3 niniejszego paragrafu w następujących przypadkach:</w:t>
      </w:r>
    </w:p>
    <w:p w:rsidR="00355186" w:rsidRPr="00953603" w:rsidRDefault="00355186" w:rsidP="006C6590">
      <w:pPr>
        <w:numPr>
          <w:ilvl w:val="0"/>
          <w:numId w:val="76"/>
        </w:numPr>
        <w:autoSpaceDE w:val="0"/>
        <w:autoSpaceDN w:val="0"/>
        <w:adjustRightInd w:val="0"/>
        <w:spacing w:after="0" w:line="240" w:lineRule="auto"/>
        <w:jc w:val="both"/>
        <w:rPr>
          <w:rFonts w:cs="Tahoma"/>
        </w:rPr>
      </w:pPr>
      <w:r w:rsidRPr="00953603">
        <w:rPr>
          <w:rFonts w:cs="Tahoma"/>
        </w:rPr>
        <w:t>śmierci, choroby lub innych zdarzeń losowych;</w:t>
      </w:r>
    </w:p>
    <w:p w:rsidR="00355186" w:rsidRPr="00953603" w:rsidRDefault="00355186" w:rsidP="006C6590">
      <w:pPr>
        <w:numPr>
          <w:ilvl w:val="0"/>
          <w:numId w:val="76"/>
        </w:numPr>
        <w:autoSpaceDE w:val="0"/>
        <w:autoSpaceDN w:val="0"/>
        <w:adjustRightInd w:val="0"/>
        <w:spacing w:after="0" w:line="240" w:lineRule="auto"/>
        <w:jc w:val="both"/>
        <w:rPr>
          <w:rFonts w:cs="Tahoma"/>
        </w:rPr>
      </w:pPr>
      <w:r w:rsidRPr="00953603">
        <w:rPr>
          <w:rFonts w:cs="Tahoma"/>
        </w:rPr>
        <w:t>jeżeli zmiana tych osób stanie się konieczna z jakichkolwiek innych przyczyn niezależnych od Wykonawcy.</w:t>
      </w:r>
    </w:p>
    <w:p w:rsidR="00355186" w:rsidRPr="00953603" w:rsidRDefault="00355186" w:rsidP="006C6590">
      <w:pPr>
        <w:numPr>
          <w:ilvl w:val="0"/>
          <w:numId w:val="66"/>
        </w:numPr>
        <w:tabs>
          <w:tab w:val="clear" w:pos="720"/>
          <w:tab w:val="num" w:pos="360"/>
        </w:tabs>
        <w:autoSpaceDE w:val="0"/>
        <w:autoSpaceDN w:val="0"/>
        <w:adjustRightInd w:val="0"/>
        <w:spacing w:after="0" w:line="240" w:lineRule="auto"/>
        <w:ind w:left="0" w:firstLine="0"/>
        <w:jc w:val="both"/>
        <w:rPr>
          <w:rFonts w:cs="Tahoma"/>
        </w:rPr>
      </w:pPr>
      <w:r w:rsidRPr="00953603">
        <w:rPr>
          <w:rFonts w:cs="Tahoma"/>
        </w:rPr>
        <w:t xml:space="preserve">W przypadku zmiany osób, o których mowa wyżej, nowe osoby powołane do pełnienia funkcji kierownika budowy oraz inspektora nadzoru, muszą spełniać wymagania określone w </w:t>
      </w:r>
      <w:proofErr w:type="spellStart"/>
      <w:r w:rsidRPr="00953603">
        <w:rPr>
          <w:rFonts w:cs="Tahoma"/>
        </w:rPr>
        <w:t>siwz</w:t>
      </w:r>
      <w:proofErr w:type="spellEnd"/>
      <w:r w:rsidRPr="00953603">
        <w:rPr>
          <w:rFonts w:cs="Tahoma"/>
        </w:rPr>
        <w:t xml:space="preserve"> dla danej funkcji.</w:t>
      </w:r>
    </w:p>
    <w:p w:rsidR="00355186" w:rsidRPr="00953603" w:rsidRDefault="00355186" w:rsidP="006C6590">
      <w:pPr>
        <w:numPr>
          <w:ilvl w:val="0"/>
          <w:numId w:val="66"/>
        </w:numPr>
        <w:tabs>
          <w:tab w:val="clear" w:pos="720"/>
          <w:tab w:val="num" w:pos="360"/>
        </w:tabs>
        <w:autoSpaceDE w:val="0"/>
        <w:autoSpaceDN w:val="0"/>
        <w:adjustRightInd w:val="0"/>
        <w:spacing w:after="0" w:line="240" w:lineRule="auto"/>
        <w:ind w:left="0" w:firstLine="0"/>
        <w:jc w:val="both"/>
        <w:rPr>
          <w:rFonts w:cs="Tahoma"/>
        </w:rPr>
      </w:pPr>
      <w:r w:rsidRPr="00953603">
        <w:rPr>
          <w:rFonts w:cs="Tahoma"/>
        </w:rPr>
        <w:t>Zamawiający może także zażądać od Wykonawcy zmiany osób, o których mowa w ust. 3 niniejszego paragrafu, jeżeli uzna, że nie wykonują należycie swoich obowiązków. Wykonawca zobowiązany jest dokonać zmiany tych osób w terminie nie dłuższym niż 14 dni od daty złożenia wniosku przez Zamawiającego.</w:t>
      </w:r>
    </w:p>
    <w:p w:rsidR="00355186" w:rsidRPr="00953603" w:rsidRDefault="00355186" w:rsidP="006C6590">
      <w:pPr>
        <w:numPr>
          <w:ilvl w:val="0"/>
          <w:numId w:val="66"/>
        </w:numPr>
        <w:tabs>
          <w:tab w:val="clear" w:pos="720"/>
          <w:tab w:val="num" w:pos="360"/>
        </w:tabs>
        <w:autoSpaceDE w:val="0"/>
        <w:autoSpaceDN w:val="0"/>
        <w:adjustRightInd w:val="0"/>
        <w:spacing w:after="0" w:line="240" w:lineRule="auto"/>
        <w:ind w:left="0" w:firstLine="0"/>
        <w:jc w:val="both"/>
        <w:rPr>
          <w:rFonts w:cs="Tahoma"/>
        </w:rPr>
      </w:pPr>
      <w:r w:rsidRPr="00953603">
        <w:rPr>
          <w:rFonts w:cs="Tahoma"/>
        </w:rPr>
        <w:t>W zakresie komunikacji podczas realizacji umowy ustala się następujące adresy i numery kontaktowe na które należy przekazywać istotne informacje związane z prowadzonymi robotami:</w:t>
      </w:r>
    </w:p>
    <w:p w:rsidR="00355186" w:rsidRPr="006F0C70" w:rsidRDefault="00355186" w:rsidP="006C6590">
      <w:pPr>
        <w:spacing w:after="0" w:line="240" w:lineRule="auto"/>
        <w:jc w:val="both"/>
        <w:rPr>
          <w:rFonts w:cs="Tahoma"/>
          <w:b/>
        </w:rPr>
      </w:pPr>
      <w:r w:rsidRPr="006F0C70">
        <w:rPr>
          <w:rFonts w:cs="Tahoma"/>
          <w:b/>
        </w:rPr>
        <w:t>Wykonawca</w:t>
      </w:r>
    </w:p>
    <w:p w:rsidR="00355186" w:rsidRPr="00953603" w:rsidRDefault="00355186" w:rsidP="006C6590">
      <w:pPr>
        <w:spacing w:after="0" w:line="240" w:lineRule="auto"/>
        <w:jc w:val="both"/>
        <w:rPr>
          <w:rFonts w:cs="Tahoma"/>
        </w:rPr>
      </w:pPr>
      <w:r w:rsidRPr="00953603">
        <w:rPr>
          <w:rFonts w:cs="Tahoma"/>
        </w:rPr>
        <w:t>adres…………………………………………………………………………………………………………..</w:t>
      </w:r>
    </w:p>
    <w:p w:rsidR="00355186" w:rsidRPr="00953603" w:rsidRDefault="00355186" w:rsidP="006C6590">
      <w:pPr>
        <w:spacing w:after="0" w:line="240" w:lineRule="auto"/>
        <w:jc w:val="both"/>
        <w:rPr>
          <w:rFonts w:cs="Tahoma"/>
        </w:rPr>
      </w:pPr>
      <w:r w:rsidRPr="00953603">
        <w:rPr>
          <w:rFonts w:cs="Tahoma"/>
        </w:rPr>
        <w:t>nr telefonu stacjonarnego………………………………………………………………………………</w:t>
      </w:r>
    </w:p>
    <w:p w:rsidR="00355186" w:rsidRPr="00953603" w:rsidRDefault="00355186" w:rsidP="006C6590">
      <w:pPr>
        <w:spacing w:after="0" w:line="240" w:lineRule="auto"/>
        <w:jc w:val="both"/>
        <w:rPr>
          <w:rFonts w:cs="Tahoma"/>
        </w:rPr>
      </w:pPr>
      <w:r w:rsidRPr="00953603">
        <w:rPr>
          <w:rFonts w:cs="Tahoma"/>
        </w:rPr>
        <w:t>nr telefonu przenośnego kierownika budowy……………………………………………………</w:t>
      </w:r>
    </w:p>
    <w:p w:rsidR="00355186" w:rsidRPr="00953603" w:rsidRDefault="00355186" w:rsidP="006C6590">
      <w:pPr>
        <w:spacing w:after="0" w:line="240" w:lineRule="auto"/>
        <w:jc w:val="both"/>
        <w:rPr>
          <w:rFonts w:cs="Tahoma"/>
        </w:rPr>
      </w:pPr>
      <w:r w:rsidRPr="00953603">
        <w:rPr>
          <w:rFonts w:cs="Tahoma"/>
        </w:rPr>
        <w:t>nr faksu………………………………………………………………………………………………………..</w:t>
      </w:r>
    </w:p>
    <w:p w:rsidR="00355186" w:rsidRPr="00953603" w:rsidRDefault="00355186" w:rsidP="006C6590">
      <w:pPr>
        <w:spacing w:after="0" w:line="240" w:lineRule="auto"/>
        <w:jc w:val="both"/>
        <w:rPr>
          <w:rFonts w:cs="Tahoma"/>
        </w:rPr>
      </w:pPr>
      <w:r w:rsidRPr="00953603">
        <w:rPr>
          <w:rFonts w:cs="Tahoma"/>
        </w:rPr>
        <w:t>adres/y poczty elektronicznej………………………………………………………………………….</w:t>
      </w:r>
    </w:p>
    <w:p w:rsidR="00355186" w:rsidRPr="006F0C70" w:rsidRDefault="00355186" w:rsidP="006C6590">
      <w:pPr>
        <w:spacing w:after="0" w:line="240" w:lineRule="auto"/>
        <w:jc w:val="both"/>
        <w:rPr>
          <w:rFonts w:cs="Tahoma"/>
          <w:b/>
        </w:rPr>
      </w:pPr>
      <w:r w:rsidRPr="006F0C70">
        <w:rPr>
          <w:rFonts w:cs="Tahoma"/>
          <w:b/>
        </w:rPr>
        <w:t>Zamawiający:</w:t>
      </w:r>
    </w:p>
    <w:p w:rsidR="00355186" w:rsidRPr="00953603" w:rsidRDefault="00355186" w:rsidP="006C6590">
      <w:pPr>
        <w:spacing w:after="0" w:line="240" w:lineRule="auto"/>
        <w:jc w:val="both"/>
        <w:rPr>
          <w:rFonts w:cs="Tahoma"/>
        </w:rPr>
      </w:pPr>
      <w:r w:rsidRPr="00953603">
        <w:rPr>
          <w:rFonts w:cs="Tahoma"/>
        </w:rPr>
        <w:t xml:space="preserve">Urząd Gminy </w:t>
      </w:r>
      <w:r w:rsidR="00966D81">
        <w:rPr>
          <w:rFonts w:cs="Tahoma"/>
        </w:rPr>
        <w:t>Leoncin</w:t>
      </w:r>
    </w:p>
    <w:p w:rsidR="00355186" w:rsidRPr="00953603" w:rsidRDefault="00355186" w:rsidP="006C6590">
      <w:pPr>
        <w:spacing w:after="0" w:line="240" w:lineRule="auto"/>
        <w:jc w:val="both"/>
        <w:rPr>
          <w:rFonts w:cs="Tahoma"/>
        </w:rPr>
      </w:pPr>
      <w:r w:rsidRPr="00953603">
        <w:rPr>
          <w:rFonts w:cs="Tahoma"/>
        </w:rPr>
        <w:t xml:space="preserve">ul. </w:t>
      </w:r>
      <w:r w:rsidR="00966D81">
        <w:rPr>
          <w:rFonts w:cs="Tahoma"/>
        </w:rPr>
        <w:t>Partyzantów 3</w:t>
      </w:r>
    </w:p>
    <w:p w:rsidR="00355186" w:rsidRPr="00953603" w:rsidRDefault="00966D81" w:rsidP="006C6590">
      <w:pPr>
        <w:spacing w:after="0" w:line="240" w:lineRule="auto"/>
        <w:jc w:val="both"/>
        <w:rPr>
          <w:rFonts w:cs="Tahoma"/>
        </w:rPr>
      </w:pPr>
      <w:r>
        <w:rPr>
          <w:rFonts w:cs="Tahoma"/>
        </w:rPr>
        <w:t>05-155 Leoncin</w:t>
      </w:r>
    </w:p>
    <w:p w:rsidR="00355186" w:rsidRPr="00953603" w:rsidRDefault="00355186" w:rsidP="006C6590">
      <w:pPr>
        <w:spacing w:after="0" w:line="240" w:lineRule="auto"/>
        <w:jc w:val="both"/>
        <w:rPr>
          <w:rFonts w:cs="Tahoma"/>
        </w:rPr>
      </w:pPr>
      <w:r w:rsidRPr="00953603">
        <w:rPr>
          <w:rFonts w:cs="Tahoma"/>
        </w:rPr>
        <w:t>numer telefonu stacjonarnego – (</w:t>
      </w:r>
      <w:r w:rsidR="00966D81">
        <w:rPr>
          <w:rFonts w:cs="Tahoma"/>
        </w:rPr>
        <w:t>22)785-65-82/85</w:t>
      </w:r>
    </w:p>
    <w:p w:rsidR="00355186" w:rsidRPr="00953603" w:rsidRDefault="00355186" w:rsidP="006C6590">
      <w:pPr>
        <w:spacing w:after="0" w:line="240" w:lineRule="auto"/>
        <w:jc w:val="both"/>
        <w:rPr>
          <w:rFonts w:cs="Tahoma"/>
        </w:rPr>
      </w:pPr>
      <w:r w:rsidRPr="00953603">
        <w:rPr>
          <w:rFonts w:cs="Tahoma"/>
        </w:rPr>
        <w:lastRenderedPageBreak/>
        <w:t>nr faksu – (</w:t>
      </w:r>
      <w:r w:rsidR="00966D81">
        <w:rPr>
          <w:rFonts w:cs="Tahoma"/>
        </w:rPr>
        <w:t>22)785-00-66</w:t>
      </w:r>
    </w:p>
    <w:p w:rsidR="00355186" w:rsidRPr="00953603" w:rsidRDefault="00355186" w:rsidP="006C6590">
      <w:pPr>
        <w:spacing w:after="0" w:line="240" w:lineRule="auto"/>
        <w:jc w:val="both"/>
        <w:rPr>
          <w:rFonts w:cs="Tahoma"/>
        </w:rPr>
      </w:pPr>
      <w:r w:rsidRPr="00953603">
        <w:rPr>
          <w:rFonts w:cs="Tahoma"/>
        </w:rPr>
        <w:t xml:space="preserve">adresy poczty elektronicznej: </w:t>
      </w:r>
      <w:hyperlink r:id="rId8" w:history="1">
        <w:r w:rsidR="00966D81" w:rsidRPr="008E1E13">
          <w:rPr>
            <w:rStyle w:val="Hipercze"/>
            <w:rFonts w:cs="Tahoma"/>
          </w:rPr>
          <w:t>ug.leoncin@tlen.pl</w:t>
        </w:r>
      </w:hyperlink>
      <w:r w:rsidR="00966D81">
        <w:rPr>
          <w:rFonts w:cs="Tahoma"/>
        </w:rPr>
        <w:t xml:space="preserve"> </w:t>
      </w:r>
      <w:hyperlink r:id="rId9" w:history="1"/>
      <w:r w:rsidRPr="00953603">
        <w:rPr>
          <w:rFonts w:cs="Tahoma"/>
        </w:rPr>
        <w:t xml:space="preserve">  </w:t>
      </w:r>
    </w:p>
    <w:p w:rsidR="00355186" w:rsidRPr="00953603" w:rsidRDefault="00355186" w:rsidP="006C6590">
      <w:pPr>
        <w:spacing w:after="0" w:line="240" w:lineRule="auto"/>
        <w:jc w:val="center"/>
        <w:rPr>
          <w:rFonts w:cs="Tahoma"/>
        </w:rPr>
      </w:pPr>
      <w:r w:rsidRPr="00953603">
        <w:rPr>
          <w:rFonts w:cs="Tahoma"/>
        </w:rPr>
        <w:t>§ 11</w:t>
      </w:r>
    </w:p>
    <w:p w:rsidR="00355186" w:rsidRPr="00953603" w:rsidRDefault="00355186" w:rsidP="006C6590">
      <w:pPr>
        <w:spacing w:after="0" w:line="240" w:lineRule="auto"/>
        <w:rPr>
          <w:rFonts w:cs="Tahoma"/>
        </w:rPr>
      </w:pPr>
    </w:p>
    <w:p w:rsidR="00355186" w:rsidRPr="00953603" w:rsidRDefault="00355186" w:rsidP="006C6590">
      <w:pPr>
        <w:pStyle w:val="Style7"/>
        <w:widowControl/>
        <w:numPr>
          <w:ilvl w:val="0"/>
          <w:numId w:val="75"/>
        </w:numPr>
        <w:tabs>
          <w:tab w:val="left" w:pos="0"/>
          <w:tab w:val="left" w:pos="360"/>
        </w:tabs>
        <w:autoSpaceDE w:val="0"/>
        <w:autoSpaceDN w:val="0"/>
        <w:adjustRightInd w:val="0"/>
        <w:spacing w:line="240" w:lineRule="auto"/>
        <w:ind w:left="0" w:firstLine="0"/>
        <w:rPr>
          <w:rStyle w:val="FontStyle22"/>
          <w:rFonts w:asciiTheme="minorHAnsi" w:hAnsiTheme="minorHAnsi" w:cs="Tahoma"/>
        </w:rPr>
      </w:pPr>
      <w:r w:rsidRPr="00953603">
        <w:rPr>
          <w:rStyle w:val="FontStyle22"/>
          <w:rFonts w:asciiTheme="minorHAnsi" w:hAnsiTheme="minorHAnsi" w:cs="Tahoma"/>
        </w:rPr>
        <w:t>Wykonawca oświadcza, że wymieniony poniżej zakres robót będzie wykonywany za pomocą podwykonawców / cały zakres robót wykona samodzielnie bez udziału podwykonawców.</w:t>
      </w:r>
    </w:p>
    <w:p w:rsidR="00355186" w:rsidRPr="00953603" w:rsidRDefault="00355186" w:rsidP="006C6590">
      <w:pPr>
        <w:pStyle w:val="Style7"/>
        <w:widowControl/>
        <w:numPr>
          <w:ilvl w:val="1"/>
          <w:numId w:val="74"/>
        </w:numPr>
        <w:tabs>
          <w:tab w:val="clear" w:pos="1080"/>
        </w:tabs>
        <w:autoSpaceDE w:val="0"/>
        <w:autoSpaceDN w:val="0"/>
        <w:adjustRightInd w:val="0"/>
        <w:spacing w:line="240" w:lineRule="auto"/>
        <w:ind w:left="709" w:hanging="397"/>
        <w:rPr>
          <w:rStyle w:val="FontStyle22"/>
          <w:rFonts w:asciiTheme="minorHAnsi" w:hAnsiTheme="minorHAnsi" w:cs="Tahoma"/>
        </w:rPr>
      </w:pPr>
      <w:r w:rsidRPr="00953603">
        <w:rPr>
          <w:rStyle w:val="FontStyle22"/>
          <w:rFonts w:asciiTheme="minorHAnsi" w:hAnsiTheme="minorHAnsi" w:cs="Tahoma"/>
        </w:rPr>
        <w:t>………………</w:t>
      </w:r>
    </w:p>
    <w:p w:rsidR="00355186" w:rsidRPr="00953603" w:rsidRDefault="00355186" w:rsidP="006C6590">
      <w:pPr>
        <w:pStyle w:val="Style7"/>
        <w:widowControl/>
        <w:numPr>
          <w:ilvl w:val="1"/>
          <w:numId w:val="74"/>
        </w:numPr>
        <w:tabs>
          <w:tab w:val="clear" w:pos="1080"/>
        </w:tabs>
        <w:autoSpaceDE w:val="0"/>
        <w:autoSpaceDN w:val="0"/>
        <w:adjustRightInd w:val="0"/>
        <w:spacing w:line="240" w:lineRule="auto"/>
        <w:ind w:left="709" w:hanging="397"/>
        <w:rPr>
          <w:rStyle w:val="FontStyle22"/>
          <w:rFonts w:asciiTheme="minorHAnsi" w:hAnsiTheme="minorHAnsi" w:cs="Tahoma"/>
        </w:rPr>
      </w:pPr>
      <w:r w:rsidRPr="00953603">
        <w:rPr>
          <w:rStyle w:val="FontStyle22"/>
          <w:rFonts w:asciiTheme="minorHAnsi" w:hAnsiTheme="minorHAnsi" w:cs="Tahoma"/>
        </w:rPr>
        <w:t>……………….</w:t>
      </w:r>
    </w:p>
    <w:p w:rsidR="00355186" w:rsidRPr="00953603" w:rsidRDefault="00355186" w:rsidP="006C6590">
      <w:pPr>
        <w:pStyle w:val="Style7"/>
        <w:widowControl/>
        <w:numPr>
          <w:ilvl w:val="0"/>
          <w:numId w:val="75"/>
        </w:numPr>
        <w:tabs>
          <w:tab w:val="left" w:pos="0"/>
        </w:tabs>
        <w:autoSpaceDE w:val="0"/>
        <w:autoSpaceDN w:val="0"/>
        <w:adjustRightInd w:val="0"/>
        <w:spacing w:line="240" w:lineRule="auto"/>
        <w:rPr>
          <w:rStyle w:val="FontStyle22"/>
          <w:rFonts w:asciiTheme="minorHAnsi" w:hAnsiTheme="minorHAnsi" w:cs="Tahoma"/>
        </w:rPr>
      </w:pPr>
      <w:r w:rsidRPr="00953603">
        <w:rPr>
          <w:rStyle w:val="FontStyle22"/>
          <w:rFonts w:asciiTheme="minorHAnsi" w:hAnsiTheme="minorHAnsi" w:cs="Tahoma"/>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355186" w:rsidRPr="00953603" w:rsidRDefault="00355186" w:rsidP="006C6590">
      <w:pPr>
        <w:pStyle w:val="Style7"/>
        <w:widowControl/>
        <w:numPr>
          <w:ilvl w:val="0"/>
          <w:numId w:val="75"/>
        </w:numPr>
        <w:tabs>
          <w:tab w:val="clear" w:pos="360"/>
          <w:tab w:val="left" w:pos="180"/>
        </w:tabs>
        <w:autoSpaceDE w:val="0"/>
        <w:autoSpaceDN w:val="0"/>
        <w:adjustRightInd w:val="0"/>
        <w:spacing w:line="240" w:lineRule="auto"/>
        <w:ind w:left="284" w:hanging="284"/>
        <w:rPr>
          <w:rFonts w:asciiTheme="minorHAnsi" w:hAnsiTheme="minorHAnsi" w:cs="Tahoma"/>
          <w:sz w:val="22"/>
          <w:szCs w:val="22"/>
        </w:rPr>
      </w:pPr>
      <w:r w:rsidRPr="00953603">
        <w:rPr>
          <w:rFonts w:asciiTheme="minorHAnsi" w:hAnsiTheme="minorHAnsi" w:cs="Tahoma"/>
          <w:bCs/>
          <w:iCs/>
          <w:sz w:val="22"/>
          <w:szCs w:val="22"/>
        </w:rPr>
        <w:t xml:space="preserve">Zamawiający </w:t>
      </w:r>
      <w:r w:rsidRPr="00953603">
        <w:rPr>
          <w:rFonts w:asciiTheme="minorHAnsi" w:hAnsiTheme="minorHAnsi" w:cs="Tahoma"/>
          <w:sz w:val="22"/>
          <w:szCs w:val="22"/>
        </w:rPr>
        <w:t xml:space="preserve">w terminie </w:t>
      </w:r>
      <w:r w:rsidRPr="00953603">
        <w:rPr>
          <w:rFonts w:asciiTheme="minorHAnsi" w:hAnsiTheme="minorHAnsi" w:cs="Tahoma"/>
          <w:bCs/>
          <w:sz w:val="22"/>
          <w:szCs w:val="22"/>
        </w:rPr>
        <w:t xml:space="preserve">7 dni </w:t>
      </w:r>
      <w:r w:rsidRPr="00953603">
        <w:rPr>
          <w:rFonts w:asciiTheme="minorHAnsi" w:hAnsiTheme="minorHAnsi" w:cs="Tahoma"/>
          <w:sz w:val="22"/>
          <w:szCs w:val="22"/>
        </w:rPr>
        <w:t xml:space="preserve">od przedłożenia projektu umowy o podwykonawstwo zgłosi w formie pisemnej </w:t>
      </w:r>
      <w:r w:rsidRPr="00953603">
        <w:rPr>
          <w:rFonts w:asciiTheme="minorHAnsi" w:hAnsiTheme="minorHAnsi" w:cs="Tahoma"/>
          <w:bCs/>
          <w:sz w:val="22"/>
          <w:szCs w:val="22"/>
        </w:rPr>
        <w:t xml:space="preserve">zastrzeżenia </w:t>
      </w:r>
      <w:r w:rsidRPr="00953603">
        <w:rPr>
          <w:rFonts w:asciiTheme="minorHAnsi" w:hAnsiTheme="minorHAnsi" w:cs="Tahoma"/>
          <w:sz w:val="22"/>
          <w:szCs w:val="22"/>
        </w:rPr>
        <w:t xml:space="preserve">do projektu umowy o podwykonawstwo, której przedmiotem są roboty budowlane w przypadku: </w:t>
      </w:r>
    </w:p>
    <w:p w:rsidR="00355186" w:rsidRPr="00953603" w:rsidRDefault="00355186" w:rsidP="006C6590">
      <w:pPr>
        <w:pStyle w:val="Default"/>
        <w:ind w:left="284"/>
        <w:jc w:val="both"/>
        <w:rPr>
          <w:rFonts w:asciiTheme="minorHAnsi" w:hAnsiTheme="minorHAnsi" w:cs="Tahoma"/>
          <w:color w:val="auto"/>
          <w:sz w:val="22"/>
          <w:szCs w:val="22"/>
        </w:rPr>
      </w:pPr>
      <w:r w:rsidRPr="00953603">
        <w:rPr>
          <w:rFonts w:asciiTheme="minorHAnsi" w:hAnsiTheme="minorHAnsi" w:cs="Tahoma"/>
          <w:bCs/>
          <w:color w:val="auto"/>
          <w:sz w:val="22"/>
          <w:szCs w:val="22"/>
        </w:rPr>
        <w:t xml:space="preserve">a) </w:t>
      </w:r>
      <w:r w:rsidRPr="00953603">
        <w:rPr>
          <w:rFonts w:asciiTheme="minorHAnsi" w:hAnsiTheme="minorHAnsi" w:cs="Tahoma"/>
          <w:color w:val="auto"/>
          <w:sz w:val="22"/>
          <w:szCs w:val="22"/>
        </w:rPr>
        <w:t xml:space="preserve">nie spełnienia wymagań określonych w specyfikacji istotnych warunków zamówienia </w:t>
      </w:r>
    </w:p>
    <w:p w:rsidR="00355186" w:rsidRPr="00953603" w:rsidRDefault="00355186" w:rsidP="006C6590">
      <w:pPr>
        <w:pStyle w:val="Default"/>
        <w:ind w:left="284"/>
        <w:jc w:val="both"/>
        <w:rPr>
          <w:rFonts w:asciiTheme="minorHAnsi" w:hAnsiTheme="minorHAnsi" w:cs="Tahoma"/>
          <w:color w:val="auto"/>
          <w:sz w:val="22"/>
          <w:szCs w:val="22"/>
        </w:rPr>
      </w:pPr>
      <w:r w:rsidRPr="00953603">
        <w:rPr>
          <w:rFonts w:asciiTheme="minorHAnsi" w:hAnsiTheme="minorHAnsi" w:cs="Tahoma"/>
          <w:bCs/>
          <w:color w:val="auto"/>
          <w:sz w:val="22"/>
          <w:szCs w:val="22"/>
        </w:rPr>
        <w:t xml:space="preserve">b) </w:t>
      </w:r>
      <w:r w:rsidRPr="00953603">
        <w:rPr>
          <w:rFonts w:asciiTheme="minorHAnsi" w:hAnsiTheme="minorHAnsi" w:cs="Tahoma"/>
          <w:color w:val="auto"/>
          <w:sz w:val="22"/>
          <w:szCs w:val="22"/>
        </w:rPr>
        <w:t xml:space="preserve">gdy przewiduje termin zapłaty wynagrodzenia dłuższy niż </w:t>
      </w:r>
      <w:r w:rsidRPr="00953603">
        <w:rPr>
          <w:rFonts w:asciiTheme="minorHAnsi" w:hAnsiTheme="minorHAnsi" w:cs="Tahoma"/>
          <w:bCs/>
          <w:color w:val="auto"/>
          <w:sz w:val="22"/>
          <w:szCs w:val="22"/>
        </w:rPr>
        <w:t xml:space="preserve">30 dni </w:t>
      </w:r>
      <w:r w:rsidRPr="00953603">
        <w:rPr>
          <w:rFonts w:asciiTheme="minorHAnsi" w:hAnsiTheme="minorHAnsi" w:cs="Tahoma"/>
          <w:color w:val="auto"/>
          <w:sz w:val="22"/>
          <w:szCs w:val="22"/>
        </w:rPr>
        <w:t xml:space="preserve">od dnia doręczenia wykonawcy,  podwykonawcy lub dalszemu podwykonawcy faktury lub rachunku, potwierdzających wykonanie zleconej podwykonawcy lub dalszemu podwykonawcy dostawy, usługi lub roboty budowlanej. </w:t>
      </w:r>
    </w:p>
    <w:p w:rsidR="00355186" w:rsidRPr="00953603" w:rsidRDefault="00355186" w:rsidP="006C6590">
      <w:pPr>
        <w:pStyle w:val="Style7"/>
        <w:widowControl/>
        <w:tabs>
          <w:tab w:val="left" w:pos="0"/>
        </w:tabs>
        <w:spacing w:line="240" w:lineRule="auto"/>
        <w:ind w:firstLine="0"/>
        <w:rPr>
          <w:rFonts w:asciiTheme="minorHAnsi" w:hAnsiTheme="minorHAnsi" w:cs="Tahoma"/>
          <w:bCs/>
          <w:iCs/>
          <w:sz w:val="22"/>
          <w:szCs w:val="22"/>
        </w:rPr>
      </w:pPr>
      <w:r w:rsidRPr="00953603">
        <w:rPr>
          <w:rFonts w:asciiTheme="minorHAnsi" w:hAnsiTheme="minorHAnsi" w:cs="Tahoma"/>
          <w:sz w:val="22"/>
          <w:szCs w:val="22"/>
        </w:rPr>
        <w:t xml:space="preserve">Niezgłoszenie w formie pisemnej zastrzeżeń do przedłożonego projektu umowy o podwykonawstwo, której przedmiotem są roboty budowlane w terminie </w:t>
      </w:r>
      <w:r w:rsidRPr="00953603">
        <w:rPr>
          <w:rFonts w:asciiTheme="minorHAnsi" w:hAnsiTheme="minorHAnsi" w:cs="Tahoma"/>
          <w:bCs/>
          <w:sz w:val="22"/>
          <w:szCs w:val="22"/>
        </w:rPr>
        <w:t xml:space="preserve">7 dni </w:t>
      </w:r>
      <w:r w:rsidRPr="00953603">
        <w:rPr>
          <w:rFonts w:asciiTheme="minorHAnsi" w:hAnsiTheme="minorHAnsi" w:cs="Tahoma"/>
          <w:sz w:val="22"/>
          <w:szCs w:val="22"/>
        </w:rPr>
        <w:t xml:space="preserve">od przedłożenia projektu umowy o podwykonawstwo lub projektu jej zmiany, uważa się za akceptację projektu umowy przez </w:t>
      </w:r>
      <w:r w:rsidRPr="00953603">
        <w:rPr>
          <w:rFonts w:asciiTheme="minorHAnsi" w:hAnsiTheme="minorHAnsi" w:cs="Tahoma"/>
          <w:bCs/>
          <w:iCs/>
          <w:sz w:val="22"/>
          <w:szCs w:val="22"/>
        </w:rPr>
        <w:t>Zamawiającego.</w:t>
      </w:r>
    </w:p>
    <w:p w:rsidR="00355186" w:rsidRPr="00953603" w:rsidRDefault="00355186" w:rsidP="006C6590">
      <w:pPr>
        <w:pStyle w:val="Default"/>
        <w:ind w:left="360" w:hanging="360"/>
        <w:jc w:val="both"/>
        <w:rPr>
          <w:rFonts w:asciiTheme="minorHAnsi" w:hAnsiTheme="minorHAnsi" w:cs="Tahoma"/>
          <w:color w:val="auto"/>
          <w:sz w:val="22"/>
          <w:szCs w:val="22"/>
        </w:rPr>
      </w:pPr>
      <w:r w:rsidRPr="00953603">
        <w:rPr>
          <w:rFonts w:asciiTheme="minorHAnsi" w:hAnsiTheme="minorHAnsi" w:cs="Tahoma"/>
          <w:bCs/>
          <w:color w:val="auto"/>
          <w:sz w:val="22"/>
          <w:szCs w:val="22"/>
        </w:rPr>
        <w:t xml:space="preserve">5. </w:t>
      </w:r>
      <w:r w:rsidRPr="00953603">
        <w:rPr>
          <w:rFonts w:asciiTheme="minorHAnsi" w:hAnsiTheme="minorHAnsi" w:cs="Tahoma"/>
          <w:bCs/>
          <w:iCs/>
          <w:color w:val="auto"/>
          <w:sz w:val="22"/>
          <w:szCs w:val="22"/>
        </w:rPr>
        <w:t xml:space="preserve">Wykonawca, podwykonawca lub dalszy podwykonawca </w:t>
      </w:r>
      <w:r w:rsidRPr="00953603">
        <w:rPr>
          <w:rFonts w:asciiTheme="minorHAnsi" w:hAnsiTheme="minorHAnsi" w:cs="Tahoma"/>
          <w:color w:val="auto"/>
          <w:sz w:val="22"/>
          <w:szCs w:val="22"/>
        </w:rPr>
        <w:t xml:space="preserve">zamówienia na roboty budowlane przedkłada zamawiającemu poświadczoną za zgodność z oryginałem </w:t>
      </w:r>
      <w:r w:rsidRPr="00953603">
        <w:rPr>
          <w:rFonts w:asciiTheme="minorHAnsi" w:hAnsiTheme="minorHAnsi" w:cs="Tahoma"/>
          <w:bCs/>
          <w:color w:val="auto"/>
          <w:sz w:val="22"/>
          <w:szCs w:val="22"/>
        </w:rPr>
        <w:t xml:space="preserve">kopię zawartej umowy o podwykonawstwo oraz kopię jej zmian, </w:t>
      </w:r>
      <w:r w:rsidRPr="00953603">
        <w:rPr>
          <w:rFonts w:asciiTheme="minorHAnsi" w:hAnsiTheme="minorHAnsi" w:cs="Tahoma"/>
          <w:color w:val="auto"/>
          <w:sz w:val="22"/>
          <w:szCs w:val="22"/>
        </w:rPr>
        <w:t xml:space="preserve">której przedmiotem są roboty budowlane, w terminie </w:t>
      </w:r>
      <w:r w:rsidRPr="00953603">
        <w:rPr>
          <w:rFonts w:asciiTheme="minorHAnsi" w:hAnsiTheme="minorHAnsi" w:cs="Tahoma"/>
          <w:bCs/>
          <w:color w:val="auto"/>
          <w:sz w:val="22"/>
          <w:szCs w:val="22"/>
        </w:rPr>
        <w:t xml:space="preserve">7 dni </w:t>
      </w:r>
      <w:r w:rsidRPr="00953603">
        <w:rPr>
          <w:rFonts w:asciiTheme="minorHAnsi" w:hAnsiTheme="minorHAnsi" w:cs="Tahoma"/>
          <w:color w:val="auto"/>
          <w:sz w:val="22"/>
          <w:szCs w:val="22"/>
        </w:rPr>
        <w:t xml:space="preserve">od dnia jej zawarcia. </w:t>
      </w:r>
    </w:p>
    <w:p w:rsidR="00355186" w:rsidRPr="00953603" w:rsidRDefault="00355186" w:rsidP="006C6590">
      <w:pPr>
        <w:pStyle w:val="Default"/>
        <w:ind w:left="360" w:hanging="360"/>
        <w:jc w:val="both"/>
        <w:rPr>
          <w:rFonts w:asciiTheme="minorHAnsi" w:hAnsiTheme="minorHAnsi" w:cs="Tahoma"/>
          <w:color w:val="auto"/>
          <w:sz w:val="22"/>
          <w:szCs w:val="22"/>
        </w:rPr>
      </w:pPr>
      <w:r w:rsidRPr="00953603">
        <w:rPr>
          <w:rFonts w:asciiTheme="minorHAnsi" w:hAnsiTheme="minorHAnsi" w:cs="Tahoma"/>
          <w:bCs/>
          <w:color w:val="auto"/>
          <w:sz w:val="22"/>
          <w:szCs w:val="22"/>
        </w:rPr>
        <w:t>6.</w:t>
      </w:r>
      <w:r w:rsidRPr="00953603">
        <w:rPr>
          <w:rFonts w:asciiTheme="minorHAnsi" w:hAnsiTheme="minorHAnsi" w:cs="Tahoma"/>
          <w:bCs/>
          <w:color w:val="auto"/>
          <w:sz w:val="22"/>
          <w:szCs w:val="22"/>
        </w:rPr>
        <w:tab/>
      </w:r>
      <w:r w:rsidRPr="00953603">
        <w:rPr>
          <w:rFonts w:asciiTheme="minorHAnsi" w:hAnsiTheme="minorHAnsi" w:cs="Tahoma"/>
          <w:bCs/>
          <w:iCs/>
          <w:color w:val="auto"/>
          <w:sz w:val="22"/>
          <w:szCs w:val="22"/>
        </w:rPr>
        <w:t xml:space="preserve">Zamawiający </w:t>
      </w:r>
      <w:r w:rsidRPr="00953603">
        <w:rPr>
          <w:rFonts w:asciiTheme="minorHAnsi" w:hAnsiTheme="minorHAnsi" w:cs="Tahoma"/>
          <w:color w:val="auto"/>
          <w:sz w:val="22"/>
          <w:szCs w:val="22"/>
        </w:rPr>
        <w:t xml:space="preserve">w terminie </w:t>
      </w:r>
      <w:r w:rsidRPr="00953603">
        <w:rPr>
          <w:rFonts w:asciiTheme="minorHAnsi" w:hAnsiTheme="minorHAnsi" w:cs="Tahoma"/>
          <w:bCs/>
          <w:color w:val="auto"/>
          <w:sz w:val="22"/>
          <w:szCs w:val="22"/>
        </w:rPr>
        <w:t xml:space="preserve">7 dni </w:t>
      </w:r>
      <w:r w:rsidRPr="00953603">
        <w:rPr>
          <w:rFonts w:asciiTheme="minorHAnsi" w:hAnsiTheme="minorHAnsi" w:cs="Tahoma"/>
          <w:color w:val="auto"/>
          <w:sz w:val="22"/>
          <w:szCs w:val="22"/>
        </w:rPr>
        <w:t xml:space="preserve">od przedłożenia kopii zawartej umowy o podwykonawstwo lub jej zmian zgłasza w formie pisemnej </w:t>
      </w:r>
      <w:r w:rsidRPr="00953603">
        <w:rPr>
          <w:rFonts w:asciiTheme="minorHAnsi" w:hAnsiTheme="minorHAnsi" w:cs="Tahoma"/>
          <w:bCs/>
          <w:color w:val="auto"/>
          <w:sz w:val="22"/>
          <w:szCs w:val="22"/>
        </w:rPr>
        <w:t xml:space="preserve">sprzeciw </w:t>
      </w:r>
      <w:r w:rsidRPr="00953603">
        <w:rPr>
          <w:rFonts w:asciiTheme="minorHAnsi" w:hAnsiTheme="minorHAnsi" w:cs="Tahoma"/>
          <w:color w:val="auto"/>
          <w:sz w:val="22"/>
          <w:szCs w:val="22"/>
        </w:rPr>
        <w:t xml:space="preserve">do umowy o podwykonawstwo lub jej zmian, której przedmiotem są roboty budowlane, w przypadkach wymienionych w ust. 4 niniejszego paragrafu. </w:t>
      </w:r>
    </w:p>
    <w:p w:rsidR="00355186" w:rsidRPr="00953603" w:rsidRDefault="00355186" w:rsidP="006C6590">
      <w:pPr>
        <w:pStyle w:val="Default"/>
        <w:jc w:val="both"/>
        <w:rPr>
          <w:rFonts w:asciiTheme="minorHAnsi" w:hAnsiTheme="minorHAnsi" w:cs="Tahoma"/>
          <w:color w:val="auto"/>
          <w:sz w:val="22"/>
          <w:szCs w:val="22"/>
        </w:rPr>
      </w:pPr>
      <w:r w:rsidRPr="00953603">
        <w:rPr>
          <w:rFonts w:asciiTheme="minorHAnsi" w:hAnsiTheme="minorHAnsi" w:cs="Tahoma"/>
          <w:color w:val="auto"/>
          <w:sz w:val="22"/>
          <w:szCs w:val="22"/>
        </w:rPr>
        <w:t xml:space="preserve">Niezgłoszenie w formie pisemnej sprzeciwu do przedłożonej umowy o podwykonawstwo i jej zmian , której przedmiotem są roboty budowlane w terminie </w:t>
      </w:r>
      <w:r w:rsidRPr="00953603">
        <w:rPr>
          <w:rFonts w:asciiTheme="minorHAnsi" w:hAnsiTheme="minorHAnsi" w:cs="Tahoma"/>
          <w:bCs/>
          <w:color w:val="auto"/>
          <w:sz w:val="22"/>
          <w:szCs w:val="22"/>
        </w:rPr>
        <w:t xml:space="preserve">7 dni </w:t>
      </w:r>
      <w:r w:rsidRPr="00953603">
        <w:rPr>
          <w:rFonts w:asciiTheme="minorHAnsi" w:hAnsiTheme="minorHAnsi" w:cs="Tahoma"/>
          <w:color w:val="auto"/>
          <w:sz w:val="22"/>
          <w:szCs w:val="22"/>
        </w:rPr>
        <w:t>od przedłożenia projektu umowy o podwykonawstwo lub projektu jej zmiany</w:t>
      </w:r>
      <w:r w:rsidRPr="00953603">
        <w:rPr>
          <w:rFonts w:asciiTheme="minorHAnsi" w:hAnsiTheme="minorHAnsi" w:cs="Tahoma"/>
          <w:bCs/>
          <w:color w:val="auto"/>
          <w:sz w:val="22"/>
          <w:szCs w:val="22"/>
        </w:rPr>
        <w:t xml:space="preserve">, </w:t>
      </w:r>
      <w:r w:rsidRPr="00953603">
        <w:rPr>
          <w:rFonts w:asciiTheme="minorHAnsi" w:hAnsiTheme="minorHAnsi" w:cs="Tahoma"/>
          <w:color w:val="auto"/>
          <w:sz w:val="22"/>
          <w:szCs w:val="22"/>
        </w:rPr>
        <w:t xml:space="preserve">uważa się za akceptację umowy przez </w:t>
      </w:r>
      <w:r w:rsidRPr="00953603">
        <w:rPr>
          <w:rFonts w:asciiTheme="minorHAnsi" w:hAnsiTheme="minorHAnsi" w:cs="Tahoma"/>
          <w:bCs/>
          <w:iCs/>
          <w:color w:val="auto"/>
          <w:sz w:val="22"/>
          <w:szCs w:val="22"/>
        </w:rPr>
        <w:t xml:space="preserve">Zamawiającego. </w:t>
      </w:r>
    </w:p>
    <w:p w:rsidR="00355186" w:rsidRPr="00953603" w:rsidRDefault="00355186" w:rsidP="006C6590">
      <w:pPr>
        <w:pStyle w:val="Default"/>
        <w:ind w:left="360" w:hanging="360"/>
        <w:jc w:val="both"/>
        <w:rPr>
          <w:rFonts w:asciiTheme="minorHAnsi" w:hAnsiTheme="minorHAnsi" w:cs="Tahoma"/>
          <w:color w:val="auto"/>
          <w:sz w:val="22"/>
          <w:szCs w:val="22"/>
        </w:rPr>
      </w:pPr>
      <w:r w:rsidRPr="00953603">
        <w:rPr>
          <w:rFonts w:asciiTheme="minorHAnsi" w:hAnsiTheme="minorHAnsi" w:cs="Tahoma"/>
          <w:bCs/>
          <w:color w:val="auto"/>
          <w:sz w:val="22"/>
          <w:szCs w:val="22"/>
        </w:rPr>
        <w:t xml:space="preserve">7. </w:t>
      </w:r>
      <w:r w:rsidRPr="00953603">
        <w:rPr>
          <w:rFonts w:asciiTheme="minorHAnsi" w:hAnsiTheme="minorHAnsi" w:cs="Tahoma"/>
          <w:bCs/>
          <w:iCs/>
          <w:color w:val="auto"/>
          <w:sz w:val="22"/>
          <w:szCs w:val="22"/>
        </w:rPr>
        <w:t xml:space="preserve">Wykonawca, podwykonawca lub dalszy podwykonawca </w:t>
      </w:r>
      <w:r w:rsidRPr="00953603">
        <w:rPr>
          <w:rFonts w:asciiTheme="minorHAnsi" w:hAnsiTheme="minorHAnsi" w:cs="Tahoma"/>
          <w:color w:val="auto"/>
          <w:sz w:val="22"/>
          <w:szCs w:val="22"/>
        </w:rPr>
        <w:t xml:space="preserve">na roboty budowlane przedkłada zamawiającemu poświadczoną za zgodność z oryginałem kopię zawartej umowy o podwykonawstwo oraz jej zmianę, której </w:t>
      </w:r>
      <w:r w:rsidRPr="00953603">
        <w:rPr>
          <w:rFonts w:asciiTheme="minorHAnsi" w:hAnsiTheme="minorHAnsi" w:cs="Tahoma"/>
          <w:bCs/>
          <w:color w:val="auto"/>
          <w:sz w:val="22"/>
          <w:szCs w:val="22"/>
        </w:rPr>
        <w:t>przedmiotem są dostawy lub usługi</w:t>
      </w:r>
      <w:r w:rsidRPr="00953603">
        <w:rPr>
          <w:rFonts w:asciiTheme="minorHAnsi" w:hAnsiTheme="minorHAnsi" w:cs="Tahoma"/>
          <w:color w:val="auto"/>
          <w:sz w:val="22"/>
          <w:szCs w:val="22"/>
        </w:rPr>
        <w:t xml:space="preserve">, w terminie </w:t>
      </w:r>
      <w:r w:rsidRPr="00953603">
        <w:rPr>
          <w:rFonts w:asciiTheme="minorHAnsi" w:hAnsiTheme="minorHAnsi" w:cs="Tahoma"/>
          <w:bCs/>
          <w:color w:val="auto"/>
          <w:sz w:val="22"/>
          <w:szCs w:val="22"/>
        </w:rPr>
        <w:t xml:space="preserve">7 dni </w:t>
      </w:r>
      <w:r w:rsidRPr="00953603">
        <w:rPr>
          <w:rFonts w:asciiTheme="minorHAnsi" w:hAnsiTheme="minorHAnsi" w:cs="Tahoma"/>
          <w:color w:val="auto"/>
          <w:sz w:val="22"/>
          <w:szCs w:val="22"/>
        </w:rPr>
        <w:t xml:space="preserve">od dnia jej zawarcia, z wyłączeniem umów                            o podwykonawstwo o wartości mniejszej niż </w:t>
      </w:r>
      <w:r w:rsidRPr="00953603">
        <w:rPr>
          <w:rFonts w:asciiTheme="minorHAnsi" w:hAnsiTheme="minorHAnsi" w:cs="Tahoma"/>
          <w:bCs/>
          <w:color w:val="auto"/>
          <w:sz w:val="22"/>
          <w:szCs w:val="22"/>
        </w:rPr>
        <w:t xml:space="preserve">0,5% </w:t>
      </w:r>
      <w:r w:rsidRPr="00953603">
        <w:rPr>
          <w:rFonts w:asciiTheme="minorHAnsi" w:hAnsiTheme="minorHAnsi" w:cs="Tahoma"/>
          <w:color w:val="auto"/>
          <w:sz w:val="22"/>
          <w:szCs w:val="22"/>
        </w:rPr>
        <w:t xml:space="preserve">wartości umowy w sprawie zamówienia publicznego, przy czym wyłączenie to nie dotyczy umów o podwykonawstwo o wartości większej niż </w:t>
      </w:r>
      <w:r w:rsidRPr="00953603">
        <w:rPr>
          <w:rFonts w:asciiTheme="minorHAnsi" w:hAnsiTheme="minorHAnsi" w:cs="Tahoma"/>
          <w:bCs/>
          <w:color w:val="auto"/>
          <w:sz w:val="22"/>
          <w:szCs w:val="22"/>
        </w:rPr>
        <w:t xml:space="preserve">50.000,00 zł. </w:t>
      </w:r>
      <w:r w:rsidRPr="00953603">
        <w:rPr>
          <w:rFonts w:asciiTheme="minorHAnsi" w:hAnsiTheme="minorHAnsi" w:cs="Tahoma"/>
          <w:color w:val="auto"/>
          <w:sz w:val="22"/>
          <w:szCs w:val="22"/>
        </w:rPr>
        <w:t>W przypadku, jeżeli termin zapłaty wynagrodzenia jest dłuższy niż określony w ust. 16, zamawiający informuje o tym wykonawcę i wzywa go do dokonania zmiany tej umowy pod rygorem wystąpienia o zapłatę kary umownej określonej w § 19 ust. 4.</w:t>
      </w:r>
    </w:p>
    <w:p w:rsidR="00355186" w:rsidRPr="00953603" w:rsidRDefault="00355186" w:rsidP="006C6590">
      <w:pPr>
        <w:pStyle w:val="Default"/>
        <w:jc w:val="both"/>
        <w:rPr>
          <w:rFonts w:asciiTheme="minorHAnsi" w:hAnsiTheme="minorHAnsi" w:cs="Tahoma"/>
          <w:color w:val="auto"/>
          <w:sz w:val="22"/>
          <w:szCs w:val="22"/>
        </w:rPr>
      </w:pPr>
      <w:r w:rsidRPr="00953603">
        <w:rPr>
          <w:rFonts w:asciiTheme="minorHAnsi" w:hAnsiTheme="minorHAnsi" w:cs="Tahoma"/>
          <w:bCs/>
          <w:color w:val="auto"/>
          <w:sz w:val="22"/>
          <w:szCs w:val="22"/>
        </w:rPr>
        <w:t xml:space="preserve">8. </w:t>
      </w:r>
      <w:r w:rsidRPr="00953603">
        <w:rPr>
          <w:rFonts w:asciiTheme="minorHAnsi" w:hAnsiTheme="minorHAnsi" w:cs="Tahoma"/>
          <w:color w:val="auto"/>
          <w:sz w:val="22"/>
          <w:szCs w:val="22"/>
        </w:rPr>
        <w:t xml:space="preserve">Zasady zapłaty wynagrodzenia wykonawcy: </w:t>
      </w:r>
    </w:p>
    <w:p w:rsidR="00355186" w:rsidRPr="00953603" w:rsidRDefault="00355186" w:rsidP="006C6590">
      <w:pPr>
        <w:pStyle w:val="Default"/>
        <w:ind w:left="360" w:hanging="360"/>
        <w:jc w:val="both"/>
        <w:rPr>
          <w:rFonts w:asciiTheme="minorHAnsi" w:hAnsiTheme="minorHAnsi" w:cs="Tahoma"/>
          <w:color w:val="auto"/>
          <w:sz w:val="22"/>
          <w:szCs w:val="22"/>
        </w:rPr>
      </w:pPr>
      <w:r w:rsidRPr="00953603">
        <w:rPr>
          <w:rFonts w:asciiTheme="minorHAnsi" w:hAnsiTheme="minorHAnsi" w:cs="Tahoma"/>
          <w:color w:val="auto"/>
          <w:sz w:val="22"/>
          <w:szCs w:val="22"/>
        </w:rPr>
        <w:t xml:space="preserve">a) </w:t>
      </w:r>
      <w:r w:rsidRPr="00953603">
        <w:rPr>
          <w:rFonts w:asciiTheme="minorHAnsi" w:hAnsiTheme="minorHAnsi" w:cs="Tahoma"/>
          <w:color w:val="auto"/>
          <w:sz w:val="22"/>
          <w:szCs w:val="22"/>
        </w:rPr>
        <w:tab/>
        <w:t xml:space="preserve">Warunkiem zapłaty przez </w:t>
      </w:r>
      <w:r w:rsidRPr="00953603">
        <w:rPr>
          <w:rFonts w:asciiTheme="minorHAnsi" w:hAnsiTheme="minorHAnsi" w:cs="Tahoma"/>
          <w:bCs/>
          <w:iCs/>
          <w:color w:val="auto"/>
          <w:sz w:val="22"/>
          <w:szCs w:val="22"/>
        </w:rPr>
        <w:t xml:space="preserve">Zamawiającego </w:t>
      </w:r>
      <w:r w:rsidRPr="00953603">
        <w:rPr>
          <w:rFonts w:asciiTheme="minorHAnsi" w:hAnsiTheme="minorHAnsi" w:cs="Tahoma"/>
          <w:bCs/>
          <w:color w:val="auto"/>
          <w:sz w:val="22"/>
          <w:szCs w:val="22"/>
        </w:rPr>
        <w:t xml:space="preserve">należnego wynagrodzenia </w:t>
      </w:r>
      <w:r w:rsidRPr="00953603">
        <w:rPr>
          <w:rFonts w:asciiTheme="minorHAnsi" w:hAnsiTheme="minorHAnsi" w:cs="Tahoma"/>
          <w:color w:val="auto"/>
          <w:sz w:val="22"/>
          <w:szCs w:val="22"/>
        </w:rPr>
        <w:t xml:space="preserve">za odebrane roboty budowlane jest przedstawienie </w:t>
      </w:r>
      <w:r w:rsidRPr="00953603">
        <w:rPr>
          <w:rFonts w:asciiTheme="minorHAnsi" w:hAnsiTheme="minorHAnsi" w:cs="Tahoma"/>
          <w:bCs/>
          <w:color w:val="auto"/>
          <w:sz w:val="22"/>
          <w:szCs w:val="22"/>
        </w:rPr>
        <w:t xml:space="preserve">dowodów zapłaty </w:t>
      </w:r>
      <w:r w:rsidRPr="00953603">
        <w:rPr>
          <w:rFonts w:asciiTheme="minorHAnsi" w:hAnsiTheme="minorHAnsi" w:cs="Tahoma"/>
          <w:color w:val="auto"/>
          <w:sz w:val="22"/>
          <w:szCs w:val="22"/>
        </w:rPr>
        <w:t xml:space="preserve">wymagalnego wynagrodzenia podwykonawcom i dalszym podwykonawcom, o których mowa w ust. 9, biorącym udział w realizacji odebranych robót budowlanych. </w:t>
      </w:r>
    </w:p>
    <w:p w:rsidR="00355186" w:rsidRPr="00953603" w:rsidRDefault="00355186" w:rsidP="006C6590">
      <w:pPr>
        <w:pStyle w:val="Default"/>
        <w:ind w:left="360" w:hanging="360"/>
        <w:jc w:val="both"/>
        <w:rPr>
          <w:rFonts w:asciiTheme="minorHAnsi" w:hAnsiTheme="minorHAnsi" w:cs="Tahoma"/>
          <w:color w:val="auto"/>
          <w:sz w:val="22"/>
          <w:szCs w:val="22"/>
        </w:rPr>
      </w:pPr>
      <w:r w:rsidRPr="00953603">
        <w:rPr>
          <w:rFonts w:asciiTheme="minorHAnsi" w:hAnsiTheme="minorHAnsi" w:cs="Tahoma"/>
          <w:color w:val="auto"/>
          <w:sz w:val="22"/>
          <w:szCs w:val="22"/>
        </w:rPr>
        <w:t xml:space="preserve">b) W przypadku nieprzedstawienia przez </w:t>
      </w:r>
      <w:r w:rsidRPr="00953603">
        <w:rPr>
          <w:rFonts w:asciiTheme="minorHAnsi" w:hAnsiTheme="minorHAnsi" w:cs="Tahoma"/>
          <w:bCs/>
          <w:iCs/>
          <w:color w:val="auto"/>
          <w:sz w:val="22"/>
          <w:szCs w:val="22"/>
        </w:rPr>
        <w:t xml:space="preserve">Wykonawcę </w:t>
      </w:r>
      <w:r w:rsidRPr="00953603">
        <w:rPr>
          <w:rFonts w:asciiTheme="minorHAnsi" w:hAnsiTheme="minorHAnsi" w:cs="Tahoma"/>
          <w:color w:val="auto"/>
          <w:sz w:val="22"/>
          <w:szCs w:val="22"/>
        </w:rPr>
        <w:t xml:space="preserve">wszystkich dowodów zapłaty </w:t>
      </w:r>
      <w:r w:rsidRPr="00953603">
        <w:rPr>
          <w:rFonts w:asciiTheme="minorHAnsi" w:hAnsiTheme="minorHAnsi" w:cs="Tahoma"/>
          <w:bCs/>
          <w:color w:val="auto"/>
          <w:sz w:val="22"/>
          <w:szCs w:val="22"/>
        </w:rPr>
        <w:t xml:space="preserve">wstrzymuje się </w:t>
      </w:r>
      <w:r w:rsidRPr="00953603">
        <w:rPr>
          <w:rFonts w:asciiTheme="minorHAnsi" w:hAnsiTheme="minorHAnsi" w:cs="Tahoma"/>
          <w:color w:val="auto"/>
          <w:sz w:val="22"/>
          <w:szCs w:val="22"/>
        </w:rPr>
        <w:t xml:space="preserve">odpowiednio wypłatę należnego wynagrodzenia za odebrane roboty budowlane - w części równej sumie kwot wynikających z nieprzedstawionych dowodów zapłaty. </w:t>
      </w:r>
    </w:p>
    <w:p w:rsidR="00355186" w:rsidRPr="00953603" w:rsidRDefault="00355186" w:rsidP="006C6590">
      <w:pPr>
        <w:pStyle w:val="Default"/>
        <w:ind w:left="360" w:hanging="360"/>
        <w:jc w:val="both"/>
        <w:rPr>
          <w:rFonts w:asciiTheme="minorHAnsi" w:hAnsiTheme="minorHAnsi" w:cs="Tahoma"/>
          <w:color w:val="auto"/>
          <w:sz w:val="22"/>
          <w:szCs w:val="22"/>
        </w:rPr>
      </w:pPr>
      <w:r w:rsidRPr="00953603">
        <w:rPr>
          <w:rFonts w:asciiTheme="minorHAnsi" w:hAnsiTheme="minorHAnsi" w:cs="Tahoma"/>
          <w:color w:val="auto"/>
          <w:sz w:val="22"/>
          <w:szCs w:val="22"/>
        </w:rPr>
        <w:lastRenderedPageBreak/>
        <w:t xml:space="preserve">c) W przypadku osobistego wykonania zamówienia przez </w:t>
      </w:r>
      <w:r w:rsidRPr="00953603">
        <w:rPr>
          <w:rFonts w:asciiTheme="minorHAnsi" w:hAnsiTheme="minorHAnsi" w:cs="Tahoma"/>
          <w:bCs/>
          <w:iCs/>
          <w:color w:val="auto"/>
          <w:sz w:val="22"/>
          <w:szCs w:val="22"/>
        </w:rPr>
        <w:t xml:space="preserve">Wykonawcę </w:t>
      </w:r>
      <w:r w:rsidRPr="00953603">
        <w:rPr>
          <w:rFonts w:asciiTheme="minorHAnsi" w:hAnsiTheme="minorHAnsi" w:cs="Tahoma"/>
          <w:color w:val="auto"/>
          <w:sz w:val="22"/>
          <w:szCs w:val="22"/>
        </w:rPr>
        <w:t xml:space="preserve">bez udziału podwykonawców i dalszych podwykonawców należność za fakturę zostanie uregulowana po pisemnym oświadczeniu </w:t>
      </w:r>
      <w:r w:rsidRPr="00953603">
        <w:rPr>
          <w:rFonts w:asciiTheme="minorHAnsi" w:hAnsiTheme="minorHAnsi" w:cs="Tahoma"/>
          <w:bCs/>
          <w:iCs/>
          <w:color w:val="auto"/>
          <w:sz w:val="22"/>
          <w:szCs w:val="22"/>
        </w:rPr>
        <w:t xml:space="preserve">Wykonawcy, </w:t>
      </w:r>
      <w:r w:rsidRPr="00953603">
        <w:rPr>
          <w:rFonts w:asciiTheme="minorHAnsi" w:hAnsiTheme="minorHAnsi" w:cs="Tahoma"/>
          <w:color w:val="auto"/>
          <w:sz w:val="22"/>
          <w:szCs w:val="22"/>
        </w:rPr>
        <w:t xml:space="preserve">że zadanie wykonał jedynie siłami własnymi. </w:t>
      </w:r>
    </w:p>
    <w:p w:rsidR="00355186" w:rsidRPr="00953603" w:rsidRDefault="00355186" w:rsidP="006C6590">
      <w:pPr>
        <w:pStyle w:val="Default"/>
        <w:ind w:left="360" w:hanging="360"/>
        <w:jc w:val="both"/>
        <w:rPr>
          <w:rFonts w:asciiTheme="minorHAnsi" w:hAnsiTheme="minorHAnsi" w:cs="Tahoma"/>
          <w:color w:val="auto"/>
          <w:sz w:val="22"/>
          <w:szCs w:val="22"/>
        </w:rPr>
      </w:pPr>
      <w:r w:rsidRPr="00953603">
        <w:rPr>
          <w:rFonts w:asciiTheme="minorHAnsi" w:hAnsiTheme="minorHAnsi" w:cs="Tahoma"/>
          <w:bCs/>
          <w:color w:val="auto"/>
          <w:sz w:val="22"/>
          <w:szCs w:val="22"/>
        </w:rPr>
        <w:t>9.</w:t>
      </w:r>
      <w:r w:rsidRPr="00953603">
        <w:rPr>
          <w:rFonts w:asciiTheme="minorHAnsi" w:hAnsiTheme="minorHAnsi" w:cs="Tahoma"/>
          <w:bCs/>
          <w:color w:val="auto"/>
          <w:sz w:val="22"/>
          <w:szCs w:val="22"/>
        </w:rPr>
        <w:tab/>
      </w:r>
      <w:r w:rsidRPr="00953603">
        <w:rPr>
          <w:rFonts w:asciiTheme="minorHAnsi" w:hAnsiTheme="minorHAnsi" w:cs="Tahoma"/>
          <w:bCs/>
          <w:iCs/>
          <w:color w:val="auto"/>
          <w:sz w:val="22"/>
          <w:szCs w:val="22"/>
        </w:rPr>
        <w:t xml:space="preserve">Zamawiający </w:t>
      </w:r>
      <w:r w:rsidRPr="00953603">
        <w:rPr>
          <w:rFonts w:asciiTheme="minorHAnsi" w:hAnsiTheme="minorHAnsi" w:cs="Tahoma"/>
          <w:color w:val="auto"/>
          <w:sz w:val="22"/>
          <w:szCs w:val="22"/>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55186" w:rsidRPr="00953603" w:rsidRDefault="00355186" w:rsidP="006C6590">
      <w:pPr>
        <w:pStyle w:val="Default"/>
        <w:ind w:left="360" w:hanging="360"/>
        <w:jc w:val="both"/>
        <w:rPr>
          <w:rFonts w:asciiTheme="minorHAnsi" w:hAnsiTheme="minorHAnsi" w:cs="Tahoma"/>
          <w:color w:val="auto"/>
          <w:sz w:val="22"/>
          <w:szCs w:val="22"/>
        </w:rPr>
      </w:pPr>
      <w:r w:rsidRPr="00953603">
        <w:rPr>
          <w:rFonts w:asciiTheme="minorHAnsi" w:hAnsiTheme="minorHAnsi" w:cs="Tahoma"/>
          <w:bCs/>
          <w:color w:val="auto"/>
          <w:sz w:val="22"/>
          <w:szCs w:val="22"/>
        </w:rPr>
        <w:t xml:space="preserve">10. </w:t>
      </w:r>
      <w:r w:rsidRPr="00953603">
        <w:rPr>
          <w:rFonts w:asciiTheme="minorHAnsi" w:hAnsiTheme="minorHAnsi" w:cs="Tahoma"/>
          <w:color w:val="auto"/>
          <w:sz w:val="22"/>
          <w:szCs w:val="22"/>
        </w:rPr>
        <w:t xml:space="preserve">Wynagrodzenie, o którym mowa w ust. 9, dotyczy wyłącznie należności powstałych po zaakceptowaniu przez zamawiającego umowy o podwykonawstwo oraz jej zmian, której przedmiotem są roboty budowlane, lub po przedłożeniu zamawiającemu poświadczonej za zgodność z oryginałem kopii umowy o podwykonawstwo, oraz jej zmiany, której przedmiotem są dostawy lub usługi. </w:t>
      </w:r>
    </w:p>
    <w:p w:rsidR="00355186" w:rsidRPr="00953603" w:rsidRDefault="00355186" w:rsidP="006C6590">
      <w:pPr>
        <w:pStyle w:val="Default"/>
        <w:ind w:left="360" w:hanging="360"/>
        <w:jc w:val="both"/>
        <w:rPr>
          <w:rFonts w:asciiTheme="minorHAnsi" w:hAnsiTheme="minorHAnsi" w:cs="Tahoma"/>
          <w:color w:val="auto"/>
          <w:sz w:val="22"/>
          <w:szCs w:val="22"/>
        </w:rPr>
      </w:pPr>
      <w:r w:rsidRPr="00953603">
        <w:rPr>
          <w:rFonts w:asciiTheme="minorHAnsi" w:hAnsiTheme="minorHAnsi" w:cs="Tahoma"/>
          <w:bCs/>
          <w:color w:val="auto"/>
          <w:sz w:val="22"/>
          <w:szCs w:val="22"/>
        </w:rPr>
        <w:t xml:space="preserve">11. </w:t>
      </w:r>
      <w:r w:rsidRPr="00953603">
        <w:rPr>
          <w:rFonts w:asciiTheme="minorHAnsi" w:hAnsiTheme="minorHAnsi" w:cs="Tahoma"/>
          <w:color w:val="auto"/>
          <w:sz w:val="22"/>
          <w:szCs w:val="22"/>
        </w:rPr>
        <w:t xml:space="preserve">Bezpośrednia zapłata obejmuje tylko i wyłącznie należne wynagrodzenie bez odsetek, należnych podwykonawcy lub dalszemu podwykonawcy. </w:t>
      </w:r>
    </w:p>
    <w:p w:rsidR="00355186" w:rsidRPr="00953603" w:rsidRDefault="00355186" w:rsidP="006C6590">
      <w:pPr>
        <w:pStyle w:val="Default"/>
        <w:ind w:left="360" w:hanging="360"/>
        <w:jc w:val="both"/>
        <w:rPr>
          <w:rFonts w:asciiTheme="minorHAnsi" w:hAnsiTheme="minorHAnsi" w:cs="Tahoma"/>
          <w:color w:val="auto"/>
          <w:sz w:val="22"/>
          <w:szCs w:val="22"/>
        </w:rPr>
      </w:pPr>
      <w:r w:rsidRPr="00953603">
        <w:rPr>
          <w:rFonts w:asciiTheme="minorHAnsi" w:hAnsiTheme="minorHAnsi" w:cs="Tahoma"/>
          <w:bCs/>
          <w:color w:val="auto"/>
          <w:sz w:val="22"/>
          <w:szCs w:val="22"/>
        </w:rPr>
        <w:t xml:space="preserve">12. </w:t>
      </w:r>
      <w:r w:rsidRPr="00953603">
        <w:rPr>
          <w:rFonts w:asciiTheme="minorHAnsi" w:hAnsiTheme="minorHAnsi" w:cs="Tahoma"/>
          <w:color w:val="auto"/>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Pr="00953603">
        <w:rPr>
          <w:rFonts w:asciiTheme="minorHAnsi" w:hAnsiTheme="minorHAnsi" w:cs="Tahoma"/>
          <w:bCs/>
          <w:color w:val="auto"/>
          <w:sz w:val="22"/>
          <w:szCs w:val="22"/>
        </w:rPr>
        <w:t xml:space="preserve">7 dni </w:t>
      </w:r>
      <w:r w:rsidRPr="00953603">
        <w:rPr>
          <w:rFonts w:asciiTheme="minorHAnsi" w:hAnsiTheme="minorHAnsi" w:cs="Tahoma"/>
          <w:color w:val="auto"/>
          <w:sz w:val="22"/>
          <w:szCs w:val="22"/>
        </w:rPr>
        <w:t xml:space="preserve">od dnia doręczenia tej informacji. </w:t>
      </w:r>
    </w:p>
    <w:p w:rsidR="00355186" w:rsidRPr="00953603" w:rsidRDefault="00355186" w:rsidP="006C6590">
      <w:pPr>
        <w:pStyle w:val="Default"/>
        <w:jc w:val="both"/>
        <w:rPr>
          <w:rFonts w:asciiTheme="minorHAnsi" w:hAnsiTheme="minorHAnsi" w:cs="Tahoma"/>
          <w:color w:val="auto"/>
          <w:sz w:val="22"/>
          <w:szCs w:val="22"/>
        </w:rPr>
      </w:pPr>
      <w:r w:rsidRPr="00953603">
        <w:rPr>
          <w:rFonts w:asciiTheme="minorHAnsi" w:hAnsiTheme="minorHAnsi" w:cs="Tahoma"/>
          <w:bCs/>
          <w:color w:val="auto"/>
          <w:sz w:val="22"/>
          <w:szCs w:val="22"/>
        </w:rPr>
        <w:t xml:space="preserve">13. </w:t>
      </w:r>
      <w:r w:rsidRPr="00953603">
        <w:rPr>
          <w:rFonts w:asciiTheme="minorHAnsi" w:hAnsiTheme="minorHAnsi" w:cs="Tahoma"/>
          <w:color w:val="auto"/>
          <w:sz w:val="22"/>
          <w:szCs w:val="22"/>
        </w:rPr>
        <w:t xml:space="preserve">W przypadku zgłoszenia uwag, o których mowa w ust. 12, w terminie nie krótszym niż </w:t>
      </w:r>
      <w:r w:rsidRPr="00953603">
        <w:rPr>
          <w:rFonts w:asciiTheme="minorHAnsi" w:hAnsiTheme="minorHAnsi" w:cs="Tahoma"/>
          <w:bCs/>
          <w:color w:val="auto"/>
          <w:sz w:val="22"/>
          <w:szCs w:val="22"/>
        </w:rPr>
        <w:t xml:space="preserve">7 dni </w:t>
      </w:r>
      <w:r w:rsidRPr="00953603">
        <w:rPr>
          <w:rFonts w:asciiTheme="minorHAnsi" w:hAnsiTheme="minorHAnsi" w:cs="Tahoma"/>
          <w:color w:val="auto"/>
          <w:sz w:val="22"/>
          <w:szCs w:val="22"/>
        </w:rPr>
        <w:t xml:space="preserve">od dnia doręczenia ww. informacji, zamawiający może: </w:t>
      </w:r>
    </w:p>
    <w:p w:rsidR="00355186" w:rsidRPr="00953603" w:rsidRDefault="00355186" w:rsidP="006C6590">
      <w:pPr>
        <w:pStyle w:val="Default"/>
        <w:jc w:val="both"/>
        <w:rPr>
          <w:rFonts w:asciiTheme="minorHAnsi" w:hAnsiTheme="minorHAnsi" w:cs="Tahoma"/>
          <w:color w:val="auto"/>
          <w:sz w:val="22"/>
          <w:szCs w:val="22"/>
        </w:rPr>
      </w:pPr>
      <w:r w:rsidRPr="00953603">
        <w:rPr>
          <w:rFonts w:asciiTheme="minorHAnsi" w:hAnsiTheme="minorHAnsi" w:cs="Tahoma"/>
          <w:bCs/>
          <w:color w:val="auto"/>
          <w:sz w:val="22"/>
          <w:szCs w:val="22"/>
        </w:rPr>
        <w:t xml:space="preserve">a) </w:t>
      </w:r>
      <w:r w:rsidRPr="00953603">
        <w:rPr>
          <w:rFonts w:asciiTheme="minorHAnsi" w:hAnsiTheme="minorHAnsi" w:cs="Tahoma"/>
          <w:color w:val="auto"/>
          <w:sz w:val="22"/>
          <w:szCs w:val="22"/>
        </w:rPr>
        <w:t xml:space="preserve">nie dokonać bezpośredniej zapłaty wynagrodzenia podwykonawcy lub dalszemu podwykonawcy, jeżeli wykonawca wykaże niezasadność takiej zapłaty albo </w:t>
      </w:r>
    </w:p>
    <w:p w:rsidR="00355186" w:rsidRPr="00953603" w:rsidRDefault="00355186" w:rsidP="006C6590">
      <w:pPr>
        <w:pStyle w:val="Default"/>
        <w:jc w:val="both"/>
        <w:rPr>
          <w:rFonts w:asciiTheme="minorHAnsi" w:hAnsiTheme="minorHAnsi" w:cs="Tahoma"/>
          <w:color w:val="auto"/>
          <w:sz w:val="22"/>
          <w:szCs w:val="22"/>
        </w:rPr>
      </w:pPr>
      <w:r w:rsidRPr="00953603">
        <w:rPr>
          <w:rFonts w:asciiTheme="minorHAnsi" w:hAnsiTheme="minorHAnsi" w:cs="Tahoma"/>
          <w:bCs/>
          <w:color w:val="auto"/>
          <w:sz w:val="22"/>
          <w:szCs w:val="22"/>
        </w:rPr>
        <w:t xml:space="preserve">b) </w:t>
      </w:r>
      <w:r w:rsidRPr="00953603">
        <w:rPr>
          <w:rFonts w:asciiTheme="minorHAnsi" w:hAnsiTheme="minorHAnsi" w:cs="Tahoma"/>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355186" w:rsidRPr="00953603" w:rsidRDefault="00355186" w:rsidP="006C6590">
      <w:pPr>
        <w:pStyle w:val="Default"/>
        <w:jc w:val="both"/>
        <w:rPr>
          <w:rFonts w:asciiTheme="minorHAnsi" w:hAnsiTheme="minorHAnsi" w:cs="Tahoma"/>
          <w:color w:val="auto"/>
          <w:sz w:val="22"/>
          <w:szCs w:val="22"/>
        </w:rPr>
      </w:pPr>
      <w:r w:rsidRPr="00953603">
        <w:rPr>
          <w:rFonts w:asciiTheme="minorHAnsi" w:hAnsiTheme="minorHAnsi" w:cs="Tahoma"/>
          <w:bCs/>
          <w:color w:val="auto"/>
          <w:sz w:val="22"/>
          <w:szCs w:val="22"/>
        </w:rPr>
        <w:t xml:space="preserve">c) </w:t>
      </w:r>
      <w:r w:rsidRPr="00953603">
        <w:rPr>
          <w:rFonts w:asciiTheme="minorHAnsi" w:hAnsiTheme="minorHAnsi" w:cs="Tahoma"/>
          <w:color w:val="auto"/>
          <w:sz w:val="22"/>
          <w:szCs w:val="22"/>
        </w:rPr>
        <w:t xml:space="preserve">dokonać bezpośredniej zapłaty wynagrodzenia podwykonawcy lub dalszemu podwykonawcy, jeżeli podwykonawca lub dalszy podwykonawca wykaże zasadność takiej zapłaty. </w:t>
      </w:r>
    </w:p>
    <w:p w:rsidR="00355186" w:rsidRPr="00953603" w:rsidRDefault="00355186" w:rsidP="006C6590">
      <w:pPr>
        <w:pStyle w:val="Default"/>
        <w:ind w:left="360" w:hanging="360"/>
        <w:jc w:val="both"/>
        <w:rPr>
          <w:rFonts w:asciiTheme="minorHAnsi" w:hAnsiTheme="minorHAnsi" w:cs="Tahoma"/>
          <w:color w:val="auto"/>
          <w:sz w:val="22"/>
          <w:szCs w:val="22"/>
        </w:rPr>
      </w:pPr>
      <w:r w:rsidRPr="00953603">
        <w:rPr>
          <w:rFonts w:asciiTheme="minorHAnsi" w:hAnsiTheme="minorHAnsi" w:cs="Tahoma"/>
          <w:bCs/>
          <w:color w:val="auto"/>
          <w:sz w:val="22"/>
          <w:szCs w:val="22"/>
        </w:rPr>
        <w:t xml:space="preserve">14. </w:t>
      </w:r>
      <w:r w:rsidRPr="00953603">
        <w:rPr>
          <w:rFonts w:asciiTheme="minorHAnsi" w:hAnsiTheme="minorHAnsi" w:cs="Tahoma"/>
          <w:color w:val="auto"/>
          <w:sz w:val="22"/>
          <w:szCs w:val="22"/>
        </w:rPr>
        <w:t xml:space="preserve">W przypadku dokonania bezpośredniej zapłaty podwykonawcy lub dalszemu podwykonawcy, o których mowa w ust. 9 , zamawiający potrąca kwotę wypłaconego wynagrodzenia z wynagrodzenia należnego wykonawcy. </w:t>
      </w:r>
    </w:p>
    <w:p w:rsidR="00355186" w:rsidRPr="00953603" w:rsidRDefault="00355186" w:rsidP="006C6590">
      <w:pPr>
        <w:pStyle w:val="Default"/>
        <w:ind w:left="360" w:hanging="360"/>
        <w:jc w:val="both"/>
        <w:rPr>
          <w:rFonts w:asciiTheme="minorHAnsi" w:hAnsiTheme="minorHAnsi" w:cs="Tahoma"/>
          <w:color w:val="auto"/>
          <w:sz w:val="22"/>
          <w:szCs w:val="22"/>
        </w:rPr>
      </w:pPr>
      <w:r w:rsidRPr="00953603">
        <w:rPr>
          <w:rFonts w:asciiTheme="minorHAnsi" w:hAnsiTheme="minorHAnsi" w:cs="Tahoma"/>
          <w:bCs/>
          <w:color w:val="auto"/>
          <w:sz w:val="22"/>
          <w:szCs w:val="22"/>
        </w:rPr>
        <w:t xml:space="preserve">15. </w:t>
      </w:r>
      <w:r w:rsidRPr="00953603">
        <w:rPr>
          <w:rFonts w:asciiTheme="minorHAnsi" w:hAnsiTheme="minorHAnsi" w:cs="Tahoma"/>
          <w:color w:val="auto"/>
          <w:sz w:val="22"/>
          <w:szCs w:val="22"/>
        </w:rPr>
        <w:t xml:space="preserve">Konieczność wielokrotnego dokonywania bezpośredniej zapłaty podwykonawcy lub dalszemu podwykonawcy, o których mowa w ust. 9, lub konieczność dokonania bezpośrednich zapłat na sumę większą niż </w:t>
      </w:r>
      <w:r w:rsidRPr="00953603">
        <w:rPr>
          <w:rFonts w:asciiTheme="minorHAnsi" w:hAnsiTheme="minorHAnsi" w:cs="Tahoma"/>
          <w:bCs/>
          <w:color w:val="auto"/>
          <w:sz w:val="22"/>
          <w:szCs w:val="22"/>
        </w:rPr>
        <w:t xml:space="preserve">5% </w:t>
      </w:r>
      <w:r w:rsidRPr="00953603">
        <w:rPr>
          <w:rFonts w:asciiTheme="minorHAnsi" w:hAnsiTheme="minorHAnsi" w:cs="Tahoma"/>
          <w:color w:val="auto"/>
          <w:sz w:val="22"/>
          <w:szCs w:val="22"/>
        </w:rPr>
        <w:t>wartości umowy w sprawie zamówienia publicznego może stanowić podstawę do odstąpienia od umowy w sprawie zamówienia publicznego przez zamawiającego.</w:t>
      </w:r>
    </w:p>
    <w:p w:rsidR="00355186" w:rsidRPr="00953603" w:rsidRDefault="00355186" w:rsidP="006C6590">
      <w:pPr>
        <w:pStyle w:val="Default"/>
        <w:jc w:val="both"/>
        <w:rPr>
          <w:rFonts w:asciiTheme="minorHAnsi" w:hAnsiTheme="minorHAnsi" w:cs="Tahoma"/>
          <w:color w:val="auto"/>
          <w:sz w:val="22"/>
          <w:szCs w:val="22"/>
        </w:rPr>
      </w:pPr>
      <w:r w:rsidRPr="00953603">
        <w:rPr>
          <w:rFonts w:asciiTheme="minorHAnsi" w:hAnsiTheme="minorHAnsi" w:cs="Tahoma"/>
          <w:bCs/>
          <w:color w:val="auto"/>
          <w:sz w:val="22"/>
          <w:szCs w:val="22"/>
        </w:rPr>
        <w:t xml:space="preserve">16. </w:t>
      </w:r>
      <w:r w:rsidRPr="00953603">
        <w:rPr>
          <w:rFonts w:asciiTheme="minorHAnsi" w:hAnsiTheme="minorHAnsi" w:cs="Tahoma"/>
          <w:color w:val="auto"/>
          <w:sz w:val="22"/>
          <w:szCs w:val="22"/>
        </w:rPr>
        <w:t xml:space="preserve">Termin zapłaty wynagrodzenia podwykonawcy lub dalszemu podwykonawcy przewidziany w umowie o podwykonawstwo nie może być dłuższy niż </w:t>
      </w:r>
      <w:r w:rsidRPr="00953603">
        <w:rPr>
          <w:rFonts w:asciiTheme="minorHAnsi" w:hAnsiTheme="minorHAnsi" w:cs="Tahoma"/>
          <w:bCs/>
          <w:color w:val="auto"/>
          <w:sz w:val="22"/>
          <w:szCs w:val="22"/>
        </w:rPr>
        <w:t xml:space="preserve">30 dni </w:t>
      </w:r>
      <w:r w:rsidRPr="00953603">
        <w:rPr>
          <w:rFonts w:asciiTheme="minorHAnsi" w:hAnsiTheme="minorHAnsi" w:cs="Tahoma"/>
          <w:color w:val="auto"/>
          <w:sz w:val="22"/>
          <w:szCs w:val="22"/>
        </w:rPr>
        <w:t xml:space="preserve">od dnia doręczenia wykonawcy, podwykonawcy lub dalszemu podwykonawcy faktury lub rachunku, potwierdzających wykonanie zleconej podwykonawcy lub dalszemu podwykonawcy dostawy, usługi lub roboty budowlanej. </w:t>
      </w:r>
    </w:p>
    <w:p w:rsidR="00355186" w:rsidRPr="00953603" w:rsidRDefault="00355186" w:rsidP="006C6590">
      <w:pPr>
        <w:pStyle w:val="Default"/>
        <w:ind w:left="360" w:hanging="360"/>
        <w:jc w:val="both"/>
        <w:rPr>
          <w:rFonts w:asciiTheme="minorHAnsi" w:hAnsiTheme="minorHAnsi" w:cs="Tahoma"/>
          <w:color w:val="auto"/>
          <w:sz w:val="22"/>
          <w:szCs w:val="22"/>
        </w:rPr>
      </w:pPr>
      <w:r w:rsidRPr="00953603">
        <w:rPr>
          <w:rFonts w:asciiTheme="minorHAnsi" w:hAnsiTheme="minorHAnsi" w:cs="Tahoma"/>
          <w:bCs/>
          <w:color w:val="auto"/>
          <w:sz w:val="22"/>
          <w:szCs w:val="22"/>
        </w:rPr>
        <w:t xml:space="preserve">17. </w:t>
      </w:r>
      <w:r w:rsidRPr="00953603">
        <w:rPr>
          <w:rFonts w:asciiTheme="minorHAnsi" w:hAnsiTheme="minorHAnsi" w:cs="Tahoma"/>
          <w:color w:val="auto"/>
          <w:sz w:val="22"/>
          <w:szCs w:val="22"/>
        </w:rPr>
        <w:t xml:space="preserve">W przypadku powierzenia wykonania części robót innym podmiotom, </w:t>
      </w:r>
      <w:r w:rsidRPr="00953603">
        <w:rPr>
          <w:rFonts w:asciiTheme="minorHAnsi" w:hAnsiTheme="minorHAnsi" w:cs="Tahoma"/>
          <w:bCs/>
          <w:color w:val="auto"/>
          <w:sz w:val="22"/>
          <w:szCs w:val="22"/>
        </w:rPr>
        <w:t>W</w:t>
      </w:r>
      <w:r w:rsidRPr="00953603">
        <w:rPr>
          <w:rFonts w:asciiTheme="minorHAnsi" w:hAnsiTheme="minorHAnsi" w:cs="Tahoma"/>
          <w:bCs/>
          <w:iCs/>
          <w:color w:val="auto"/>
          <w:sz w:val="22"/>
          <w:szCs w:val="22"/>
        </w:rPr>
        <w:t xml:space="preserve">ykonawca </w:t>
      </w:r>
      <w:r w:rsidRPr="00953603">
        <w:rPr>
          <w:rFonts w:asciiTheme="minorHAnsi" w:hAnsiTheme="minorHAnsi" w:cs="Tahoma"/>
          <w:color w:val="auto"/>
          <w:sz w:val="22"/>
          <w:szCs w:val="22"/>
        </w:rPr>
        <w:t xml:space="preserve">zobowiązany jest do koordynacji robót wykonanych przez te podmioty i ponosi przed </w:t>
      </w:r>
      <w:r w:rsidRPr="00953603">
        <w:rPr>
          <w:rFonts w:asciiTheme="minorHAnsi" w:hAnsiTheme="minorHAnsi" w:cs="Tahoma"/>
          <w:bCs/>
          <w:iCs/>
          <w:color w:val="auto"/>
          <w:sz w:val="22"/>
          <w:szCs w:val="22"/>
        </w:rPr>
        <w:t xml:space="preserve">Zamawiającym </w:t>
      </w:r>
      <w:r w:rsidRPr="00953603">
        <w:rPr>
          <w:rFonts w:asciiTheme="minorHAnsi" w:hAnsiTheme="minorHAnsi" w:cs="Tahoma"/>
          <w:color w:val="auto"/>
          <w:sz w:val="22"/>
          <w:szCs w:val="22"/>
        </w:rPr>
        <w:t xml:space="preserve">odpowiedzialność za ich należyte wykonanie, jak za działania własne. </w:t>
      </w:r>
    </w:p>
    <w:p w:rsidR="00355186" w:rsidRPr="00953603" w:rsidRDefault="00355186" w:rsidP="006C6590">
      <w:pPr>
        <w:pStyle w:val="Default"/>
        <w:jc w:val="both"/>
        <w:rPr>
          <w:rFonts w:asciiTheme="minorHAnsi" w:hAnsiTheme="minorHAnsi" w:cs="Tahoma"/>
          <w:color w:val="auto"/>
          <w:sz w:val="22"/>
          <w:szCs w:val="22"/>
        </w:rPr>
      </w:pPr>
      <w:r w:rsidRPr="00953603">
        <w:rPr>
          <w:rFonts w:asciiTheme="minorHAnsi" w:hAnsiTheme="minorHAnsi" w:cs="Tahoma"/>
          <w:bCs/>
          <w:color w:val="auto"/>
          <w:sz w:val="22"/>
          <w:szCs w:val="22"/>
        </w:rPr>
        <w:t xml:space="preserve">18. </w:t>
      </w:r>
      <w:r w:rsidRPr="00953603">
        <w:rPr>
          <w:rFonts w:asciiTheme="minorHAnsi" w:hAnsiTheme="minorHAnsi" w:cs="Tahoma"/>
          <w:color w:val="auto"/>
          <w:sz w:val="22"/>
          <w:szCs w:val="22"/>
        </w:rPr>
        <w:t xml:space="preserve">Zasady zawierania umów o podwykonawstwo z dalszymi podwykonawcami: </w:t>
      </w:r>
    </w:p>
    <w:p w:rsidR="00355186" w:rsidRPr="00953603" w:rsidRDefault="00355186" w:rsidP="006C6590">
      <w:pPr>
        <w:pStyle w:val="Default"/>
        <w:jc w:val="both"/>
        <w:rPr>
          <w:rFonts w:asciiTheme="minorHAnsi" w:hAnsiTheme="minorHAnsi" w:cs="Tahoma"/>
          <w:color w:val="auto"/>
          <w:sz w:val="22"/>
          <w:szCs w:val="22"/>
        </w:rPr>
      </w:pPr>
      <w:r w:rsidRPr="00953603">
        <w:rPr>
          <w:rFonts w:asciiTheme="minorHAnsi" w:hAnsiTheme="minorHAnsi" w:cs="Tahoma"/>
          <w:color w:val="auto"/>
          <w:sz w:val="22"/>
          <w:szCs w:val="22"/>
        </w:rPr>
        <w:t xml:space="preserve">- przepisy niniejszego paragrafu stosuje się odpowiednio do dalszych podwykonawców, a </w:t>
      </w:r>
      <w:r w:rsidRPr="00953603">
        <w:rPr>
          <w:rFonts w:asciiTheme="minorHAnsi" w:hAnsiTheme="minorHAnsi" w:cs="Tahoma"/>
          <w:bCs/>
          <w:iCs/>
          <w:color w:val="auto"/>
          <w:sz w:val="22"/>
          <w:szCs w:val="22"/>
        </w:rPr>
        <w:t xml:space="preserve">Wykonawca </w:t>
      </w:r>
      <w:r w:rsidRPr="00953603">
        <w:rPr>
          <w:rFonts w:asciiTheme="minorHAnsi" w:hAnsiTheme="minorHAnsi" w:cs="Tahoma"/>
          <w:color w:val="auto"/>
          <w:sz w:val="22"/>
          <w:szCs w:val="22"/>
        </w:rPr>
        <w:t xml:space="preserve">odpowiada za zlecenie robót dalszym podwykonawcom tak, jakby sam je zlecił, </w:t>
      </w:r>
    </w:p>
    <w:p w:rsidR="00355186" w:rsidRPr="00953603" w:rsidRDefault="00355186" w:rsidP="006C6590">
      <w:pPr>
        <w:pStyle w:val="Default"/>
        <w:jc w:val="both"/>
        <w:rPr>
          <w:rFonts w:asciiTheme="minorHAnsi" w:hAnsiTheme="minorHAnsi" w:cs="Tahoma"/>
          <w:color w:val="auto"/>
          <w:sz w:val="22"/>
          <w:szCs w:val="22"/>
        </w:rPr>
      </w:pPr>
      <w:r w:rsidRPr="00953603">
        <w:rPr>
          <w:rFonts w:asciiTheme="minorHAnsi" w:hAnsiTheme="minorHAnsi" w:cs="Tahoma"/>
          <w:sz w:val="22"/>
          <w:szCs w:val="22"/>
        </w:rPr>
        <w:t>- do zawarcia przez podwykonawcę umowy z dalszym podwykonawcą jest wymagana pisemna zgoda Zamawiającego i Wykonawcy.</w:t>
      </w:r>
    </w:p>
    <w:p w:rsidR="00355186" w:rsidRPr="00953603" w:rsidRDefault="00355186" w:rsidP="006C6590">
      <w:pPr>
        <w:spacing w:after="0" w:line="240" w:lineRule="auto"/>
        <w:jc w:val="center"/>
        <w:rPr>
          <w:rFonts w:cs="Tahoma"/>
        </w:rPr>
      </w:pPr>
      <w:r w:rsidRPr="00953603">
        <w:rPr>
          <w:rFonts w:cs="Tahoma"/>
        </w:rPr>
        <w:t>§ 12</w:t>
      </w:r>
    </w:p>
    <w:p w:rsidR="00355186" w:rsidRPr="00953603" w:rsidRDefault="00355186" w:rsidP="006C6590">
      <w:pPr>
        <w:spacing w:after="0" w:line="240" w:lineRule="auto"/>
        <w:ind w:left="360"/>
        <w:rPr>
          <w:rFonts w:cs="Tahoma"/>
        </w:rPr>
      </w:pPr>
    </w:p>
    <w:p w:rsidR="00355186" w:rsidRPr="00953603" w:rsidRDefault="00355186" w:rsidP="006C6590">
      <w:pPr>
        <w:numPr>
          <w:ilvl w:val="0"/>
          <w:numId w:val="69"/>
        </w:numPr>
        <w:tabs>
          <w:tab w:val="clear" w:pos="720"/>
          <w:tab w:val="num" w:pos="360"/>
        </w:tabs>
        <w:autoSpaceDE w:val="0"/>
        <w:autoSpaceDN w:val="0"/>
        <w:adjustRightInd w:val="0"/>
        <w:spacing w:after="0" w:line="240" w:lineRule="auto"/>
        <w:ind w:hanging="720"/>
        <w:jc w:val="both"/>
        <w:rPr>
          <w:rFonts w:cs="Tahoma"/>
        </w:rPr>
      </w:pPr>
      <w:r w:rsidRPr="00953603">
        <w:rPr>
          <w:rFonts w:cs="Tahoma"/>
        </w:rPr>
        <w:t>Wynagrodzenie Wykonawcy wyraża się następującą kwotą</w:t>
      </w:r>
      <w:r w:rsidR="006F0C70">
        <w:rPr>
          <w:rFonts w:cs="Tahoma"/>
        </w:rPr>
        <w:t xml:space="preserve"> w wysokości </w:t>
      </w:r>
      <w:r w:rsidRPr="00953603">
        <w:rPr>
          <w:rFonts w:cs="Tahoma"/>
        </w:rPr>
        <w:t>:</w:t>
      </w:r>
    </w:p>
    <w:p w:rsidR="00324FC9" w:rsidRPr="00324FC9" w:rsidRDefault="00324FC9" w:rsidP="00324FC9">
      <w:pPr>
        <w:pStyle w:val="Akapitzlist"/>
        <w:spacing w:after="0" w:line="240" w:lineRule="auto"/>
        <w:rPr>
          <w:rFonts w:ascii="Calibri" w:hAnsi="Calibri" w:cs="Tahoma"/>
        </w:rPr>
      </w:pPr>
      <w:r w:rsidRPr="00324FC9">
        <w:rPr>
          <w:rFonts w:ascii="Calibri" w:hAnsi="Calibri" w:cs="Tahoma"/>
        </w:rPr>
        <w:t>netto:………………………………………………………………………………………………………………. zł</w:t>
      </w:r>
    </w:p>
    <w:p w:rsidR="00324FC9" w:rsidRPr="00324FC9" w:rsidRDefault="00324FC9" w:rsidP="00324FC9">
      <w:pPr>
        <w:pStyle w:val="Akapitzlist"/>
        <w:spacing w:after="0" w:line="240" w:lineRule="auto"/>
        <w:rPr>
          <w:rFonts w:ascii="Calibri" w:hAnsi="Calibri" w:cs="Tahoma"/>
        </w:rPr>
      </w:pPr>
      <w:r w:rsidRPr="00324FC9">
        <w:rPr>
          <w:rFonts w:ascii="Calibri" w:hAnsi="Calibri" w:cs="Tahoma"/>
        </w:rPr>
        <w:lastRenderedPageBreak/>
        <w:t>VAT………… %  tj.   ………………….………………………………………………………..……………….  zł</w:t>
      </w:r>
    </w:p>
    <w:p w:rsidR="00324FC9" w:rsidRDefault="00324FC9" w:rsidP="00324FC9">
      <w:pPr>
        <w:pStyle w:val="Akapitzlist"/>
        <w:spacing w:after="0" w:line="240" w:lineRule="auto"/>
        <w:rPr>
          <w:rFonts w:ascii="Calibri" w:hAnsi="Calibri" w:cs="Tahoma"/>
        </w:rPr>
      </w:pPr>
      <w:r w:rsidRPr="00324FC9">
        <w:rPr>
          <w:rFonts w:ascii="Calibri" w:hAnsi="Calibri" w:cs="Tahoma"/>
        </w:rPr>
        <w:t>ogółem brutto:………..………………………………………………..…………… zł (słownie złotych: ………..………………………………………………………………………………………………………………..</w:t>
      </w:r>
    </w:p>
    <w:p w:rsidR="00324FC9" w:rsidRPr="00324FC9" w:rsidRDefault="00324FC9" w:rsidP="00324FC9">
      <w:pPr>
        <w:pStyle w:val="Akapitzlist"/>
        <w:spacing w:after="0" w:line="240" w:lineRule="auto"/>
        <w:rPr>
          <w:rFonts w:ascii="Calibri" w:hAnsi="Calibri" w:cs="Tahoma"/>
        </w:rPr>
      </w:pPr>
      <w:r w:rsidRPr="00324FC9">
        <w:rPr>
          <w:rFonts w:ascii="Calibri" w:hAnsi="Calibri" w:cs="Tahoma"/>
          <w:b/>
        </w:rPr>
        <w:t>w tym :</w:t>
      </w:r>
    </w:p>
    <w:p w:rsidR="00324FC9" w:rsidRPr="00324FC9" w:rsidRDefault="00324FC9" w:rsidP="00324FC9">
      <w:pPr>
        <w:pStyle w:val="Akapitzlist"/>
        <w:spacing w:after="0" w:line="240" w:lineRule="auto"/>
        <w:rPr>
          <w:rFonts w:ascii="Calibri" w:hAnsi="Calibri" w:cs="Tahoma"/>
        </w:rPr>
      </w:pPr>
      <w:r w:rsidRPr="00324FC9">
        <w:rPr>
          <w:rFonts w:ascii="Calibri" w:hAnsi="Calibri" w:cs="Tahoma"/>
          <w:b/>
        </w:rPr>
        <w:t>Zadanie 1.</w:t>
      </w:r>
      <w:r w:rsidRPr="00324FC9">
        <w:rPr>
          <w:rFonts w:ascii="Calibri" w:hAnsi="Calibri" w:cs="Tahoma"/>
        </w:rPr>
        <w:t xml:space="preserve"> </w:t>
      </w:r>
    </w:p>
    <w:p w:rsidR="00324FC9" w:rsidRPr="00324FC9" w:rsidRDefault="00324FC9" w:rsidP="00324FC9">
      <w:pPr>
        <w:pStyle w:val="Akapitzlist"/>
        <w:spacing w:after="0" w:line="240" w:lineRule="auto"/>
        <w:rPr>
          <w:rFonts w:ascii="Calibri" w:hAnsi="Calibri" w:cs="Tahoma"/>
        </w:rPr>
      </w:pPr>
      <w:r w:rsidRPr="00324FC9">
        <w:rPr>
          <w:rFonts w:ascii="Calibri" w:hAnsi="Calibri" w:cs="Tahoma"/>
        </w:rPr>
        <w:t>netto:………………………………………………………………………………………………………………. zł</w:t>
      </w:r>
    </w:p>
    <w:p w:rsidR="00324FC9" w:rsidRPr="00324FC9" w:rsidRDefault="00324FC9" w:rsidP="00324FC9">
      <w:pPr>
        <w:pStyle w:val="Akapitzlist"/>
        <w:spacing w:after="0" w:line="240" w:lineRule="auto"/>
        <w:rPr>
          <w:rFonts w:ascii="Calibri" w:hAnsi="Calibri" w:cs="Tahoma"/>
        </w:rPr>
      </w:pPr>
      <w:r w:rsidRPr="00324FC9">
        <w:rPr>
          <w:rFonts w:ascii="Calibri" w:hAnsi="Calibri" w:cs="Tahoma"/>
        </w:rPr>
        <w:t>VAT………… %  tj.   ………………….………………………………………………………..……………….  zł</w:t>
      </w:r>
    </w:p>
    <w:p w:rsidR="00324FC9" w:rsidRPr="00324FC9" w:rsidRDefault="00324FC9" w:rsidP="00324FC9">
      <w:pPr>
        <w:pStyle w:val="Akapitzlist"/>
        <w:spacing w:after="0" w:line="240" w:lineRule="auto"/>
        <w:rPr>
          <w:rFonts w:ascii="Calibri" w:hAnsi="Calibri" w:cs="Tahoma"/>
        </w:rPr>
      </w:pPr>
      <w:r w:rsidRPr="00324FC9">
        <w:rPr>
          <w:rFonts w:ascii="Calibri" w:hAnsi="Calibri" w:cs="Tahoma"/>
        </w:rPr>
        <w:t>ogółem brutto:………..………………………………………………..…………… zł (słownie złotych: ………..………………………………………………………………………………………………………………..</w:t>
      </w:r>
    </w:p>
    <w:p w:rsidR="00324FC9" w:rsidRPr="00324FC9" w:rsidRDefault="00324FC9" w:rsidP="00324FC9">
      <w:pPr>
        <w:pStyle w:val="Akapitzlist"/>
        <w:spacing w:after="0" w:line="240" w:lineRule="auto"/>
        <w:rPr>
          <w:rFonts w:ascii="Calibri" w:hAnsi="Calibri" w:cs="Tahoma"/>
        </w:rPr>
      </w:pPr>
      <w:r w:rsidRPr="00324FC9">
        <w:rPr>
          <w:rFonts w:ascii="Calibri" w:hAnsi="Calibri" w:cs="Tahoma"/>
          <w:b/>
        </w:rPr>
        <w:t>Zadanie 2.</w:t>
      </w:r>
      <w:r w:rsidRPr="00324FC9">
        <w:rPr>
          <w:rFonts w:ascii="Calibri" w:hAnsi="Calibri" w:cs="Tahoma"/>
        </w:rPr>
        <w:t xml:space="preserve"> </w:t>
      </w:r>
    </w:p>
    <w:p w:rsidR="00324FC9" w:rsidRPr="00324FC9" w:rsidRDefault="00324FC9" w:rsidP="00324FC9">
      <w:pPr>
        <w:pStyle w:val="Akapitzlist"/>
        <w:spacing w:after="0" w:line="240" w:lineRule="auto"/>
        <w:rPr>
          <w:rFonts w:ascii="Calibri" w:hAnsi="Calibri" w:cs="Tahoma"/>
        </w:rPr>
      </w:pPr>
      <w:r w:rsidRPr="00324FC9">
        <w:rPr>
          <w:rFonts w:ascii="Calibri" w:hAnsi="Calibri" w:cs="Tahoma"/>
        </w:rPr>
        <w:t>netto: ……………………………………………………………….………………………………………………..</w:t>
      </w:r>
    </w:p>
    <w:p w:rsidR="00324FC9" w:rsidRPr="00324FC9" w:rsidRDefault="00324FC9" w:rsidP="00324FC9">
      <w:pPr>
        <w:pStyle w:val="Akapitzlist"/>
        <w:spacing w:after="0" w:line="240" w:lineRule="auto"/>
        <w:rPr>
          <w:rFonts w:ascii="Calibri" w:hAnsi="Calibri" w:cs="Tahoma"/>
        </w:rPr>
      </w:pPr>
      <w:r w:rsidRPr="00324FC9">
        <w:rPr>
          <w:rFonts w:ascii="Calibri" w:hAnsi="Calibri" w:cs="Tahoma"/>
        </w:rPr>
        <w:t>VAT……. % tj. ……………………………………………………………………………………………………….</w:t>
      </w:r>
    </w:p>
    <w:p w:rsidR="00324FC9" w:rsidRPr="00324FC9" w:rsidRDefault="00324FC9" w:rsidP="00324FC9">
      <w:pPr>
        <w:pStyle w:val="Akapitzlist"/>
        <w:spacing w:after="0" w:line="240" w:lineRule="auto"/>
        <w:rPr>
          <w:rFonts w:ascii="Calibri" w:hAnsi="Calibri" w:cs="Tahoma"/>
        </w:rPr>
      </w:pPr>
      <w:r w:rsidRPr="00324FC9">
        <w:rPr>
          <w:rFonts w:ascii="Calibri" w:hAnsi="Calibri" w:cs="Tahoma"/>
        </w:rPr>
        <w:t>ogółem brutto:…………………………………………………………………. zł (słownie złotych:</w:t>
      </w:r>
    </w:p>
    <w:p w:rsidR="00324FC9" w:rsidRPr="00324FC9" w:rsidRDefault="00324FC9" w:rsidP="00324FC9">
      <w:pPr>
        <w:pStyle w:val="Akapitzlist"/>
        <w:spacing w:after="0" w:line="240" w:lineRule="auto"/>
        <w:rPr>
          <w:rFonts w:ascii="Calibri" w:hAnsi="Calibri" w:cs="Tahoma"/>
        </w:rPr>
      </w:pPr>
      <w:r w:rsidRPr="00324FC9">
        <w:rPr>
          <w:rFonts w:ascii="Calibri" w:hAnsi="Calibri" w:cs="Tahoma"/>
        </w:rPr>
        <w:t>……………………………………………………………………………………………………………………………..</w:t>
      </w:r>
    </w:p>
    <w:p w:rsidR="00355186" w:rsidRPr="00953603" w:rsidRDefault="00324FC9" w:rsidP="006C6590">
      <w:pPr>
        <w:spacing w:after="0" w:line="240" w:lineRule="auto"/>
        <w:jc w:val="both"/>
        <w:rPr>
          <w:rFonts w:cs="Tahoma"/>
        </w:rPr>
      </w:pPr>
      <w:r>
        <w:rPr>
          <w:rFonts w:cs="Tahoma"/>
        </w:rPr>
        <w:t xml:space="preserve">     </w:t>
      </w:r>
      <w:r w:rsidR="00355186" w:rsidRPr="00953603">
        <w:rPr>
          <w:rFonts w:cs="Tahoma"/>
        </w:rPr>
        <w:t xml:space="preserve">zgodnie z ofertą  Wykonawcy. </w:t>
      </w:r>
    </w:p>
    <w:p w:rsidR="00355186" w:rsidRPr="00953603" w:rsidRDefault="00355186" w:rsidP="006C6590">
      <w:pPr>
        <w:spacing w:after="0" w:line="240" w:lineRule="auto"/>
        <w:rPr>
          <w:rFonts w:cs="Tahoma"/>
        </w:rPr>
      </w:pPr>
      <w:r w:rsidRPr="00953603">
        <w:rPr>
          <w:rFonts w:cs="Tahoma"/>
        </w:rPr>
        <w:t>2. Wynagrodzenie przewidziane jest w formie ryczałtu.</w:t>
      </w:r>
    </w:p>
    <w:p w:rsidR="00355186" w:rsidRPr="00953603" w:rsidRDefault="00355186" w:rsidP="006C6590">
      <w:pPr>
        <w:spacing w:after="0" w:line="240" w:lineRule="auto"/>
        <w:rPr>
          <w:rFonts w:cs="Tahoma"/>
        </w:rPr>
      </w:pPr>
      <w:r w:rsidRPr="00953603">
        <w:rPr>
          <w:rFonts w:cs="Tahoma"/>
        </w:rPr>
        <w:t xml:space="preserve">3. Wynagrodzenie, o którym mowa w ust. 1, nie podlega indeksacji z tytułu inflacji. </w:t>
      </w:r>
    </w:p>
    <w:p w:rsidR="00355186" w:rsidRPr="00953603" w:rsidRDefault="00355186" w:rsidP="006C6590">
      <w:pPr>
        <w:spacing w:after="0" w:line="240" w:lineRule="auto"/>
        <w:rPr>
          <w:rFonts w:cs="Tahoma"/>
        </w:rPr>
      </w:pPr>
      <w:r w:rsidRPr="00953603">
        <w:rPr>
          <w:rFonts w:cs="Tahoma"/>
        </w:rPr>
        <w:t xml:space="preserve">    </w:t>
      </w:r>
    </w:p>
    <w:p w:rsidR="00355186" w:rsidRPr="00953603" w:rsidRDefault="00355186" w:rsidP="006C6590">
      <w:pPr>
        <w:spacing w:after="0" w:line="240" w:lineRule="auto"/>
        <w:jc w:val="center"/>
        <w:rPr>
          <w:rFonts w:cs="Tahoma"/>
        </w:rPr>
      </w:pPr>
      <w:r w:rsidRPr="00953603">
        <w:rPr>
          <w:rFonts w:cs="Tahoma"/>
        </w:rPr>
        <w:t>§ 13</w:t>
      </w:r>
    </w:p>
    <w:p w:rsidR="00355186" w:rsidRPr="00953603" w:rsidRDefault="00355186" w:rsidP="006C6590">
      <w:pPr>
        <w:spacing w:after="0" w:line="240" w:lineRule="auto"/>
        <w:jc w:val="center"/>
        <w:rPr>
          <w:rFonts w:cs="Tahoma"/>
        </w:rPr>
      </w:pPr>
    </w:p>
    <w:p w:rsidR="00355186" w:rsidRPr="00953603" w:rsidRDefault="00355186" w:rsidP="006C6590">
      <w:pPr>
        <w:spacing w:after="0" w:line="240" w:lineRule="auto"/>
        <w:ind w:left="360" w:hanging="360"/>
        <w:jc w:val="both"/>
        <w:rPr>
          <w:rFonts w:cs="Tahoma"/>
        </w:rPr>
      </w:pPr>
      <w:r w:rsidRPr="00953603">
        <w:rPr>
          <w:rFonts w:cs="Tahoma"/>
        </w:rPr>
        <w:t xml:space="preserve">1. </w:t>
      </w:r>
      <w:r w:rsidR="00AF1B72">
        <w:rPr>
          <w:rFonts w:cs="Tahoma"/>
        </w:rPr>
        <w:t xml:space="preserve"> </w:t>
      </w:r>
      <w:r w:rsidRPr="00953603">
        <w:rPr>
          <w:rFonts w:cs="Tahoma"/>
        </w:rPr>
        <w:t xml:space="preserve">Strony postanawiają, że rozliczenie za przedmiot umowy nastąpi jedną fakturą. </w:t>
      </w:r>
    </w:p>
    <w:p w:rsidR="00355186" w:rsidRPr="00953603" w:rsidRDefault="00355186" w:rsidP="006C6590">
      <w:pPr>
        <w:spacing w:after="0" w:line="240" w:lineRule="auto"/>
        <w:ind w:left="360" w:hanging="360"/>
        <w:jc w:val="both"/>
        <w:rPr>
          <w:rFonts w:cs="Tahoma"/>
        </w:rPr>
      </w:pPr>
      <w:r w:rsidRPr="00953603">
        <w:rPr>
          <w:rFonts w:cs="Tahoma"/>
        </w:rPr>
        <w:t xml:space="preserve">2. </w:t>
      </w:r>
      <w:r w:rsidR="00AF1B72">
        <w:rPr>
          <w:rFonts w:cs="Tahoma"/>
        </w:rPr>
        <w:t xml:space="preserve"> </w:t>
      </w:r>
      <w:r w:rsidRPr="00953603">
        <w:rPr>
          <w:rFonts w:cs="Tahoma"/>
        </w:rPr>
        <w:t xml:space="preserve">Wystawienie faktury może nastąpić dopiero po sporządzeniu protokołu odbioru końcowego.   </w:t>
      </w:r>
    </w:p>
    <w:p w:rsidR="00AF1B72" w:rsidRDefault="00355186" w:rsidP="00AF1B72">
      <w:pPr>
        <w:pStyle w:val="Tekstpodstawowywcity2"/>
        <w:spacing w:after="0" w:line="240" w:lineRule="auto"/>
        <w:ind w:left="0" w:hanging="720"/>
        <w:rPr>
          <w:rFonts w:cs="Tahoma"/>
        </w:rPr>
      </w:pPr>
      <w:r w:rsidRPr="00953603">
        <w:rPr>
          <w:rFonts w:cs="Tahoma"/>
        </w:rPr>
        <w:t xml:space="preserve">          </w:t>
      </w:r>
      <w:r w:rsidR="00AF1B72">
        <w:rPr>
          <w:rFonts w:cs="Tahoma"/>
        </w:rPr>
        <w:t xml:space="preserve">    </w:t>
      </w:r>
      <w:r w:rsidRPr="00953603">
        <w:rPr>
          <w:rFonts w:cs="Tahoma"/>
        </w:rPr>
        <w:t xml:space="preserve">3.  </w:t>
      </w:r>
      <w:r w:rsidR="00AF1B72">
        <w:rPr>
          <w:rFonts w:cs="Tahoma"/>
        </w:rPr>
        <w:t xml:space="preserve"> </w:t>
      </w:r>
      <w:r w:rsidRPr="00953603">
        <w:rPr>
          <w:rFonts w:cs="Tahoma"/>
        </w:rPr>
        <w:t>Zamawiający ma obowiązek zapłaty faktury pod wa</w:t>
      </w:r>
      <w:r w:rsidR="00AF1B72">
        <w:rPr>
          <w:rFonts w:cs="Tahoma"/>
        </w:rPr>
        <w:t xml:space="preserve">runkiem właściwego wykonania   </w:t>
      </w:r>
      <w:r w:rsidRPr="00953603">
        <w:rPr>
          <w:rFonts w:cs="Tahoma"/>
        </w:rPr>
        <w:t xml:space="preserve">przedmiotu </w:t>
      </w:r>
      <w:r w:rsidR="00AF1B72">
        <w:rPr>
          <w:rFonts w:cs="Tahoma"/>
        </w:rPr>
        <w:t xml:space="preserve">   </w:t>
      </w:r>
    </w:p>
    <w:p w:rsidR="00AF1B72" w:rsidRDefault="00AF1B72" w:rsidP="00AF1B72">
      <w:pPr>
        <w:pStyle w:val="Tekstpodstawowywcity2"/>
        <w:spacing w:after="0" w:line="240" w:lineRule="auto"/>
        <w:ind w:left="0" w:hanging="720"/>
        <w:rPr>
          <w:rFonts w:cs="Tahoma"/>
        </w:rPr>
      </w:pPr>
      <w:r>
        <w:rPr>
          <w:rFonts w:cs="Tahoma"/>
        </w:rPr>
        <w:t xml:space="preserve">                    </w:t>
      </w:r>
      <w:r w:rsidR="00355186" w:rsidRPr="00953603">
        <w:rPr>
          <w:rFonts w:cs="Tahoma"/>
        </w:rPr>
        <w:t xml:space="preserve">umowy oraz przedłożenia potwierdzenia zapłaty podwykonawcy w terminie </w:t>
      </w:r>
      <w:r w:rsidR="003C11BB">
        <w:rPr>
          <w:rFonts w:cs="Tahoma"/>
        </w:rPr>
        <w:t>14</w:t>
      </w:r>
      <w:r w:rsidR="00355186" w:rsidRPr="00953603">
        <w:rPr>
          <w:rFonts w:cs="Tahoma"/>
        </w:rPr>
        <w:t xml:space="preserve"> dni przelewem, od </w:t>
      </w:r>
    </w:p>
    <w:p w:rsidR="00355186" w:rsidRPr="00953603" w:rsidRDefault="00AF1B72" w:rsidP="00AF1B72">
      <w:pPr>
        <w:pStyle w:val="Tekstpodstawowywcity2"/>
        <w:spacing w:after="0" w:line="240" w:lineRule="auto"/>
        <w:ind w:left="0" w:hanging="720"/>
        <w:rPr>
          <w:rFonts w:cs="Tahoma"/>
        </w:rPr>
      </w:pPr>
      <w:r>
        <w:rPr>
          <w:rFonts w:cs="Tahoma"/>
        </w:rPr>
        <w:t xml:space="preserve">                    </w:t>
      </w:r>
      <w:r w:rsidR="00355186" w:rsidRPr="00953603">
        <w:rPr>
          <w:rFonts w:cs="Tahoma"/>
        </w:rPr>
        <w:t>momentu otrzymania faktury na numer konta podany na fakturze.</w:t>
      </w:r>
    </w:p>
    <w:p w:rsidR="00572F5E" w:rsidRDefault="00572F5E" w:rsidP="006C6590">
      <w:pPr>
        <w:spacing w:after="0" w:line="240" w:lineRule="auto"/>
        <w:jc w:val="center"/>
        <w:rPr>
          <w:rFonts w:cs="Tahoma"/>
        </w:rPr>
      </w:pPr>
    </w:p>
    <w:p w:rsidR="00355186" w:rsidRPr="00953603" w:rsidRDefault="00355186" w:rsidP="006C6590">
      <w:pPr>
        <w:spacing w:after="0" w:line="240" w:lineRule="auto"/>
        <w:jc w:val="center"/>
        <w:rPr>
          <w:rFonts w:cs="Tahoma"/>
        </w:rPr>
      </w:pPr>
      <w:r w:rsidRPr="00953603">
        <w:rPr>
          <w:rFonts w:cs="Tahoma"/>
        </w:rPr>
        <w:t>§ 14</w:t>
      </w:r>
    </w:p>
    <w:p w:rsidR="00355186" w:rsidRPr="00953603" w:rsidRDefault="00355186" w:rsidP="006C6590">
      <w:pPr>
        <w:spacing w:after="0" w:line="240" w:lineRule="auto"/>
        <w:ind w:left="360"/>
        <w:jc w:val="center"/>
        <w:rPr>
          <w:rFonts w:cs="Tahoma"/>
        </w:rPr>
      </w:pPr>
    </w:p>
    <w:p w:rsidR="00355186" w:rsidRPr="00C75F27" w:rsidRDefault="00355186" w:rsidP="006C6590">
      <w:pPr>
        <w:spacing w:after="0" w:line="240" w:lineRule="auto"/>
        <w:rPr>
          <w:rFonts w:cs="Tahoma"/>
        </w:rPr>
      </w:pPr>
      <w:r w:rsidRPr="00C75F27">
        <w:rPr>
          <w:rFonts w:cs="Tahoma"/>
        </w:rPr>
        <w:t xml:space="preserve">1.   Strony postanawiają, że przedmiotem odbioru końcowego będzie przedmiot umowy.  </w:t>
      </w:r>
    </w:p>
    <w:p w:rsidR="00355186" w:rsidRPr="00C75F27" w:rsidRDefault="00355186" w:rsidP="006C6590">
      <w:pPr>
        <w:pStyle w:val="Tekstpodstawowywcity2"/>
        <w:spacing w:after="0" w:line="240" w:lineRule="auto"/>
        <w:ind w:left="0"/>
        <w:rPr>
          <w:rFonts w:cs="Tahoma"/>
        </w:rPr>
      </w:pPr>
      <w:r w:rsidRPr="00C75F27">
        <w:rPr>
          <w:rFonts w:cs="Tahoma"/>
        </w:rPr>
        <w:t>2.  Wykonawca zgłosi Zamawiającemu gotowość do odbioru wpisem w dziennik budowy i na piśmie.</w:t>
      </w:r>
    </w:p>
    <w:p w:rsidR="00355186" w:rsidRPr="00C75F27" w:rsidRDefault="00355186" w:rsidP="006C6590">
      <w:pPr>
        <w:pStyle w:val="Tekstpodstawowywcity2"/>
        <w:spacing w:after="0" w:line="240" w:lineRule="auto"/>
        <w:ind w:left="0"/>
        <w:rPr>
          <w:rFonts w:cs="Tahoma"/>
        </w:rPr>
      </w:pPr>
      <w:r w:rsidRPr="00C75F27">
        <w:rPr>
          <w:rFonts w:cs="Tahoma"/>
        </w:rPr>
        <w:t xml:space="preserve">3.  Wraz ze zgłoszeniem gotowości do odbioru Wykonawca przekazuje inspektorowi nadzoru inwestorskiego kompletny operat kolaudacyjny zawierający: wymagane orzeczenia, atesty oraz deklaracje zgodności dotyczące zastosowanych materiałów budowlanych oraz oświadczenie kierownika budowy o zgodności wykonanych prac z obowiązującymi przepisami w tym w szczególności z prawem budowlanym. W przypadku nie dostarczenia powyższych, Zamawiający odmówi dokonania odbioru.  </w:t>
      </w:r>
    </w:p>
    <w:p w:rsidR="00355186" w:rsidRPr="00C75F27" w:rsidRDefault="00355186" w:rsidP="006C6590">
      <w:pPr>
        <w:pStyle w:val="Tekstpodstawowywcity2"/>
        <w:spacing w:after="0" w:line="240" w:lineRule="auto"/>
        <w:ind w:left="0"/>
        <w:rPr>
          <w:rFonts w:cs="Tahoma"/>
        </w:rPr>
      </w:pPr>
      <w:r w:rsidRPr="00C75F27">
        <w:rPr>
          <w:rFonts w:cs="Tahoma"/>
        </w:rPr>
        <w:t xml:space="preserve">4. Zamawiający wyznaczy termin i rozpocznie odbiór przedmiotu odbioru w ciągu </w:t>
      </w:r>
      <w:r w:rsidR="003C11BB" w:rsidRPr="00C75F27">
        <w:rPr>
          <w:rFonts w:cs="Tahoma"/>
        </w:rPr>
        <w:t>3</w:t>
      </w:r>
      <w:r w:rsidRPr="00C75F27">
        <w:rPr>
          <w:rFonts w:cs="Tahoma"/>
        </w:rPr>
        <w:t xml:space="preserve"> dni od daty zawiadomienia go o osiągnięciu gotowości do odbioru i złożenia dokumentów określonych w punkcie 3. </w:t>
      </w:r>
    </w:p>
    <w:p w:rsidR="00355186" w:rsidRPr="00953603" w:rsidRDefault="00355186" w:rsidP="006C6590">
      <w:pPr>
        <w:pStyle w:val="Tekstpodstawowywcity2"/>
        <w:spacing w:after="0" w:line="240" w:lineRule="auto"/>
        <w:ind w:left="0"/>
        <w:rPr>
          <w:rFonts w:cs="Tahoma"/>
        </w:rPr>
      </w:pPr>
      <w:r w:rsidRPr="00953603">
        <w:rPr>
          <w:rFonts w:cs="Tahoma"/>
        </w:rPr>
        <w:t>5. Jeżeli w toku czynności odbioru zostaną stwierdzone wady to Zamawiającemu przysługują następujące uprawnienia:</w:t>
      </w:r>
    </w:p>
    <w:p w:rsidR="00355186" w:rsidRPr="00953603" w:rsidRDefault="00355186" w:rsidP="006C6590">
      <w:pPr>
        <w:pStyle w:val="Tekstpodstawowywcity2"/>
        <w:numPr>
          <w:ilvl w:val="0"/>
          <w:numId w:val="71"/>
        </w:numPr>
        <w:autoSpaceDE w:val="0"/>
        <w:autoSpaceDN w:val="0"/>
        <w:adjustRightInd w:val="0"/>
        <w:spacing w:after="0" w:line="240" w:lineRule="auto"/>
        <w:ind w:left="0" w:firstLine="0"/>
        <w:jc w:val="both"/>
        <w:rPr>
          <w:rFonts w:cs="Tahoma"/>
        </w:rPr>
      </w:pPr>
      <w:r w:rsidRPr="00953603">
        <w:rPr>
          <w:rFonts w:cs="Tahoma"/>
        </w:rPr>
        <w:t>Jeżeli wady nadają się do usunięcia może odmówić odbioru do czasu usunięcia wad.</w:t>
      </w:r>
    </w:p>
    <w:p w:rsidR="00355186" w:rsidRPr="00953603" w:rsidRDefault="00355186" w:rsidP="006C6590">
      <w:pPr>
        <w:pStyle w:val="Tekstpodstawowywcity2"/>
        <w:numPr>
          <w:ilvl w:val="0"/>
          <w:numId w:val="71"/>
        </w:numPr>
        <w:autoSpaceDE w:val="0"/>
        <w:autoSpaceDN w:val="0"/>
        <w:adjustRightInd w:val="0"/>
        <w:spacing w:after="0" w:line="240" w:lineRule="auto"/>
        <w:ind w:left="0" w:firstLine="0"/>
        <w:jc w:val="both"/>
        <w:rPr>
          <w:rFonts w:cs="Tahoma"/>
        </w:rPr>
      </w:pPr>
      <w:r w:rsidRPr="00953603">
        <w:rPr>
          <w:rFonts w:cs="Tahoma"/>
        </w:rPr>
        <w:t>Jeżeli wady nie nadają się do usunięcia to:</w:t>
      </w:r>
    </w:p>
    <w:p w:rsidR="00355186" w:rsidRPr="00953603" w:rsidRDefault="00355186" w:rsidP="006C6590">
      <w:pPr>
        <w:pStyle w:val="Tekstpodstawowywcity2"/>
        <w:numPr>
          <w:ilvl w:val="1"/>
          <w:numId w:val="71"/>
        </w:numPr>
        <w:autoSpaceDE w:val="0"/>
        <w:autoSpaceDN w:val="0"/>
        <w:adjustRightInd w:val="0"/>
        <w:spacing w:after="0" w:line="240" w:lineRule="auto"/>
        <w:ind w:left="0" w:firstLine="0"/>
        <w:jc w:val="both"/>
        <w:rPr>
          <w:rFonts w:cs="Tahoma"/>
        </w:rPr>
      </w:pPr>
      <w:r w:rsidRPr="00953603">
        <w:rPr>
          <w:rFonts w:cs="Tahoma"/>
        </w:rPr>
        <w:t>jeżeli umożliwiają one użytkowanie przedmiotu odbioru zgodnie z przeznaczeniem Zamawiający może obniżyć odpowiednio wynagrodzenie,</w:t>
      </w:r>
    </w:p>
    <w:p w:rsidR="00355186" w:rsidRPr="00953603" w:rsidRDefault="00355186" w:rsidP="006C6590">
      <w:pPr>
        <w:pStyle w:val="Tekstpodstawowywcity2"/>
        <w:numPr>
          <w:ilvl w:val="1"/>
          <w:numId w:val="71"/>
        </w:numPr>
        <w:autoSpaceDE w:val="0"/>
        <w:autoSpaceDN w:val="0"/>
        <w:adjustRightInd w:val="0"/>
        <w:spacing w:after="0" w:line="240" w:lineRule="auto"/>
        <w:ind w:left="0" w:firstLine="0"/>
        <w:jc w:val="both"/>
        <w:rPr>
          <w:rFonts w:cs="Tahoma"/>
        </w:rPr>
      </w:pPr>
      <w:r w:rsidRPr="00953603">
        <w:rPr>
          <w:rFonts w:cs="Tahoma"/>
        </w:rPr>
        <w:t>Jeżeli wady uniemożliwiają użytkowanie zgodnie z przeznaczeniem Zamawiający może odstąpić od umowy lub żądać wykonania przedmiotu odbioru po raz drugi.</w:t>
      </w:r>
    </w:p>
    <w:p w:rsidR="00355186" w:rsidRPr="00953603" w:rsidRDefault="00355186" w:rsidP="006C6590">
      <w:pPr>
        <w:pStyle w:val="Tekstpodstawowywcity2"/>
        <w:widowControl w:val="0"/>
        <w:numPr>
          <w:ilvl w:val="0"/>
          <w:numId w:val="67"/>
        </w:numPr>
        <w:shd w:val="clear" w:color="auto" w:fill="FFFFFF"/>
        <w:tabs>
          <w:tab w:val="num" w:pos="284"/>
          <w:tab w:val="left" w:pos="426"/>
        </w:tabs>
        <w:autoSpaceDE w:val="0"/>
        <w:autoSpaceDN w:val="0"/>
        <w:adjustRightInd w:val="0"/>
        <w:spacing w:after="0" w:line="240" w:lineRule="auto"/>
        <w:ind w:left="0" w:firstLine="0"/>
        <w:jc w:val="both"/>
        <w:rPr>
          <w:rFonts w:cs="Tahoma"/>
        </w:rPr>
      </w:pPr>
      <w:r w:rsidRPr="00953603">
        <w:rPr>
          <w:rFonts w:cs="Tahoma"/>
        </w:rPr>
        <w:t>Strony postanawiają, że z czynności odbioru będzie spisany protokół zawierający wszelkie ustalenia dokonane w toku odbioru, jak też terminy wyznaczone na usunięcie stwierdzonych wad.</w:t>
      </w:r>
    </w:p>
    <w:p w:rsidR="00355186" w:rsidRPr="00953603" w:rsidRDefault="00355186" w:rsidP="006C6590">
      <w:pPr>
        <w:pStyle w:val="Tekstpodstawowywcity2"/>
        <w:numPr>
          <w:ilvl w:val="0"/>
          <w:numId w:val="67"/>
        </w:numPr>
        <w:tabs>
          <w:tab w:val="num" w:pos="284"/>
        </w:tabs>
        <w:autoSpaceDE w:val="0"/>
        <w:autoSpaceDN w:val="0"/>
        <w:adjustRightInd w:val="0"/>
        <w:spacing w:after="0" w:line="240" w:lineRule="auto"/>
        <w:ind w:left="0" w:firstLine="0"/>
        <w:jc w:val="both"/>
        <w:rPr>
          <w:rFonts w:cs="Tahoma"/>
        </w:rPr>
      </w:pPr>
      <w:r w:rsidRPr="00953603">
        <w:rPr>
          <w:rFonts w:cs="Tahoma"/>
        </w:rPr>
        <w:t>Wykonawca zobowiązany jest do zawiadomienia Zamawiającego o usunięciu wad oraz do żądania wyznaczenia terminu na odbiór zakwestionowanych uprzednio robót jako wadliwych.</w:t>
      </w:r>
    </w:p>
    <w:p w:rsidR="00E91A1E" w:rsidRDefault="00E91A1E" w:rsidP="006C6590">
      <w:pPr>
        <w:spacing w:after="0" w:line="240" w:lineRule="auto"/>
        <w:jc w:val="center"/>
        <w:rPr>
          <w:rFonts w:cs="Tahoma"/>
        </w:rPr>
      </w:pPr>
    </w:p>
    <w:p w:rsidR="00355186" w:rsidRPr="00953603" w:rsidRDefault="00355186" w:rsidP="006C6590">
      <w:pPr>
        <w:spacing w:after="0" w:line="240" w:lineRule="auto"/>
        <w:jc w:val="center"/>
        <w:rPr>
          <w:rFonts w:cs="Tahoma"/>
        </w:rPr>
      </w:pPr>
      <w:r w:rsidRPr="00953603">
        <w:rPr>
          <w:rFonts w:cs="Tahoma"/>
        </w:rPr>
        <w:lastRenderedPageBreak/>
        <w:t>§ 15</w:t>
      </w:r>
    </w:p>
    <w:p w:rsidR="00355186" w:rsidRPr="00953603" w:rsidRDefault="00355186" w:rsidP="006C6590">
      <w:pPr>
        <w:spacing w:after="0" w:line="240" w:lineRule="auto"/>
        <w:ind w:left="360"/>
        <w:jc w:val="center"/>
        <w:rPr>
          <w:rFonts w:cs="Tahoma"/>
        </w:rPr>
      </w:pPr>
    </w:p>
    <w:p w:rsidR="00355186" w:rsidRPr="00953603" w:rsidRDefault="00355186" w:rsidP="006C6590">
      <w:pPr>
        <w:numPr>
          <w:ilvl w:val="0"/>
          <w:numId w:val="72"/>
        </w:numPr>
        <w:autoSpaceDE w:val="0"/>
        <w:autoSpaceDN w:val="0"/>
        <w:adjustRightInd w:val="0"/>
        <w:spacing w:after="0" w:line="240" w:lineRule="auto"/>
        <w:ind w:left="357" w:hanging="357"/>
        <w:rPr>
          <w:rFonts w:cs="Tahoma"/>
        </w:rPr>
      </w:pPr>
      <w:r w:rsidRPr="00953603">
        <w:rPr>
          <w:rFonts w:cs="Tahoma"/>
        </w:rPr>
        <w:t>Wykonawca udziela Zamawiającemu gwarancji na przedmiot umowy; stanowi ona rozszerzenie odpowiedzialn</w:t>
      </w:r>
      <w:r w:rsidR="00461C9B">
        <w:rPr>
          <w:rFonts w:cs="Tahoma"/>
        </w:rPr>
        <w:t xml:space="preserve">ości Wykonawcy z tytułu rękojmi (w załączeniu wzór karty gwarancyjnej) </w:t>
      </w:r>
    </w:p>
    <w:p w:rsidR="00355186" w:rsidRPr="00953603" w:rsidRDefault="00355186" w:rsidP="006C6590">
      <w:pPr>
        <w:widowControl w:val="0"/>
        <w:numPr>
          <w:ilvl w:val="0"/>
          <w:numId w:val="72"/>
        </w:numPr>
        <w:autoSpaceDE w:val="0"/>
        <w:autoSpaceDN w:val="0"/>
        <w:adjustRightInd w:val="0"/>
        <w:spacing w:after="0" w:line="240" w:lineRule="auto"/>
        <w:rPr>
          <w:rFonts w:cs="Tahoma"/>
        </w:rPr>
      </w:pPr>
      <w:r w:rsidRPr="00953603">
        <w:rPr>
          <w:rFonts w:cs="Tahoma"/>
        </w:rPr>
        <w:t>Termin gwarancji wynosi …… miesiące licząc od daty odbioru, licząc od daty odbioru końcowego.</w:t>
      </w:r>
    </w:p>
    <w:p w:rsidR="00355186" w:rsidRPr="00572F5E" w:rsidRDefault="00355186" w:rsidP="006C6590">
      <w:pPr>
        <w:pStyle w:val="Tekstpodstawowy2"/>
        <w:numPr>
          <w:ilvl w:val="0"/>
          <w:numId w:val="72"/>
        </w:numPr>
        <w:ind w:left="357" w:hanging="357"/>
        <w:jc w:val="both"/>
        <w:rPr>
          <w:rFonts w:asciiTheme="minorHAnsi" w:hAnsiTheme="minorHAnsi" w:cs="Tahoma"/>
          <w:sz w:val="22"/>
          <w:szCs w:val="22"/>
        </w:rPr>
      </w:pPr>
      <w:r w:rsidRPr="00572F5E">
        <w:rPr>
          <w:rFonts w:asciiTheme="minorHAnsi" w:hAnsiTheme="minorHAnsi" w:cs="Tahoma"/>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355186" w:rsidRPr="00572F5E" w:rsidRDefault="00355186" w:rsidP="006C6590">
      <w:pPr>
        <w:pStyle w:val="Tekstpodstawowy2"/>
        <w:numPr>
          <w:ilvl w:val="0"/>
          <w:numId w:val="72"/>
        </w:numPr>
        <w:ind w:left="357" w:hanging="357"/>
        <w:jc w:val="both"/>
        <w:rPr>
          <w:rFonts w:asciiTheme="minorHAnsi" w:hAnsiTheme="minorHAnsi" w:cs="Tahoma"/>
          <w:sz w:val="22"/>
          <w:szCs w:val="22"/>
        </w:rPr>
      </w:pPr>
      <w:r w:rsidRPr="00572F5E">
        <w:rPr>
          <w:rFonts w:asciiTheme="minorHAnsi" w:hAnsiTheme="minorHAnsi" w:cs="Tahoma"/>
          <w:sz w:val="22"/>
          <w:szCs w:val="22"/>
        </w:rPr>
        <w:t>Zamawiający ma prawo dochodzić uprawnień z tytułu rękojmi za wady, niezależnie od uprawnień wynikających z gwarancji.</w:t>
      </w:r>
    </w:p>
    <w:p w:rsidR="00355186" w:rsidRPr="00572F5E" w:rsidRDefault="00355186" w:rsidP="006C6590">
      <w:pPr>
        <w:pStyle w:val="Tekstpodstawowy2"/>
        <w:numPr>
          <w:ilvl w:val="0"/>
          <w:numId w:val="72"/>
        </w:numPr>
        <w:ind w:left="357" w:hanging="357"/>
        <w:jc w:val="both"/>
        <w:rPr>
          <w:rFonts w:asciiTheme="minorHAnsi" w:hAnsiTheme="minorHAnsi" w:cs="Tahoma"/>
          <w:sz w:val="22"/>
          <w:szCs w:val="22"/>
        </w:rPr>
      </w:pPr>
      <w:r w:rsidRPr="00572F5E">
        <w:rPr>
          <w:rFonts w:asciiTheme="minorHAnsi" w:hAnsiTheme="minorHAnsi" w:cs="Tahoma"/>
          <w:sz w:val="22"/>
          <w:szCs w:val="22"/>
        </w:rPr>
        <w:t>Wykonawca odpowiada za wady w wykonaniu przedmiotu umowy również po okresie rękojmi, jeżeli Zamawiający zawiadomi Wykonawcę o wadzie przed upływem okresu rękojmi.</w:t>
      </w:r>
    </w:p>
    <w:p w:rsidR="00355186" w:rsidRPr="00572F5E" w:rsidRDefault="00355186" w:rsidP="006C6590">
      <w:pPr>
        <w:pStyle w:val="Tekstpodstawowy2"/>
        <w:numPr>
          <w:ilvl w:val="0"/>
          <w:numId w:val="72"/>
        </w:numPr>
        <w:ind w:left="357" w:hanging="357"/>
        <w:jc w:val="both"/>
        <w:rPr>
          <w:rFonts w:asciiTheme="minorHAnsi" w:hAnsiTheme="minorHAnsi" w:cs="Tahoma"/>
          <w:sz w:val="22"/>
          <w:szCs w:val="22"/>
        </w:rPr>
      </w:pPr>
      <w:r w:rsidRPr="00572F5E">
        <w:rPr>
          <w:rFonts w:asciiTheme="minorHAnsi" w:hAnsiTheme="minorHAnsi" w:cs="Tahoma"/>
          <w:sz w:val="22"/>
          <w:szCs w:val="22"/>
        </w:rPr>
        <w:t>Jeżeli Wykonawca nie usunie wad w terminie 14 dni od daty wyznaczonej przez Zamawiającego na ich usunięcie, to Zamawiający może zlecić usunięcie wad stronie trzeciej na koszt Wykonawcy.</w:t>
      </w:r>
    </w:p>
    <w:p w:rsidR="00355186" w:rsidRPr="00953603" w:rsidRDefault="00355186" w:rsidP="006C6590">
      <w:pPr>
        <w:spacing w:after="0" w:line="240" w:lineRule="auto"/>
        <w:ind w:left="360" w:hanging="360"/>
        <w:rPr>
          <w:rFonts w:cs="Tahoma"/>
        </w:rPr>
      </w:pPr>
      <w:r w:rsidRPr="00953603">
        <w:rPr>
          <w:rFonts w:cs="Tahoma"/>
        </w:rPr>
        <w:t>6a.</w:t>
      </w:r>
      <w:r w:rsidRPr="00953603">
        <w:rPr>
          <w:rFonts w:cs="Tahoma"/>
          <w:b/>
        </w:rPr>
        <w:t xml:space="preserve"> </w:t>
      </w:r>
      <w:r w:rsidRPr="00953603">
        <w:rPr>
          <w:rFonts w:cs="Tahoma"/>
        </w:rPr>
        <w:t xml:space="preserve">termin wykonania naprawy gwarancyjnej może ulec przesunięciu ze względu na warunki atmosferyczne. Decyzję o ostatecznym terminie wykonania naprawy podejmuje zamawiający w uzgodnieniu z wykonawcą. </w:t>
      </w:r>
    </w:p>
    <w:p w:rsidR="00355186" w:rsidRPr="00953603" w:rsidRDefault="00355186" w:rsidP="006C6590">
      <w:pPr>
        <w:spacing w:after="0" w:line="240" w:lineRule="auto"/>
        <w:ind w:left="360" w:hanging="360"/>
        <w:rPr>
          <w:rFonts w:cs="Arial"/>
        </w:rPr>
      </w:pPr>
      <w:r w:rsidRPr="00953603">
        <w:rPr>
          <w:rFonts w:cs="Tahoma"/>
        </w:rPr>
        <w:t>6b) w przypadku wymienionym w punkcie 6a Wykonawca od dnia zgłoszenia wady lub usterki w ciągu 24 godzin musi zabezpieczyć miejsce usterki</w:t>
      </w:r>
      <w:r w:rsidRPr="00953603">
        <w:rPr>
          <w:rFonts w:cs="Arial"/>
        </w:rPr>
        <w:t>.</w:t>
      </w:r>
    </w:p>
    <w:p w:rsidR="00355186" w:rsidRPr="00953603" w:rsidRDefault="00355186" w:rsidP="006C6590">
      <w:pPr>
        <w:spacing w:after="0" w:line="240" w:lineRule="auto"/>
        <w:jc w:val="center"/>
        <w:rPr>
          <w:rFonts w:cs="Tahoma"/>
        </w:rPr>
      </w:pPr>
    </w:p>
    <w:p w:rsidR="00355186" w:rsidRPr="00953603" w:rsidRDefault="00355186" w:rsidP="006C6590">
      <w:pPr>
        <w:spacing w:after="0" w:line="240" w:lineRule="auto"/>
        <w:jc w:val="center"/>
        <w:rPr>
          <w:rFonts w:cs="Tahoma"/>
        </w:rPr>
      </w:pPr>
      <w:r w:rsidRPr="00953603">
        <w:rPr>
          <w:rFonts w:cs="Tahoma"/>
        </w:rPr>
        <w:t>§ 16</w:t>
      </w:r>
    </w:p>
    <w:p w:rsidR="00355186" w:rsidRPr="00953603" w:rsidRDefault="00355186" w:rsidP="006C6590">
      <w:pPr>
        <w:spacing w:after="0" w:line="240" w:lineRule="auto"/>
        <w:rPr>
          <w:rFonts w:cs="Tahoma"/>
        </w:rPr>
      </w:pPr>
    </w:p>
    <w:p w:rsidR="00355186" w:rsidRPr="00953603" w:rsidRDefault="00355186" w:rsidP="006C6590">
      <w:pPr>
        <w:spacing w:after="0" w:line="240" w:lineRule="auto"/>
        <w:jc w:val="both"/>
        <w:rPr>
          <w:rFonts w:cs="Tahoma"/>
        </w:rPr>
      </w:pPr>
      <w:r w:rsidRPr="00953603">
        <w:rPr>
          <w:rFonts w:cs="Tahoma"/>
        </w:rPr>
        <w:t>1. Zabezpieczenie należytego wykonania umowy stanowi</w:t>
      </w:r>
      <w:r w:rsidRPr="00953603">
        <w:rPr>
          <w:rFonts w:cs="Tahoma"/>
          <w:color w:val="FF0000"/>
        </w:rPr>
        <w:t xml:space="preserve"> </w:t>
      </w:r>
      <w:r w:rsidRPr="00953603">
        <w:rPr>
          <w:rFonts w:cs="Tahoma"/>
        </w:rPr>
        <w:t>10</w:t>
      </w:r>
      <w:r w:rsidRPr="00953603">
        <w:rPr>
          <w:rFonts w:cs="Tahoma"/>
          <w:color w:val="000000"/>
        </w:rPr>
        <w:t>%</w:t>
      </w:r>
      <w:r w:rsidRPr="00953603">
        <w:rPr>
          <w:rFonts w:cs="Tahoma"/>
        </w:rPr>
        <w:t xml:space="preserve"> wartości wynagrodzenia umownego brutto określonego w § 12  niniejszej umowy, tj.: ……….. zł (słownie: ……………………………………………………. zł 00/100).</w:t>
      </w:r>
    </w:p>
    <w:p w:rsidR="00355186" w:rsidRPr="00953603" w:rsidRDefault="00355186" w:rsidP="006C6590">
      <w:pPr>
        <w:spacing w:after="0" w:line="240" w:lineRule="auto"/>
        <w:jc w:val="both"/>
        <w:rPr>
          <w:rFonts w:cs="Tahoma"/>
        </w:rPr>
      </w:pPr>
      <w:r w:rsidRPr="00953603">
        <w:rPr>
          <w:rFonts w:cs="Tahoma"/>
        </w:rPr>
        <w:t>2. Jeżeli zabezpieczenie należytego wykonania umowy wniesiono w pieniądzu, Zamawiający przechowuje je na rachunku bankowym.</w:t>
      </w:r>
    </w:p>
    <w:p w:rsidR="00355186" w:rsidRPr="00953603" w:rsidRDefault="00355186" w:rsidP="006C6590">
      <w:pPr>
        <w:spacing w:after="0" w:line="240" w:lineRule="auto"/>
        <w:jc w:val="both"/>
        <w:rPr>
          <w:rFonts w:cs="Tahoma"/>
        </w:rPr>
      </w:pPr>
      <w:r w:rsidRPr="00953603">
        <w:rPr>
          <w:rFonts w:cs="Tahoma"/>
        </w:rPr>
        <w:t>3. Jeżeli zabezpieczenie zostało wniesione w formie innej niż w pieniądzu, dokument zabezpieczenia stanowi integralną część niniejszej umowy i musi gwarantować odpowiednio długi termin realizacji zabezpieczenia, tj. do dnia odbioru końcowego.</w:t>
      </w:r>
    </w:p>
    <w:p w:rsidR="00355186" w:rsidRPr="00953603" w:rsidRDefault="00355186" w:rsidP="006C6590">
      <w:pPr>
        <w:spacing w:after="0" w:line="240" w:lineRule="auto"/>
        <w:jc w:val="both"/>
        <w:rPr>
          <w:rFonts w:cs="Tahoma"/>
        </w:rPr>
      </w:pPr>
      <w:r w:rsidRPr="00953603">
        <w:rPr>
          <w:rFonts w:cs="Tahoma"/>
        </w:rPr>
        <w:t>4.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355186" w:rsidRPr="00953603" w:rsidRDefault="00355186" w:rsidP="006C6590">
      <w:pPr>
        <w:spacing w:after="0" w:line="240" w:lineRule="auto"/>
        <w:jc w:val="both"/>
        <w:rPr>
          <w:rFonts w:cs="Tahoma"/>
        </w:rPr>
      </w:pPr>
      <w:r w:rsidRPr="00953603">
        <w:rPr>
          <w:rFonts w:cs="Tahoma"/>
        </w:rPr>
        <w:t>5. Zamawiający przed potrąceniem jakichkolwiek kwot z zabezpieczenia lub innych należności Wykonawcy jest zobowiązany powiadomić o tym Wykonawcę.</w:t>
      </w:r>
    </w:p>
    <w:p w:rsidR="00355186" w:rsidRPr="00953603" w:rsidRDefault="00355186" w:rsidP="006C6590">
      <w:pPr>
        <w:spacing w:after="0" w:line="240" w:lineRule="auto"/>
        <w:jc w:val="both"/>
        <w:rPr>
          <w:rFonts w:cs="Tahoma"/>
        </w:rPr>
      </w:pPr>
      <w:r w:rsidRPr="00953603">
        <w:rPr>
          <w:rFonts w:cs="Tahoma"/>
        </w:rPr>
        <w:t>6.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w:t>
      </w:r>
    </w:p>
    <w:p w:rsidR="00355186" w:rsidRPr="00953603" w:rsidRDefault="00355186" w:rsidP="006C6590">
      <w:pPr>
        <w:spacing w:after="0" w:line="240" w:lineRule="auto"/>
        <w:jc w:val="both"/>
        <w:rPr>
          <w:rFonts w:cs="Tahoma"/>
        </w:rPr>
      </w:pPr>
      <w:r w:rsidRPr="00953603">
        <w:rPr>
          <w:rFonts w:cs="Tahoma"/>
        </w:rPr>
        <w:t>a) 70% zabezpieczenia należytego wykonania umowy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355186" w:rsidRPr="00953603" w:rsidRDefault="00355186" w:rsidP="006C6590">
      <w:pPr>
        <w:spacing w:after="0" w:line="240" w:lineRule="auto"/>
        <w:jc w:val="both"/>
        <w:rPr>
          <w:rFonts w:cs="Tahoma"/>
        </w:rPr>
      </w:pPr>
      <w:r w:rsidRPr="00953603">
        <w:rPr>
          <w:rFonts w:cs="Tahoma"/>
        </w:rPr>
        <w:t>b) Pozostała kwota, tj. 30% zabezpieczenia należytego wykonania umowy, zostanie zwrócona nie później niż w 15 dniu po upływie okresu rękojmi za wady lub gwarancji jakości.</w:t>
      </w:r>
    </w:p>
    <w:p w:rsidR="00355186" w:rsidRPr="00953603" w:rsidRDefault="00355186" w:rsidP="006C6590">
      <w:pPr>
        <w:spacing w:after="0" w:line="240" w:lineRule="auto"/>
        <w:jc w:val="both"/>
        <w:rPr>
          <w:rFonts w:cs="Tahoma"/>
        </w:rPr>
      </w:pPr>
      <w:r w:rsidRPr="00953603">
        <w:rPr>
          <w:rFonts w:cs="Tahoma"/>
        </w:rPr>
        <w:t>7. Zabezpieczenie należytego wykonania umowy - w przypadku wniesienia zabezpieczenia w formie innej niż w pieniądzu - zostanie zwrócone Wykonawcy poprzez zwrot dokumentu zabezpieczenia, o którym mowa w ust. 3.</w:t>
      </w:r>
    </w:p>
    <w:p w:rsidR="0024186B" w:rsidRDefault="00355186" w:rsidP="00E91A1E">
      <w:pPr>
        <w:spacing w:after="0" w:line="240" w:lineRule="auto"/>
        <w:rPr>
          <w:rFonts w:cs="Tahoma"/>
        </w:rPr>
      </w:pPr>
      <w:r w:rsidRPr="00953603">
        <w:rPr>
          <w:rFonts w:cs="Tahoma"/>
        </w:rPr>
        <w:t xml:space="preserve">  </w:t>
      </w:r>
      <w:r w:rsidR="00E91A1E">
        <w:rPr>
          <w:rFonts w:cs="Tahoma"/>
        </w:rPr>
        <w:tab/>
      </w:r>
      <w:r w:rsidR="00E91A1E">
        <w:rPr>
          <w:rFonts w:cs="Tahoma"/>
        </w:rPr>
        <w:tab/>
      </w:r>
      <w:r w:rsidR="00E91A1E">
        <w:rPr>
          <w:rFonts w:cs="Tahoma"/>
        </w:rPr>
        <w:tab/>
      </w:r>
      <w:r w:rsidR="00E91A1E">
        <w:rPr>
          <w:rFonts w:cs="Tahoma"/>
        </w:rPr>
        <w:tab/>
      </w:r>
      <w:r w:rsidR="00E91A1E">
        <w:rPr>
          <w:rFonts w:cs="Tahoma"/>
        </w:rPr>
        <w:tab/>
      </w:r>
      <w:r w:rsidR="00E91A1E">
        <w:rPr>
          <w:rFonts w:cs="Tahoma"/>
        </w:rPr>
        <w:tab/>
      </w:r>
    </w:p>
    <w:p w:rsidR="0024186B" w:rsidRDefault="0024186B" w:rsidP="00E91A1E">
      <w:pPr>
        <w:spacing w:after="0" w:line="240" w:lineRule="auto"/>
        <w:rPr>
          <w:rFonts w:cs="Tahoma"/>
        </w:rPr>
      </w:pPr>
    </w:p>
    <w:p w:rsidR="0024186B" w:rsidRDefault="0024186B" w:rsidP="00E91A1E">
      <w:pPr>
        <w:spacing w:after="0" w:line="240" w:lineRule="auto"/>
        <w:rPr>
          <w:rFonts w:cs="Tahoma"/>
        </w:rPr>
      </w:pPr>
    </w:p>
    <w:p w:rsidR="00355186" w:rsidRPr="00953603" w:rsidRDefault="00355186" w:rsidP="0024186B">
      <w:pPr>
        <w:spacing w:after="0" w:line="240" w:lineRule="auto"/>
        <w:jc w:val="center"/>
        <w:rPr>
          <w:rFonts w:cs="Tahoma"/>
        </w:rPr>
      </w:pPr>
      <w:r w:rsidRPr="00953603">
        <w:rPr>
          <w:rFonts w:cs="Tahoma"/>
        </w:rPr>
        <w:lastRenderedPageBreak/>
        <w:t>§ 17</w:t>
      </w:r>
    </w:p>
    <w:p w:rsidR="00355186" w:rsidRPr="00953603" w:rsidRDefault="00355186" w:rsidP="006C6590">
      <w:pPr>
        <w:spacing w:after="0" w:line="240" w:lineRule="auto"/>
        <w:rPr>
          <w:rFonts w:cs="Tahoma"/>
        </w:rPr>
      </w:pPr>
    </w:p>
    <w:p w:rsidR="00355186" w:rsidRPr="00953603" w:rsidRDefault="00355186" w:rsidP="006C6590">
      <w:pPr>
        <w:pStyle w:val="Tekstpodstawowywcity2"/>
        <w:spacing w:after="0" w:line="240" w:lineRule="auto"/>
        <w:rPr>
          <w:rFonts w:cs="Tahoma"/>
        </w:rPr>
      </w:pPr>
      <w:r w:rsidRPr="00953603">
        <w:rPr>
          <w:rFonts w:cs="Tahoma"/>
        </w:rPr>
        <w:t xml:space="preserve">1. W przypadku niewykonania lub nienależytego wykonania umowy strony zastrzegają stosowanie  kar umownych. </w:t>
      </w:r>
    </w:p>
    <w:p w:rsidR="00355186" w:rsidRPr="00953603" w:rsidRDefault="00355186" w:rsidP="006C6590">
      <w:pPr>
        <w:spacing w:after="0" w:line="240" w:lineRule="auto"/>
        <w:jc w:val="both"/>
        <w:rPr>
          <w:rFonts w:cs="Tahoma"/>
        </w:rPr>
      </w:pPr>
      <w:r w:rsidRPr="00953603">
        <w:rPr>
          <w:rFonts w:cs="Tahoma"/>
        </w:rPr>
        <w:t xml:space="preserve">  2.  Wykonawca zapłaci Zamawiającemu kary umowne:</w:t>
      </w:r>
    </w:p>
    <w:p w:rsidR="00355186" w:rsidRPr="00953603" w:rsidRDefault="00355186" w:rsidP="006C6590">
      <w:pPr>
        <w:numPr>
          <w:ilvl w:val="1"/>
          <w:numId w:val="84"/>
        </w:numPr>
        <w:tabs>
          <w:tab w:val="clear" w:pos="1800"/>
          <w:tab w:val="num" w:pos="1440"/>
        </w:tabs>
        <w:autoSpaceDE w:val="0"/>
        <w:autoSpaceDN w:val="0"/>
        <w:adjustRightInd w:val="0"/>
        <w:spacing w:after="0" w:line="240" w:lineRule="auto"/>
        <w:ind w:left="1440" w:hanging="360"/>
        <w:jc w:val="both"/>
        <w:rPr>
          <w:rFonts w:cs="Tahoma"/>
        </w:rPr>
      </w:pPr>
      <w:r w:rsidRPr="00953603">
        <w:rPr>
          <w:rFonts w:cs="Tahoma"/>
        </w:rPr>
        <w:t>za zwłokę w wykonaniu przedmiotu umowy w wysokości 0,2 % wynagrodzenia umownego netto za ten przedmiot za każdy dzień zwłoki.</w:t>
      </w:r>
    </w:p>
    <w:p w:rsidR="00355186" w:rsidRPr="00953603" w:rsidRDefault="00355186" w:rsidP="006C6590">
      <w:pPr>
        <w:numPr>
          <w:ilvl w:val="1"/>
          <w:numId w:val="84"/>
        </w:numPr>
        <w:tabs>
          <w:tab w:val="clear" w:pos="1800"/>
          <w:tab w:val="num" w:pos="1440"/>
        </w:tabs>
        <w:autoSpaceDE w:val="0"/>
        <w:autoSpaceDN w:val="0"/>
        <w:adjustRightInd w:val="0"/>
        <w:spacing w:after="0" w:line="240" w:lineRule="auto"/>
        <w:ind w:left="1440" w:hanging="360"/>
        <w:jc w:val="both"/>
        <w:rPr>
          <w:rFonts w:cs="Tahoma"/>
        </w:rPr>
      </w:pPr>
      <w:r w:rsidRPr="00953603">
        <w:rPr>
          <w:rFonts w:cs="Tahoma"/>
        </w:rPr>
        <w:t>za zwłokę w usunięciu wad stwierdzonych przy odbiorze lub w okresie rękojmi za wady- w wysokości 0,5 % wynagrodzenia umownego netto za przedmiot umowy za każdy dzień zwłoki.</w:t>
      </w:r>
    </w:p>
    <w:p w:rsidR="00355186" w:rsidRPr="00953603" w:rsidRDefault="00355186" w:rsidP="006C6590">
      <w:pPr>
        <w:numPr>
          <w:ilvl w:val="1"/>
          <w:numId w:val="84"/>
        </w:numPr>
        <w:tabs>
          <w:tab w:val="clear" w:pos="1800"/>
          <w:tab w:val="num" w:pos="1440"/>
        </w:tabs>
        <w:autoSpaceDE w:val="0"/>
        <w:autoSpaceDN w:val="0"/>
        <w:adjustRightInd w:val="0"/>
        <w:spacing w:after="0" w:line="240" w:lineRule="auto"/>
        <w:ind w:left="1440" w:hanging="360"/>
        <w:jc w:val="both"/>
        <w:rPr>
          <w:rFonts w:cs="Tahoma"/>
        </w:rPr>
      </w:pPr>
      <w:r w:rsidRPr="00953603">
        <w:rPr>
          <w:rFonts w:cs="Tahoma"/>
        </w:rPr>
        <w:t>z tytułu samego faktu istnienia wad nieusuwalnych w przedmiocie odbioru w wysokości 5% wynagrodzenia umownego netto.</w:t>
      </w:r>
    </w:p>
    <w:p w:rsidR="00355186" w:rsidRPr="00953603" w:rsidRDefault="00355186" w:rsidP="006C6590">
      <w:pPr>
        <w:numPr>
          <w:ilvl w:val="1"/>
          <w:numId w:val="84"/>
        </w:numPr>
        <w:tabs>
          <w:tab w:val="clear" w:pos="1800"/>
          <w:tab w:val="num" w:pos="1440"/>
        </w:tabs>
        <w:autoSpaceDE w:val="0"/>
        <w:autoSpaceDN w:val="0"/>
        <w:adjustRightInd w:val="0"/>
        <w:spacing w:after="0" w:line="240" w:lineRule="auto"/>
        <w:ind w:left="1440" w:hanging="360"/>
        <w:jc w:val="both"/>
        <w:rPr>
          <w:rFonts w:cs="Tahoma"/>
        </w:rPr>
      </w:pPr>
      <w:r w:rsidRPr="00953603">
        <w:rPr>
          <w:rFonts w:cs="Tahoma"/>
        </w:rPr>
        <w:t>za spowodowanie przerwy w realizacji robót</w:t>
      </w:r>
      <w:r w:rsidRPr="00953603">
        <w:t xml:space="preserve"> </w:t>
      </w:r>
      <w:r w:rsidRPr="00953603">
        <w:rPr>
          <w:rFonts w:cs="Tahoma"/>
        </w:rPr>
        <w:t>dłuższej niż 5 dni bez spełnienia wymagań określonych w § 6 ust. 5 z przyczyn zależnych od Wykonawcy - w wysokości 0,2 % wynagrodzenia umownego netto za każdy dzień przerwy.</w:t>
      </w:r>
    </w:p>
    <w:p w:rsidR="00355186" w:rsidRPr="00953603" w:rsidRDefault="00355186" w:rsidP="006C6590">
      <w:pPr>
        <w:numPr>
          <w:ilvl w:val="1"/>
          <w:numId w:val="84"/>
        </w:numPr>
        <w:tabs>
          <w:tab w:val="clear" w:pos="1800"/>
          <w:tab w:val="num" w:pos="1440"/>
        </w:tabs>
        <w:autoSpaceDE w:val="0"/>
        <w:autoSpaceDN w:val="0"/>
        <w:adjustRightInd w:val="0"/>
        <w:spacing w:after="0" w:line="240" w:lineRule="auto"/>
        <w:ind w:left="1440" w:hanging="360"/>
        <w:jc w:val="both"/>
        <w:rPr>
          <w:rFonts w:cs="Tahoma"/>
        </w:rPr>
      </w:pPr>
      <w:r w:rsidRPr="00953603">
        <w:rPr>
          <w:rFonts w:cs="Tahoma"/>
        </w:rPr>
        <w:t>za odstąpienie od umowy z przyczyn zależnych od Wykonawcy w wysokości 5% wynagrodzenia umownego netto.</w:t>
      </w:r>
    </w:p>
    <w:p w:rsidR="00355186" w:rsidRPr="00953603" w:rsidRDefault="00355186" w:rsidP="006C6590">
      <w:pPr>
        <w:numPr>
          <w:ilvl w:val="1"/>
          <w:numId w:val="84"/>
        </w:numPr>
        <w:tabs>
          <w:tab w:val="clear" w:pos="1800"/>
          <w:tab w:val="num" w:pos="1440"/>
        </w:tabs>
        <w:autoSpaceDE w:val="0"/>
        <w:autoSpaceDN w:val="0"/>
        <w:adjustRightInd w:val="0"/>
        <w:spacing w:after="0" w:line="240" w:lineRule="auto"/>
        <w:ind w:left="1440" w:hanging="360"/>
        <w:jc w:val="both"/>
        <w:rPr>
          <w:rFonts w:cs="Tahoma"/>
        </w:rPr>
      </w:pPr>
      <w:r w:rsidRPr="00953603">
        <w:rPr>
          <w:rFonts w:cs="Tahoma"/>
        </w:rPr>
        <w:t>za rozpoczęcie robót bez wprowadzenia tymczasowej organizacji ruchu w wysokości 5000 zł brutto.</w:t>
      </w:r>
    </w:p>
    <w:p w:rsidR="00355186" w:rsidRPr="00953603" w:rsidRDefault="00355186" w:rsidP="006C6590">
      <w:pPr>
        <w:numPr>
          <w:ilvl w:val="1"/>
          <w:numId w:val="84"/>
        </w:numPr>
        <w:tabs>
          <w:tab w:val="clear" w:pos="1800"/>
          <w:tab w:val="num" w:pos="1440"/>
        </w:tabs>
        <w:autoSpaceDE w:val="0"/>
        <w:autoSpaceDN w:val="0"/>
        <w:adjustRightInd w:val="0"/>
        <w:spacing w:after="0" w:line="240" w:lineRule="auto"/>
        <w:ind w:left="1440" w:hanging="360"/>
        <w:jc w:val="both"/>
        <w:rPr>
          <w:rFonts w:cs="Tahoma"/>
        </w:rPr>
      </w:pPr>
      <w:r w:rsidRPr="00953603">
        <w:rPr>
          <w:rFonts w:cs="Tahoma"/>
        </w:rPr>
        <w:t xml:space="preserve">za nie rozpoczęcie robót w terminie określonym w § 6 ust. 4 w wysokości 0,2 % wynagrodzenia umownego netto za przedmiot umowy za każdy dzień zwłoki. </w:t>
      </w:r>
    </w:p>
    <w:p w:rsidR="00355186" w:rsidRPr="00953603" w:rsidRDefault="00355186" w:rsidP="006C6590">
      <w:pPr>
        <w:numPr>
          <w:ilvl w:val="1"/>
          <w:numId w:val="84"/>
        </w:numPr>
        <w:tabs>
          <w:tab w:val="clear" w:pos="1800"/>
          <w:tab w:val="num" w:pos="1440"/>
        </w:tabs>
        <w:autoSpaceDE w:val="0"/>
        <w:autoSpaceDN w:val="0"/>
        <w:adjustRightInd w:val="0"/>
        <w:spacing w:after="0" w:line="240" w:lineRule="auto"/>
        <w:ind w:left="1440" w:hanging="360"/>
        <w:jc w:val="both"/>
        <w:rPr>
          <w:rFonts w:cs="Tahoma"/>
        </w:rPr>
      </w:pPr>
      <w:r w:rsidRPr="00953603">
        <w:rPr>
          <w:rFonts w:cs="Tahoma"/>
        </w:rPr>
        <w:t>za brak tablicy budowy zgodniej w wymaganiami § 6 ust. 10 w wysokości 500 zł brutto.</w:t>
      </w:r>
    </w:p>
    <w:p w:rsidR="00355186" w:rsidRPr="00953603" w:rsidRDefault="00355186" w:rsidP="006C6590">
      <w:pPr>
        <w:numPr>
          <w:ilvl w:val="1"/>
          <w:numId w:val="84"/>
        </w:numPr>
        <w:tabs>
          <w:tab w:val="clear" w:pos="1800"/>
          <w:tab w:val="num" w:pos="1440"/>
        </w:tabs>
        <w:autoSpaceDE w:val="0"/>
        <w:autoSpaceDN w:val="0"/>
        <w:adjustRightInd w:val="0"/>
        <w:spacing w:after="0" w:line="240" w:lineRule="auto"/>
        <w:ind w:left="1440" w:hanging="360"/>
        <w:jc w:val="both"/>
        <w:rPr>
          <w:rFonts w:cs="Tahoma"/>
        </w:rPr>
      </w:pPr>
      <w:r w:rsidRPr="00953603">
        <w:rPr>
          <w:rFonts w:cs="Tahoma"/>
        </w:rPr>
        <w:t>za nie wykonanie polecenia inspektora nadzoru inwestorskiego dotyczącego zabezpieczenia robót i organizacji ruchu oraz uporządkowania placu budowy w wysokości 500 zł brutto za każde zdarzenie.</w:t>
      </w:r>
    </w:p>
    <w:p w:rsidR="00355186" w:rsidRPr="00953603" w:rsidRDefault="00355186" w:rsidP="006C6590">
      <w:pPr>
        <w:numPr>
          <w:ilvl w:val="1"/>
          <w:numId w:val="84"/>
        </w:numPr>
        <w:tabs>
          <w:tab w:val="clear" w:pos="1800"/>
          <w:tab w:val="num" w:pos="1440"/>
        </w:tabs>
        <w:autoSpaceDE w:val="0"/>
        <w:autoSpaceDN w:val="0"/>
        <w:adjustRightInd w:val="0"/>
        <w:spacing w:after="0" w:line="240" w:lineRule="auto"/>
        <w:ind w:left="1440" w:hanging="360"/>
        <w:jc w:val="both"/>
        <w:rPr>
          <w:rFonts w:cs="Tahoma"/>
        </w:rPr>
      </w:pPr>
      <w:r w:rsidRPr="00953603">
        <w:rPr>
          <w:rFonts w:cs="Tahoma"/>
        </w:rPr>
        <w:t xml:space="preserve">za brak złożenia w terminie umownym oświadczenia dotyczącego zatrudnienia pracowników w wysokości 500 zł brutto.  </w:t>
      </w:r>
    </w:p>
    <w:p w:rsidR="00355186" w:rsidRPr="00953603" w:rsidRDefault="00355186" w:rsidP="006C6590">
      <w:pPr>
        <w:spacing w:after="0" w:line="240" w:lineRule="auto"/>
        <w:jc w:val="both"/>
        <w:rPr>
          <w:rFonts w:cs="Tahoma"/>
        </w:rPr>
      </w:pPr>
      <w:r w:rsidRPr="00953603">
        <w:rPr>
          <w:rFonts w:cs="Tahoma"/>
        </w:rPr>
        <w:t>3.  Zamawiający zapłaci  Wykonawcy  kary umowne :</w:t>
      </w:r>
    </w:p>
    <w:p w:rsidR="00355186" w:rsidRPr="00953603" w:rsidRDefault="00355186" w:rsidP="006C6590">
      <w:pPr>
        <w:spacing w:after="0" w:line="240" w:lineRule="auto"/>
        <w:ind w:left="360"/>
        <w:jc w:val="both"/>
        <w:rPr>
          <w:rFonts w:cs="Tahoma"/>
        </w:rPr>
      </w:pPr>
      <w:r w:rsidRPr="00953603">
        <w:rPr>
          <w:rFonts w:cs="Tahoma"/>
        </w:rPr>
        <w:t xml:space="preserve">a) za zwłokę w przeprowadzeniu odbioru w wysokości 50 zł za każdy dzień zwłoki  licząc od  następnego dnia po terminie w którym odbiór miał być zakończony. </w:t>
      </w:r>
    </w:p>
    <w:p w:rsidR="00355186" w:rsidRPr="00953603" w:rsidRDefault="00355186" w:rsidP="006C6590">
      <w:pPr>
        <w:spacing w:after="0" w:line="240" w:lineRule="auto"/>
        <w:jc w:val="both"/>
        <w:rPr>
          <w:rFonts w:cs="Tahoma"/>
        </w:rPr>
      </w:pPr>
      <w:r w:rsidRPr="00953603">
        <w:rPr>
          <w:rFonts w:cs="Tahoma"/>
        </w:rPr>
        <w:t>4. Wykonawca poniesie odpowiedzialność odszkodowawczą w formie kar umownych w następujących przypadkach:</w:t>
      </w:r>
    </w:p>
    <w:p w:rsidR="00355186" w:rsidRPr="00953603" w:rsidRDefault="00355186" w:rsidP="006C6590">
      <w:pPr>
        <w:spacing w:after="0" w:line="240" w:lineRule="auto"/>
        <w:jc w:val="both"/>
        <w:rPr>
          <w:rFonts w:cs="Tahoma"/>
        </w:rPr>
      </w:pPr>
      <w:r w:rsidRPr="00953603">
        <w:rPr>
          <w:rFonts w:cs="Tahoma"/>
        </w:rPr>
        <w:t>a) za brak zapłaty lub nieterminową zapłatę wynagrodzenia należnego podwykonawcom lub dalszym podwykonawcom – 0,25 % wynagrodzenia netto za każdy kalendarzowy dzień opóźnienia,</w:t>
      </w:r>
    </w:p>
    <w:p w:rsidR="00355186" w:rsidRPr="00953603" w:rsidRDefault="00355186" w:rsidP="006C6590">
      <w:pPr>
        <w:spacing w:after="0" w:line="240" w:lineRule="auto"/>
        <w:jc w:val="both"/>
        <w:rPr>
          <w:rFonts w:cs="Tahoma"/>
        </w:rPr>
      </w:pPr>
      <w:r w:rsidRPr="00953603">
        <w:rPr>
          <w:rFonts w:cs="Tahoma"/>
        </w:rPr>
        <w:t>b) za nieprzedłużenie do zaakceptowania projektu umowy o podwykonawstwo lub projektu jej zmiany, której przedmiotem są roboty budowlane – 0,1 % wynagrodzenia netto,</w:t>
      </w:r>
    </w:p>
    <w:p w:rsidR="00355186" w:rsidRPr="00953603" w:rsidRDefault="00355186" w:rsidP="006C6590">
      <w:pPr>
        <w:spacing w:after="0" w:line="240" w:lineRule="auto"/>
        <w:jc w:val="both"/>
        <w:rPr>
          <w:rFonts w:cs="Tahoma"/>
        </w:rPr>
      </w:pPr>
      <w:r w:rsidRPr="00953603">
        <w:rPr>
          <w:rFonts w:cs="Tahoma"/>
        </w:rPr>
        <w:t>c) za nieprzedłużenie poświadczonej za zgodność z oryginałem kopii umowy o podwykonawstwo lub jej zmiany – 0,1 % wynagrodzenia netto,</w:t>
      </w:r>
    </w:p>
    <w:p w:rsidR="00355186" w:rsidRPr="00953603" w:rsidRDefault="00355186" w:rsidP="006C6590">
      <w:pPr>
        <w:spacing w:after="0" w:line="240" w:lineRule="auto"/>
        <w:jc w:val="both"/>
        <w:rPr>
          <w:rFonts w:cs="Tahoma"/>
        </w:rPr>
      </w:pPr>
      <w:r w:rsidRPr="00953603">
        <w:rPr>
          <w:rFonts w:cs="Tahoma"/>
        </w:rPr>
        <w:t>d) za brak zmiany umowy o podwykonawstwo w zakresie terminu zapłaty, o którym mowa w §11 pkt. 16 – 0,1 % wynagrodzenia netto.</w:t>
      </w:r>
    </w:p>
    <w:p w:rsidR="00355186" w:rsidRPr="00953603" w:rsidRDefault="00355186" w:rsidP="006C6590">
      <w:pPr>
        <w:spacing w:after="0" w:line="240" w:lineRule="auto"/>
        <w:jc w:val="both"/>
        <w:rPr>
          <w:rFonts w:cs="Tahoma"/>
        </w:rPr>
      </w:pPr>
      <w:r w:rsidRPr="00953603">
        <w:rPr>
          <w:rFonts w:cs="Tahoma"/>
        </w:rPr>
        <w:t>5. Strony zastrzegają sobie prawo do odszkodowania uzupełniającego przenoszącego wysokość  kar  umownych do wysokości rzeczywiście poniesionej straty.</w:t>
      </w:r>
    </w:p>
    <w:p w:rsidR="00355186" w:rsidRPr="00953603" w:rsidRDefault="00355186" w:rsidP="006C6590">
      <w:pPr>
        <w:pStyle w:val="Tekstpodstawowywcity2"/>
        <w:tabs>
          <w:tab w:val="left" w:pos="0"/>
        </w:tabs>
        <w:spacing w:after="0" w:line="240" w:lineRule="auto"/>
        <w:ind w:left="0"/>
        <w:rPr>
          <w:rFonts w:cs="Tahoma"/>
        </w:rPr>
      </w:pPr>
      <w:r w:rsidRPr="00953603">
        <w:rPr>
          <w:rFonts w:cs="Tahoma"/>
        </w:rPr>
        <w:t>6.  W razie zwłoki w zapłacie wierzytelności pieniężnych strony zobowiązują się do  zapłaty odsetek ustawowych.</w:t>
      </w:r>
    </w:p>
    <w:p w:rsidR="00355186" w:rsidRPr="00953603" w:rsidRDefault="00355186" w:rsidP="006C6590">
      <w:pPr>
        <w:spacing w:after="0" w:line="240" w:lineRule="auto"/>
        <w:jc w:val="both"/>
        <w:rPr>
          <w:rFonts w:cs="Tahoma"/>
        </w:rPr>
      </w:pPr>
      <w:r w:rsidRPr="00953603">
        <w:rPr>
          <w:rFonts w:cs="Tahoma"/>
        </w:rPr>
        <w:t>7.  W przypadku naliczenia kar umownych kwota kary potrącona zostanie z faktury Wykonawcy. Zamawiający zobowiązany jest powiadomić o tym wykonawcę.</w:t>
      </w:r>
    </w:p>
    <w:p w:rsidR="00355186" w:rsidRPr="00953603" w:rsidRDefault="00355186" w:rsidP="006C6590">
      <w:pPr>
        <w:spacing w:after="0" w:line="240" w:lineRule="auto"/>
        <w:jc w:val="center"/>
        <w:rPr>
          <w:rFonts w:cs="Tahoma"/>
        </w:rPr>
      </w:pPr>
    </w:p>
    <w:p w:rsidR="00355186" w:rsidRPr="00953603" w:rsidRDefault="00355186" w:rsidP="006C6590">
      <w:pPr>
        <w:spacing w:after="0" w:line="240" w:lineRule="auto"/>
        <w:jc w:val="center"/>
        <w:rPr>
          <w:rFonts w:cs="Tahoma"/>
        </w:rPr>
      </w:pPr>
      <w:r w:rsidRPr="00953603">
        <w:rPr>
          <w:rFonts w:cs="Tahoma"/>
        </w:rPr>
        <w:t>§ 18</w:t>
      </w:r>
    </w:p>
    <w:p w:rsidR="00355186" w:rsidRPr="00953603" w:rsidRDefault="00355186" w:rsidP="006C6590">
      <w:pPr>
        <w:spacing w:after="0" w:line="240" w:lineRule="auto"/>
        <w:jc w:val="center"/>
        <w:rPr>
          <w:rFonts w:cs="Tahoma"/>
        </w:rPr>
      </w:pPr>
    </w:p>
    <w:p w:rsidR="00355186" w:rsidRPr="00953603" w:rsidRDefault="00355186" w:rsidP="006C6590">
      <w:pPr>
        <w:widowControl w:val="0"/>
        <w:numPr>
          <w:ilvl w:val="1"/>
          <w:numId w:val="68"/>
        </w:numPr>
        <w:tabs>
          <w:tab w:val="clear" w:pos="1440"/>
          <w:tab w:val="num" w:pos="360"/>
        </w:tabs>
        <w:autoSpaceDE w:val="0"/>
        <w:autoSpaceDN w:val="0"/>
        <w:adjustRightInd w:val="0"/>
        <w:spacing w:after="0" w:line="240" w:lineRule="auto"/>
        <w:ind w:left="360"/>
        <w:jc w:val="both"/>
        <w:rPr>
          <w:rFonts w:cs="Tahoma"/>
        </w:rPr>
      </w:pPr>
      <w:r w:rsidRPr="00953603">
        <w:rPr>
          <w:rFonts w:cs="Tahoma"/>
        </w:rPr>
        <w:t xml:space="preserve">W przypadku niespełnienia przez wykonawcę lub podwykonawcę wymogu zatrudnienia na podstawie umowy o pracę osób wykonujących wskazane czynności w § 4 ust. 2, Wykonawca będzie zobowiązany do zapłacenia kary umownej w wysokości 0,2 % całkowitego wynagrodzenia za każdą </w:t>
      </w:r>
      <w:r w:rsidRPr="00953603">
        <w:rPr>
          <w:rFonts w:cs="Tahoma"/>
        </w:rPr>
        <w:lastRenderedPageBreak/>
        <w:t>osobę zatrudnioną w oparciu o inny stosunek prawny niż stosunek pracy.</w:t>
      </w:r>
    </w:p>
    <w:p w:rsidR="00355186" w:rsidRPr="00953603" w:rsidRDefault="00355186" w:rsidP="006C6590">
      <w:pPr>
        <w:widowControl w:val="0"/>
        <w:numPr>
          <w:ilvl w:val="1"/>
          <w:numId w:val="68"/>
        </w:numPr>
        <w:tabs>
          <w:tab w:val="clear" w:pos="1440"/>
          <w:tab w:val="num" w:pos="360"/>
        </w:tabs>
        <w:autoSpaceDE w:val="0"/>
        <w:autoSpaceDN w:val="0"/>
        <w:adjustRightInd w:val="0"/>
        <w:spacing w:after="0" w:line="240" w:lineRule="auto"/>
        <w:ind w:left="360"/>
        <w:jc w:val="both"/>
        <w:rPr>
          <w:rFonts w:cs="Tahoma"/>
        </w:rPr>
      </w:pPr>
      <w:r w:rsidRPr="00953603">
        <w:rPr>
          <w:rFonts w:eastAsia="Calibri" w:cs="Tahoma"/>
          <w:color w:val="000000"/>
        </w:rPr>
        <w:t xml:space="preserve">Niezłożenie przez Wykonawcę w wyznaczonym przez Zamawiającego terminie żądanych przez Zamawiającego dowodów w celu potwierdzenia spełnienia </w:t>
      </w:r>
      <w:r w:rsidRPr="00953603">
        <w:rPr>
          <w:rFonts w:eastAsia="Calibri" w:cs="Tahoma"/>
        </w:rPr>
        <w:t xml:space="preserve">przez </w:t>
      </w:r>
      <w:r w:rsidRPr="00953603">
        <w:rPr>
          <w:rFonts w:eastAsia="Calibri" w:cs="Tahoma"/>
          <w:color w:val="000000"/>
        </w:rPr>
        <w:t xml:space="preserve">Wykonawcę lub podwykonawcę wymogu zatrudnienia na podstawie umowy o pracę traktowane będzie jako </w:t>
      </w:r>
      <w:r w:rsidRPr="00953603">
        <w:rPr>
          <w:rFonts w:eastAsia="Calibri" w:cs="Tahoma"/>
        </w:rPr>
        <w:t xml:space="preserve">niespełnienie przez </w:t>
      </w:r>
      <w:r w:rsidRPr="00953603">
        <w:rPr>
          <w:rFonts w:eastAsia="Calibri" w:cs="Tahoma"/>
          <w:color w:val="000000"/>
        </w:rPr>
        <w:t>Wykonawcę lub podwykonawcę wymogu zatrudnienia na podstawie umowy o pracę.</w:t>
      </w:r>
    </w:p>
    <w:p w:rsidR="00355186" w:rsidRPr="00953603" w:rsidRDefault="00355186" w:rsidP="006C6590">
      <w:pPr>
        <w:widowControl w:val="0"/>
        <w:numPr>
          <w:ilvl w:val="1"/>
          <w:numId w:val="68"/>
        </w:numPr>
        <w:tabs>
          <w:tab w:val="clear" w:pos="1440"/>
          <w:tab w:val="num" w:pos="360"/>
        </w:tabs>
        <w:autoSpaceDE w:val="0"/>
        <w:autoSpaceDN w:val="0"/>
        <w:adjustRightInd w:val="0"/>
        <w:spacing w:after="0" w:line="240" w:lineRule="auto"/>
        <w:ind w:left="360"/>
        <w:jc w:val="both"/>
        <w:rPr>
          <w:rFonts w:cs="Tahoma"/>
        </w:rPr>
      </w:pPr>
      <w:r w:rsidRPr="00953603">
        <w:rPr>
          <w:rFonts w:cs="Tahoma"/>
        </w:rPr>
        <w:t>Nie wypełnienie zobowiązań dotyczących zatrudniania osób na umowę o pracę może być podstawą do wypowiedzenia przez Zamawiającego umowy z przyczyn leżących po stronie wykonawcy.</w:t>
      </w:r>
    </w:p>
    <w:p w:rsidR="00355186" w:rsidRPr="00953603" w:rsidRDefault="00355186" w:rsidP="006C6590">
      <w:pPr>
        <w:spacing w:after="0" w:line="240" w:lineRule="auto"/>
        <w:jc w:val="center"/>
        <w:rPr>
          <w:rFonts w:cs="Tahoma"/>
        </w:rPr>
      </w:pPr>
      <w:r w:rsidRPr="00953603">
        <w:rPr>
          <w:rFonts w:cs="Tahoma"/>
        </w:rPr>
        <w:t>§ 19</w:t>
      </w:r>
    </w:p>
    <w:p w:rsidR="00355186" w:rsidRPr="00953603" w:rsidRDefault="00355186" w:rsidP="006C6590">
      <w:pPr>
        <w:spacing w:after="0" w:line="240" w:lineRule="auto"/>
        <w:jc w:val="center"/>
        <w:rPr>
          <w:rFonts w:cs="Tahoma"/>
        </w:rPr>
      </w:pPr>
    </w:p>
    <w:p w:rsidR="00355186" w:rsidRPr="00953603" w:rsidRDefault="00355186" w:rsidP="006C6590">
      <w:pPr>
        <w:pStyle w:val="Style7"/>
        <w:widowControl/>
        <w:numPr>
          <w:ilvl w:val="0"/>
          <w:numId w:val="77"/>
        </w:numPr>
        <w:tabs>
          <w:tab w:val="clear" w:pos="360"/>
          <w:tab w:val="left" w:pos="284"/>
        </w:tabs>
        <w:autoSpaceDE w:val="0"/>
        <w:autoSpaceDN w:val="0"/>
        <w:adjustRightInd w:val="0"/>
        <w:spacing w:line="240" w:lineRule="auto"/>
        <w:ind w:left="284" w:hanging="284"/>
        <w:rPr>
          <w:rFonts w:asciiTheme="minorHAnsi" w:hAnsiTheme="minorHAnsi" w:cs="Tahoma"/>
          <w:noProof/>
          <w:sz w:val="22"/>
          <w:szCs w:val="22"/>
        </w:rPr>
      </w:pPr>
      <w:r w:rsidRPr="00953603">
        <w:rPr>
          <w:rFonts w:asciiTheme="minorHAnsi" w:hAnsiTheme="minorHAnsi" w:cs="Tahoma"/>
          <w:noProof/>
          <w:sz w:val="22"/>
          <w:szCs w:val="22"/>
        </w:rPr>
        <w:t>Zakazuje się zmian postanowień zawartej umowy w stosunku do treści oferty, na podstawie której dokonano wyboru Wykonawcy, za wyjątkiem niżej określonych możliwości i warunków dokonania takiej zmiany:</w:t>
      </w:r>
    </w:p>
    <w:p w:rsidR="00355186" w:rsidRPr="00953603" w:rsidRDefault="00355186" w:rsidP="006C6590">
      <w:pPr>
        <w:pStyle w:val="Style7"/>
        <w:widowControl/>
        <w:tabs>
          <w:tab w:val="left" w:pos="709"/>
        </w:tabs>
        <w:spacing w:line="240" w:lineRule="auto"/>
        <w:ind w:left="720" w:hanging="540"/>
        <w:rPr>
          <w:rFonts w:asciiTheme="minorHAnsi" w:hAnsiTheme="minorHAnsi" w:cs="Tahoma"/>
          <w:sz w:val="22"/>
          <w:szCs w:val="22"/>
        </w:rPr>
      </w:pPr>
      <w:r w:rsidRPr="00953603">
        <w:rPr>
          <w:rStyle w:val="FontStyle22"/>
          <w:rFonts w:asciiTheme="minorHAnsi" w:hAnsiTheme="minorHAnsi" w:cs="Tahoma"/>
        </w:rPr>
        <w:t>a) Zamawiający przewiduje możliwość zmiany terminu wykonania przedmiotu umowy, jeżeli dochowanie terminu określonego w umowie jest niemożliwe z uwagi na:</w:t>
      </w:r>
    </w:p>
    <w:p w:rsidR="00355186" w:rsidRPr="00953603" w:rsidRDefault="00355186" w:rsidP="006C6590">
      <w:pPr>
        <w:pStyle w:val="Style7"/>
        <w:widowControl/>
        <w:numPr>
          <w:ilvl w:val="1"/>
          <w:numId w:val="78"/>
        </w:numPr>
        <w:tabs>
          <w:tab w:val="clear" w:pos="2876"/>
          <w:tab w:val="left" w:pos="1134"/>
        </w:tabs>
        <w:autoSpaceDE w:val="0"/>
        <w:autoSpaceDN w:val="0"/>
        <w:adjustRightInd w:val="0"/>
        <w:spacing w:line="240" w:lineRule="auto"/>
        <w:ind w:left="1134"/>
        <w:rPr>
          <w:rStyle w:val="FontStyle22"/>
          <w:rFonts w:asciiTheme="minorHAnsi" w:hAnsiTheme="minorHAnsi" w:cs="Tahoma"/>
        </w:rPr>
      </w:pPr>
      <w:r w:rsidRPr="00953603">
        <w:rPr>
          <w:rStyle w:val="FontStyle22"/>
          <w:rFonts w:asciiTheme="minorHAnsi" w:hAnsiTheme="minorHAnsi" w:cs="Tahoma"/>
        </w:rPr>
        <w:t>siłę wyższą lub inne okoliczności niezależne od Wykonawcy, lub których Wykonawca przy zachowaniu należytej staranności nie był w stanie uniknąć lub przewidzieć, jak również inne przeszkody lub utrudnienia w wykonywaniu przedmiotu umowy spowodowane przez osoby trzecie,</w:t>
      </w:r>
    </w:p>
    <w:p w:rsidR="00355186" w:rsidRPr="00953603" w:rsidRDefault="00355186" w:rsidP="006C6590">
      <w:pPr>
        <w:pStyle w:val="Style7"/>
        <w:widowControl/>
        <w:numPr>
          <w:ilvl w:val="1"/>
          <w:numId w:val="78"/>
        </w:numPr>
        <w:tabs>
          <w:tab w:val="clear" w:pos="2876"/>
          <w:tab w:val="left" w:pos="1134"/>
        </w:tabs>
        <w:autoSpaceDE w:val="0"/>
        <w:autoSpaceDN w:val="0"/>
        <w:adjustRightInd w:val="0"/>
        <w:spacing w:line="240" w:lineRule="auto"/>
        <w:ind w:left="1134"/>
        <w:rPr>
          <w:rStyle w:val="FontStyle22"/>
          <w:rFonts w:asciiTheme="minorHAnsi" w:hAnsiTheme="minorHAnsi" w:cs="Tahoma"/>
        </w:rPr>
      </w:pPr>
      <w:r w:rsidRPr="00953603">
        <w:rPr>
          <w:rStyle w:val="FontStyle22"/>
          <w:rFonts w:asciiTheme="minorHAnsi" w:hAnsiTheme="minorHAnsi" w:cs="Tahoma"/>
        </w:rPr>
        <w:t>siłę wyższą lub inne okoliczności niezależne od Zamawiającego, w tym takie, których Zamawiający przy zachowaniu należytej staranności nie był w stanie uniknąć lub przewidzieć;</w:t>
      </w:r>
    </w:p>
    <w:p w:rsidR="00355186" w:rsidRPr="00953603" w:rsidRDefault="00355186" w:rsidP="006C6590">
      <w:pPr>
        <w:pStyle w:val="Style7"/>
        <w:numPr>
          <w:ilvl w:val="1"/>
          <w:numId w:val="78"/>
        </w:numPr>
        <w:tabs>
          <w:tab w:val="clear" w:pos="2876"/>
          <w:tab w:val="left" w:pos="1134"/>
        </w:tabs>
        <w:autoSpaceDE w:val="0"/>
        <w:autoSpaceDN w:val="0"/>
        <w:adjustRightInd w:val="0"/>
        <w:spacing w:line="240" w:lineRule="auto"/>
        <w:ind w:left="1134"/>
        <w:rPr>
          <w:rFonts w:asciiTheme="minorHAnsi" w:hAnsiTheme="minorHAnsi" w:cs="Tahoma"/>
          <w:sz w:val="22"/>
          <w:szCs w:val="22"/>
        </w:rPr>
      </w:pPr>
      <w:r w:rsidRPr="00953603">
        <w:rPr>
          <w:rFonts w:asciiTheme="minorHAnsi" w:hAnsiTheme="minorHAnsi" w:cs="Tahoma"/>
          <w:sz w:val="22"/>
          <w:szCs w:val="22"/>
        </w:rPr>
        <w:t>wystąpienia niemożliwych do przewidzenia niekorzystnych warunków atmosferycznych uniemożliwiają</w:t>
      </w:r>
      <w:r w:rsidR="00167D5B">
        <w:rPr>
          <w:rFonts w:asciiTheme="minorHAnsi" w:hAnsiTheme="minorHAnsi" w:cs="Tahoma"/>
          <w:sz w:val="22"/>
          <w:szCs w:val="22"/>
        </w:rPr>
        <w:t xml:space="preserve">cych prawidłowe wykonanie robót, </w:t>
      </w:r>
      <w:r w:rsidRPr="00953603">
        <w:rPr>
          <w:rFonts w:asciiTheme="minorHAnsi" w:hAnsiTheme="minorHAnsi" w:cs="Tahoma"/>
          <w:sz w:val="22"/>
          <w:szCs w:val="22"/>
        </w:rPr>
        <w:t>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w dzienniku budowy przez inspektora nadzoru,</w:t>
      </w:r>
    </w:p>
    <w:p w:rsidR="00355186" w:rsidRPr="00953603" w:rsidRDefault="00355186" w:rsidP="006C6590">
      <w:pPr>
        <w:pStyle w:val="Style7"/>
        <w:numPr>
          <w:ilvl w:val="1"/>
          <w:numId w:val="78"/>
        </w:numPr>
        <w:tabs>
          <w:tab w:val="clear" w:pos="2876"/>
          <w:tab w:val="left" w:pos="1134"/>
        </w:tabs>
        <w:autoSpaceDE w:val="0"/>
        <w:autoSpaceDN w:val="0"/>
        <w:adjustRightInd w:val="0"/>
        <w:spacing w:line="240" w:lineRule="auto"/>
        <w:ind w:left="1134"/>
        <w:rPr>
          <w:rStyle w:val="FontStyle22"/>
          <w:rFonts w:asciiTheme="minorHAnsi" w:hAnsiTheme="minorHAnsi" w:cs="Tahoma"/>
        </w:rPr>
      </w:pPr>
      <w:r w:rsidRPr="00953603">
        <w:rPr>
          <w:rStyle w:val="FontStyle22"/>
          <w:rFonts w:asciiTheme="minorHAnsi" w:hAnsiTheme="minorHAnsi" w:cs="Tahoma"/>
        </w:rPr>
        <w:t>wykopaliska uniemożliwiające wykonanie robót w ustalonym terminie,</w:t>
      </w:r>
    </w:p>
    <w:p w:rsidR="00355186" w:rsidRPr="00953603" w:rsidRDefault="00355186" w:rsidP="006C6590">
      <w:pPr>
        <w:pStyle w:val="Style7"/>
        <w:numPr>
          <w:ilvl w:val="1"/>
          <w:numId w:val="78"/>
        </w:numPr>
        <w:tabs>
          <w:tab w:val="clear" w:pos="2876"/>
          <w:tab w:val="left" w:pos="1134"/>
        </w:tabs>
        <w:autoSpaceDE w:val="0"/>
        <w:autoSpaceDN w:val="0"/>
        <w:adjustRightInd w:val="0"/>
        <w:spacing w:line="240" w:lineRule="auto"/>
        <w:ind w:left="1134"/>
        <w:rPr>
          <w:rStyle w:val="FontStyle22"/>
          <w:rFonts w:asciiTheme="minorHAnsi" w:hAnsiTheme="minorHAnsi" w:cs="Tahoma"/>
        </w:rPr>
      </w:pPr>
      <w:r w:rsidRPr="00953603">
        <w:rPr>
          <w:rStyle w:val="FontStyle22"/>
          <w:rFonts w:asciiTheme="minorHAnsi" w:hAnsiTheme="minorHAnsi" w:cs="Tahoma"/>
        </w:rPr>
        <w:t>jakiekolwiek opóźnienia, utrudnienia lub przeszkody spowodowane przez Zamawiającego lub dające się przypisać Zamawiającemu, personelowi Zamawiającego lub innemu Wykonawcy wprowadzonemu przez Zamawiającego,</w:t>
      </w:r>
    </w:p>
    <w:p w:rsidR="00355186" w:rsidRPr="00953603" w:rsidRDefault="00355186" w:rsidP="006C6590">
      <w:pPr>
        <w:pStyle w:val="Style7"/>
        <w:widowControl/>
        <w:numPr>
          <w:ilvl w:val="0"/>
          <w:numId w:val="78"/>
        </w:numPr>
        <w:tabs>
          <w:tab w:val="left" w:pos="709"/>
        </w:tabs>
        <w:autoSpaceDE w:val="0"/>
        <w:autoSpaceDN w:val="0"/>
        <w:adjustRightInd w:val="0"/>
        <w:spacing w:line="240" w:lineRule="auto"/>
        <w:ind w:left="720" w:hanging="436"/>
        <w:rPr>
          <w:rStyle w:val="FontStyle22"/>
          <w:rFonts w:asciiTheme="minorHAnsi" w:hAnsiTheme="minorHAnsi" w:cs="Tahoma"/>
        </w:rPr>
      </w:pPr>
      <w:r w:rsidRPr="00953603">
        <w:rPr>
          <w:rStyle w:val="FontStyle22"/>
          <w:rFonts w:asciiTheme="minorHAnsi" w:hAnsiTheme="minorHAnsi" w:cs="Tahoma"/>
        </w:rPr>
        <w:t>Zamawiający przewiduje możliwość dokonania zmiany wynagrodzenia brutto, w przypadku zmiany przepisów obowiązujących dotyczących podatku od towarów i usług,</w:t>
      </w:r>
    </w:p>
    <w:p w:rsidR="00355186" w:rsidRPr="00953603" w:rsidRDefault="00355186" w:rsidP="006C6590">
      <w:pPr>
        <w:pStyle w:val="Style7"/>
        <w:widowControl/>
        <w:numPr>
          <w:ilvl w:val="0"/>
          <w:numId w:val="78"/>
        </w:numPr>
        <w:tabs>
          <w:tab w:val="left" w:pos="709"/>
        </w:tabs>
        <w:autoSpaceDE w:val="0"/>
        <w:autoSpaceDN w:val="0"/>
        <w:adjustRightInd w:val="0"/>
        <w:spacing w:line="240" w:lineRule="auto"/>
        <w:ind w:left="709" w:hanging="436"/>
        <w:rPr>
          <w:rFonts w:asciiTheme="minorHAnsi" w:hAnsiTheme="minorHAnsi" w:cs="Tahoma"/>
          <w:sz w:val="22"/>
          <w:szCs w:val="22"/>
        </w:rPr>
      </w:pPr>
      <w:r w:rsidRPr="00953603">
        <w:rPr>
          <w:rStyle w:val="FontStyle22"/>
          <w:rFonts w:asciiTheme="minorHAnsi" w:hAnsiTheme="minorHAnsi" w:cs="Tahoma"/>
        </w:rPr>
        <w:t xml:space="preserve">Zamawiający przewiduje możliwość dokonania zmiany </w:t>
      </w:r>
      <w:r w:rsidRPr="00953603">
        <w:rPr>
          <w:rFonts w:asciiTheme="minorHAnsi" w:hAnsiTheme="minorHAnsi" w:cs="Tahoma"/>
          <w:sz w:val="22"/>
          <w:szCs w:val="22"/>
        </w:rPr>
        <w:t>osób reprezentujących którąkolwiek ze stron oraz personelu Zamawiającego i Wykonawcy wymienionych w § 10,</w:t>
      </w:r>
    </w:p>
    <w:p w:rsidR="00355186" w:rsidRPr="00953603" w:rsidRDefault="00355186" w:rsidP="006C6590">
      <w:pPr>
        <w:pStyle w:val="Style7"/>
        <w:widowControl/>
        <w:numPr>
          <w:ilvl w:val="0"/>
          <w:numId w:val="78"/>
        </w:numPr>
        <w:tabs>
          <w:tab w:val="left" w:pos="709"/>
        </w:tabs>
        <w:autoSpaceDE w:val="0"/>
        <w:autoSpaceDN w:val="0"/>
        <w:adjustRightInd w:val="0"/>
        <w:spacing w:line="240" w:lineRule="auto"/>
        <w:ind w:left="709" w:hanging="436"/>
        <w:rPr>
          <w:rStyle w:val="FontStyle22"/>
          <w:rFonts w:asciiTheme="minorHAnsi" w:hAnsiTheme="minorHAnsi" w:cs="Tahoma"/>
        </w:rPr>
      </w:pPr>
      <w:r w:rsidRPr="00953603">
        <w:rPr>
          <w:rStyle w:val="FontStyle22"/>
          <w:rFonts w:asciiTheme="minorHAnsi" w:hAnsiTheme="minorHAnsi" w:cs="Tahoma"/>
        </w:rPr>
        <w:t>Zamawiający przewiduje możliwość wprowadzenia lub zmiany podwykonawców na zasadach  określonych w § 11, jak również zmiany zakresu robót wykonywanych za pomocą tych podwykonawców,</w:t>
      </w:r>
    </w:p>
    <w:p w:rsidR="00355186" w:rsidRPr="00953603" w:rsidRDefault="00355186" w:rsidP="006C6590">
      <w:pPr>
        <w:pStyle w:val="Style7"/>
        <w:widowControl/>
        <w:numPr>
          <w:ilvl w:val="0"/>
          <w:numId w:val="78"/>
        </w:numPr>
        <w:tabs>
          <w:tab w:val="left" w:pos="709"/>
        </w:tabs>
        <w:autoSpaceDE w:val="0"/>
        <w:autoSpaceDN w:val="0"/>
        <w:adjustRightInd w:val="0"/>
        <w:spacing w:line="240" w:lineRule="auto"/>
        <w:ind w:left="709" w:hanging="436"/>
        <w:rPr>
          <w:rFonts w:asciiTheme="minorHAnsi" w:hAnsiTheme="minorHAnsi" w:cs="Tahoma"/>
          <w:sz w:val="22"/>
          <w:szCs w:val="22"/>
        </w:rPr>
      </w:pPr>
      <w:r w:rsidRPr="00953603">
        <w:rPr>
          <w:rStyle w:val="FontStyle22"/>
          <w:rFonts w:asciiTheme="minorHAnsi" w:hAnsiTheme="minorHAnsi" w:cs="Tahoma"/>
        </w:rPr>
        <w:t xml:space="preserve">Zamawiający przewiduje możliwość dokonania zmiany </w:t>
      </w:r>
      <w:r w:rsidRPr="00953603">
        <w:rPr>
          <w:rFonts w:asciiTheme="minorHAnsi" w:hAnsiTheme="minorHAnsi" w:cs="Tahoma"/>
          <w:sz w:val="22"/>
          <w:szCs w:val="22"/>
        </w:rPr>
        <w:t>dotyczącej nr konta bankowego i danych adresowych którejkolwiek ze stron,</w:t>
      </w:r>
    </w:p>
    <w:p w:rsidR="00355186" w:rsidRPr="00953603" w:rsidRDefault="00355186" w:rsidP="006C6590">
      <w:pPr>
        <w:pStyle w:val="Akapitzlist1"/>
        <w:numPr>
          <w:ilvl w:val="0"/>
          <w:numId w:val="78"/>
        </w:numPr>
        <w:tabs>
          <w:tab w:val="center" w:pos="720"/>
          <w:tab w:val="right" w:pos="10512"/>
        </w:tabs>
        <w:overflowPunct w:val="0"/>
        <w:autoSpaceDE w:val="0"/>
        <w:autoSpaceDN w:val="0"/>
        <w:adjustRightInd w:val="0"/>
        <w:spacing w:after="0" w:line="240" w:lineRule="auto"/>
        <w:ind w:hanging="436"/>
        <w:textAlignment w:val="baseline"/>
        <w:rPr>
          <w:rFonts w:asciiTheme="minorHAnsi" w:hAnsiTheme="minorHAnsi" w:cs="Tahoma"/>
          <w:sz w:val="22"/>
          <w:szCs w:val="22"/>
        </w:rPr>
      </w:pPr>
      <w:r w:rsidRPr="00953603">
        <w:rPr>
          <w:rStyle w:val="FontStyle22"/>
          <w:rFonts w:asciiTheme="minorHAnsi" w:hAnsiTheme="minorHAnsi" w:cs="Tahoma"/>
        </w:rPr>
        <w:t xml:space="preserve">Zamawiający przewiduje możliwość dokonania </w:t>
      </w:r>
      <w:r w:rsidRPr="00953603">
        <w:rPr>
          <w:rFonts w:asciiTheme="minorHAnsi" w:hAnsiTheme="minorHAnsi" w:cs="Tahoma"/>
          <w:sz w:val="22"/>
          <w:szCs w:val="22"/>
        </w:rPr>
        <w:t>innych zmian, które nie są istotne w stosunku do oferty, na podstawie której dokonano wyboru Wykonawcy.</w:t>
      </w:r>
    </w:p>
    <w:p w:rsidR="00355186" w:rsidRPr="00953603" w:rsidRDefault="00355186" w:rsidP="006C6590">
      <w:pPr>
        <w:pStyle w:val="Style7"/>
        <w:widowControl/>
        <w:numPr>
          <w:ilvl w:val="0"/>
          <w:numId w:val="77"/>
        </w:numPr>
        <w:tabs>
          <w:tab w:val="clear" w:pos="360"/>
          <w:tab w:val="left" w:pos="284"/>
        </w:tabs>
        <w:autoSpaceDE w:val="0"/>
        <w:autoSpaceDN w:val="0"/>
        <w:adjustRightInd w:val="0"/>
        <w:spacing w:line="240" w:lineRule="auto"/>
        <w:ind w:left="284" w:hanging="284"/>
        <w:rPr>
          <w:rFonts w:asciiTheme="minorHAnsi" w:hAnsiTheme="minorHAnsi" w:cs="Tahoma"/>
          <w:noProof/>
          <w:sz w:val="22"/>
          <w:szCs w:val="22"/>
        </w:rPr>
      </w:pPr>
      <w:r w:rsidRPr="00953603">
        <w:rPr>
          <w:rFonts w:asciiTheme="minorHAnsi" w:hAnsiTheme="minorHAnsi" w:cs="Tahoma"/>
          <w:noProof/>
          <w:sz w:val="22"/>
          <w:szCs w:val="22"/>
        </w:rPr>
        <w:t>Dokonanie zmiany umowy w zakresie wynikającym z pkt. 1 wymaga uprzedniego złożenia na piśmie prośby Wykonawcy wskazującej zasadność wprowadzenia zmian i zgody Zamawiającego na jej dokonanie lub przedłożenia propozycji zmiany przez Zamawiającego.</w:t>
      </w:r>
    </w:p>
    <w:p w:rsidR="00355186" w:rsidRPr="00953603" w:rsidRDefault="00355186" w:rsidP="006C6590">
      <w:pPr>
        <w:pStyle w:val="Style7"/>
        <w:widowControl/>
        <w:numPr>
          <w:ilvl w:val="0"/>
          <w:numId w:val="77"/>
        </w:numPr>
        <w:tabs>
          <w:tab w:val="clear" w:pos="360"/>
          <w:tab w:val="left" w:pos="284"/>
        </w:tabs>
        <w:autoSpaceDE w:val="0"/>
        <w:autoSpaceDN w:val="0"/>
        <w:adjustRightInd w:val="0"/>
        <w:spacing w:line="240" w:lineRule="auto"/>
        <w:ind w:left="284" w:hanging="284"/>
        <w:rPr>
          <w:rFonts w:asciiTheme="minorHAnsi" w:hAnsiTheme="minorHAnsi" w:cs="Tahoma"/>
          <w:noProof/>
          <w:sz w:val="22"/>
          <w:szCs w:val="22"/>
        </w:rPr>
      </w:pPr>
      <w:r w:rsidRPr="00953603">
        <w:rPr>
          <w:rFonts w:asciiTheme="minorHAnsi" w:hAnsiTheme="minorHAnsi" w:cs="Tahoma"/>
          <w:noProof/>
          <w:sz w:val="22"/>
          <w:szCs w:val="22"/>
        </w:rPr>
        <w:t>Jakiekolwiek zmiany niniejszej Umowy nie powodują zwiększenia wynagrodzenia Wykonawcy, z zastrzeżeniem pkt. 1 lit. b.</w:t>
      </w:r>
    </w:p>
    <w:p w:rsidR="0024186B" w:rsidRDefault="0024186B" w:rsidP="006C6590">
      <w:pPr>
        <w:spacing w:after="0" w:line="240" w:lineRule="auto"/>
        <w:jc w:val="center"/>
        <w:rPr>
          <w:rFonts w:cs="Tahoma"/>
        </w:rPr>
      </w:pPr>
    </w:p>
    <w:p w:rsidR="00355186" w:rsidRPr="00953603" w:rsidRDefault="00355186" w:rsidP="006C6590">
      <w:pPr>
        <w:spacing w:after="0" w:line="240" w:lineRule="auto"/>
        <w:jc w:val="center"/>
        <w:rPr>
          <w:rFonts w:cs="Tahoma"/>
        </w:rPr>
      </w:pPr>
      <w:r w:rsidRPr="00953603">
        <w:rPr>
          <w:rFonts w:cs="Tahoma"/>
        </w:rPr>
        <w:t>§ 20</w:t>
      </w:r>
    </w:p>
    <w:p w:rsidR="00355186" w:rsidRPr="00953603" w:rsidRDefault="00355186" w:rsidP="006C6590">
      <w:pPr>
        <w:numPr>
          <w:ilvl w:val="0"/>
          <w:numId w:val="73"/>
        </w:numPr>
        <w:tabs>
          <w:tab w:val="num" w:pos="360"/>
        </w:tabs>
        <w:autoSpaceDE w:val="0"/>
        <w:autoSpaceDN w:val="0"/>
        <w:adjustRightInd w:val="0"/>
        <w:spacing w:after="0" w:line="240" w:lineRule="auto"/>
        <w:ind w:left="360"/>
        <w:jc w:val="both"/>
        <w:rPr>
          <w:rFonts w:cs="Tahoma"/>
        </w:rPr>
      </w:pPr>
      <w:r w:rsidRPr="00953603">
        <w:rPr>
          <w:rFonts w:cs="Tahoma"/>
        </w:rPr>
        <w:t>Oprócz przypadków wymienionych w kodeksie cywilnym Zamawiającemu przysługuje prawo do odstąpienia od umowy w następujących sytuacjach:</w:t>
      </w:r>
    </w:p>
    <w:p w:rsidR="00355186" w:rsidRPr="00953603" w:rsidRDefault="00355186" w:rsidP="006C6590">
      <w:pPr>
        <w:tabs>
          <w:tab w:val="num" w:pos="360"/>
          <w:tab w:val="left" w:pos="540"/>
        </w:tabs>
        <w:spacing w:after="0" w:line="240" w:lineRule="auto"/>
        <w:ind w:left="360" w:hanging="540"/>
        <w:jc w:val="both"/>
        <w:rPr>
          <w:rFonts w:cs="Tahoma"/>
        </w:rPr>
      </w:pPr>
      <w:r w:rsidRPr="00953603">
        <w:rPr>
          <w:rFonts w:cs="Tahoma"/>
        </w:rPr>
        <w:lastRenderedPageBreak/>
        <w:t xml:space="preserve">     a)  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 </w:t>
      </w:r>
    </w:p>
    <w:p w:rsidR="00355186" w:rsidRPr="00953603" w:rsidRDefault="00355186" w:rsidP="006C6590">
      <w:pPr>
        <w:tabs>
          <w:tab w:val="num" w:pos="360"/>
          <w:tab w:val="left" w:pos="540"/>
        </w:tabs>
        <w:spacing w:after="0" w:line="240" w:lineRule="auto"/>
        <w:ind w:left="360" w:hanging="540"/>
        <w:jc w:val="both"/>
        <w:rPr>
          <w:rFonts w:cs="Tahoma"/>
        </w:rPr>
      </w:pPr>
      <w:r w:rsidRPr="00953603">
        <w:rPr>
          <w:rFonts w:cs="Tahoma"/>
        </w:rPr>
        <w:t xml:space="preserve">      b) zostanie wykonany nakaz zajęcia majątku Wykonawcy </w:t>
      </w:r>
    </w:p>
    <w:p w:rsidR="00355186" w:rsidRPr="00953603" w:rsidRDefault="00355186" w:rsidP="006C6590">
      <w:pPr>
        <w:tabs>
          <w:tab w:val="num" w:pos="360"/>
          <w:tab w:val="left" w:pos="540"/>
        </w:tabs>
        <w:spacing w:after="0" w:line="240" w:lineRule="auto"/>
        <w:ind w:left="360" w:hanging="540"/>
        <w:jc w:val="both"/>
        <w:rPr>
          <w:rFonts w:cs="Tahoma"/>
        </w:rPr>
      </w:pPr>
      <w:r w:rsidRPr="00953603">
        <w:rPr>
          <w:rFonts w:cs="Tahoma"/>
        </w:rPr>
        <w:t xml:space="preserve">      c) Wykonawca nie rozpoczął robót bez uzasadnionych przyczyn oraz nie kontynuuje ich pomimo wezwania Zamawiającego</w:t>
      </w:r>
    </w:p>
    <w:p w:rsidR="00355186" w:rsidRPr="00953603" w:rsidRDefault="00355186" w:rsidP="006C6590">
      <w:pPr>
        <w:tabs>
          <w:tab w:val="num" w:pos="360"/>
          <w:tab w:val="left" w:pos="540"/>
        </w:tabs>
        <w:spacing w:after="0" w:line="240" w:lineRule="auto"/>
        <w:ind w:left="360" w:hanging="540"/>
        <w:jc w:val="both"/>
        <w:rPr>
          <w:rFonts w:cs="Tahoma"/>
        </w:rPr>
      </w:pPr>
      <w:r w:rsidRPr="00953603">
        <w:rPr>
          <w:rFonts w:cs="Tahoma"/>
        </w:rPr>
        <w:t xml:space="preserve">      d) Wykonawca przerwał realizację robot i przerwa ta trwa dłużej niż 14 dni</w:t>
      </w:r>
    </w:p>
    <w:p w:rsidR="00355186" w:rsidRPr="00953603" w:rsidRDefault="00355186" w:rsidP="006C6590">
      <w:pPr>
        <w:tabs>
          <w:tab w:val="num" w:pos="360"/>
        </w:tabs>
        <w:spacing w:after="0" w:line="240" w:lineRule="auto"/>
        <w:ind w:left="360" w:hanging="360"/>
        <w:jc w:val="both"/>
        <w:rPr>
          <w:rFonts w:cs="Tahoma"/>
        </w:rPr>
      </w:pPr>
      <w:r w:rsidRPr="00953603">
        <w:rPr>
          <w:rFonts w:cs="Tahoma"/>
        </w:rPr>
        <w:t>2. Odstąpienie od umowy powinno nastąpić w formie pisemnej pod rygorem   nieważności takiego oświadczenia i powinno zawierać uzasadnienie.</w:t>
      </w:r>
    </w:p>
    <w:p w:rsidR="00355186" w:rsidRPr="00953603" w:rsidRDefault="00355186" w:rsidP="006C6590">
      <w:pPr>
        <w:tabs>
          <w:tab w:val="num" w:pos="360"/>
        </w:tabs>
        <w:spacing w:after="0" w:line="240" w:lineRule="auto"/>
        <w:ind w:left="360" w:hanging="360"/>
        <w:jc w:val="both"/>
        <w:rPr>
          <w:rFonts w:cs="Tahoma"/>
        </w:rPr>
      </w:pPr>
      <w:r w:rsidRPr="00953603">
        <w:rPr>
          <w:rFonts w:cs="Tahoma"/>
        </w:rPr>
        <w:t>3. W przypadku odstąpienia od umowy Wykonawcę i Zamawiającego obciążają następujące obowiązki szczegółowe:</w:t>
      </w:r>
    </w:p>
    <w:p w:rsidR="00355186" w:rsidRPr="00953603" w:rsidRDefault="00355186" w:rsidP="006C6590">
      <w:pPr>
        <w:numPr>
          <w:ilvl w:val="1"/>
          <w:numId w:val="67"/>
        </w:numPr>
        <w:tabs>
          <w:tab w:val="clear" w:pos="1440"/>
          <w:tab w:val="num" w:pos="540"/>
        </w:tabs>
        <w:autoSpaceDE w:val="0"/>
        <w:autoSpaceDN w:val="0"/>
        <w:adjustRightInd w:val="0"/>
        <w:spacing w:after="0" w:line="240" w:lineRule="auto"/>
        <w:ind w:left="540"/>
        <w:jc w:val="both"/>
        <w:rPr>
          <w:rFonts w:cs="Tahoma"/>
        </w:rPr>
      </w:pPr>
      <w:r w:rsidRPr="00953603">
        <w:rPr>
          <w:rFonts w:cs="Tahoma"/>
        </w:rPr>
        <w:t>w terminie 7 dni od daty odstąpienia od umowy Wykonawca przy udziale Zamawiającego sporządzi szczegółowy protokół inwentaryzacji robót w toku według stanu na dzień odstąpienia;</w:t>
      </w:r>
    </w:p>
    <w:p w:rsidR="00355186" w:rsidRPr="00953603" w:rsidRDefault="00355186" w:rsidP="006C6590">
      <w:pPr>
        <w:numPr>
          <w:ilvl w:val="1"/>
          <w:numId w:val="67"/>
        </w:numPr>
        <w:tabs>
          <w:tab w:val="clear" w:pos="1440"/>
          <w:tab w:val="num" w:pos="540"/>
        </w:tabs>
        <w:autoSpaceDE w:val="0"/>
        <w:autoSpaceDN w:val="0"/>
        <w:adjustRightInd w:val="0"/>
        <w:spacing w:after="0" w:line="240" w:lineRule="auto"/>
        <w:ind w:left="540"/>
        <w:jc w:val="both"/>
        <w:rPr>
          <w:rFonts w:cs="Tahoma"/>
        </w:rPr>
      </w:pPr>
      <w:r w:rsidRPr="00953603">
        <w:rPr>
          <w:rFonts w:cs="Tahoma"/>
        </w:rPr>
        <w:t>Wykonawca zabezpieczy przerwane roboty w zakresie obustronnie uzgodnionym na koszt tej strony, która odstąpiła od umowy;</w:t>
      </w:r>
    </w:p>
    <w:p w:rsidR="00355186" w:rsidRPr="00953603" w:rsidRDefault="00355186" w:rsidP="006C6590">
      <w:pPr>
        <w:numPr>
          <w:ilvl w:val="1"/>
          <w:numId w:val="67"/>
        </w:numPr>
        <w:tabs>
          <w:tab w:val="clear" w:pos="1440"/>
          <w:tab w:val="num" w:pos="540"/>
        </w:tabs>
        <w:autoSpaceDE w:val="0"/>
        <w:autoSpaceDN w:val="0"/>
        <w:adjustRightInd w:val="0"/>
        <w:spacing w:after="0" w:line="240" w:lineRule="auto"/>
        <w:ind w:left="540"/>
        <w:jc w:val="both"/>
        <w:rPr>
          <w:rFonts w:cs="Tahoma"/>
        </w:rPr>
      </w:pPr>
      <w:r w:rsidRPr="00953603">
        <w:rPr>
          <w:rFonts w:cs="Tahoma"/>
        </w:rPr>
        <w:t>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355186" w:rsidRPr="00953603" w:rsidRDefault="00355186" w:rsidP="006C6590">
      <w:pPr>
        <w:numPr>
          <w:ilvl w:val="1"/>
          <w:numId w:val="67"/>
        </w:numPr>
        <w:tabs>
          <w:tab w:val="clear" w:pos="1440"/>
          <w:tab w:val="num" w:pos="540"/>
        </w:tabs>
        <w:autoSpaceDE w:val="0"/>
        <w:autoSpaceDN w:val="0"/>
        <w:adjustRightInd w:val="0"/>
        <w:spacing w:after="0" w:line="240" w:lineRule="auto"/>
        <w:ind w:left="540"/>
        <w:rPr>
          <w:rFonts w:cs="Tahoma"/>
        </w:rPr>
      </w:pPr>
      <w:r w:rsidRPr="00953603">
        <w:rPr>
          <w:rFonts w:cs="Tahoma"/>
        </w:rPr>
        <w:t>Wykonawca zgłosi do dokonania przez Zamawiającego odbioru robót przerwanych oraz robót zabezpieczających, jeżeli odstąpienie od umowy nastąpiło z przyczyn, za które Wykonawca nie odpowiada.</w:t>
      </w:r>
    </w:p>
    <w:p w:rsidR="00355186" w:rsidRPr="00953603" w:rsidRDefault="00355186" w:rsidP="006C6590">
      <w:pPr>
        <w:numPr>
          <w:ilvl w:val="1"/>
          <w:numId w:val="67"/>
        </w:numPr>
        <w:tabs>
          <w:tab w:val="clear" w:pos="1440"/>
          <w:tab w:val="num" w:pos="540"/>
        </w:tabs>
        <w:autoSpaceDE w:val="0"/>
        <w:autoSpaceDN w:val="0"/>
        <w:adjustRightInd w:val="0"/>
        <w:spacing w:after="0" w:line="240" w:lineRule="auto"/>
        <w:ind w:left="540"/>
        <w:rPr>
          <w:rFonts w:cs="Tahoma"/>
        </w:rPr>
      </w:pPr>
      <w:r w:rsidRPr="00953603">
        <w:rPr>
          <w:rFonts w:cs="Tahoma"/>
        </w:rPr>
        <w:t xml:space="preserve">Wykonawca niezwłocznie nie później niż w ciągu 30 dni od daty odstąpienia od umowy usunie z terenu budowy urządzenia zaplecza przez niego dostarczone lub wzniesione. </w:t>
      </w:r>
    </w:p>
    <w:p w:rsidR="003C11BB" w:rsidRDefault="003C11BB" w:rsidP="006C6590">
      <w:pPr>
        <w:spacing w:after="0" w:line="240" w:lineRule="auto"/>
        <w:jc w:val="center"/>
        <w:rPr>
          <w:rFonts w:cs="Tahoma"/>
        </w:rPr>
      </w:pPr>
    </w:p>
    <w:p w:rsidR="00355186" w:rsidRPr="00953603" w:rsidRDefault="00355186" w:rsidP="006C6590">
      <w:pPr>
        <w:spacing w:after="0" w:line="240" w:lineRule="auto"/>
        <w:jc w:val="center"/>
        <w:rPr>
          <w:rFonts w:cs="Tahoma"/>
        </w:rPr>
      </w:pPr>
      <w:r w:rsidRPr="00953603">
        <w:rPr>
          <w:rFonts w:cs="Tahoma"/>
        </w:rPr>
        <w:t>§ 21</w:t>
      </w:r>
    </w:p>
    <w:p w:rsidR="00355186" w:rsidRPr="00953603" w:rsidRDefault="00355186" w:rsidP="006C6590">
      <w:pPr>
        <w:spacing w:after="0" w:line="240" w:lineRule="auto"/>
        <w:jc w:val="center"/>
        <w:rPr>
          <w:rFonts w:cs="Tahoma"/>
        </w:rPr>
      </w:pPr>
    </w:p>
    <w:p w:rsidR="00355186" w:rsidRPr="00953603" w:rsidRDefault="00355186" w:rsidP="006C6590">
      <w:pPr>
        <w:numPr>
          <w:ilvl w:val="0"/>
          <w:numId w:val="80"/>
        </w:numPr>
        <w:tabs>
          <w:tab w:val="clear" w:pos="360"/>
          <w:tab w:val="num" w:pos="284"/>
          <w:tab w:val="center" w:pos="5016"/>
          <w:tab w:val="right" w:pos="9552"/>
        </w:tabs>
        <w:spacing w:after="0" w:line="240" w:lineRule="auto"/>
        <w:ind w:left="284" w:hanging="284"/>
        <w:jc w:val="both"/>
        <w:rPr>
          <w:rFonts w:cs="Tahoma"/>
        </w:rPr>
      </w:pPr>
      <w:r w:rsidRPr="00953603">
        <w:rPr>
          <w:rFonts w:cs="Tahoma"/>
        </w:rPr>
        <w:t>Wszelkie postanowienia umowy będą interpretowane na podstawie przepisów prawa polskiego.</w:t>
      </w:r>
    </w:p>
    <w:p w:rsidR="00355186" w:rsidRPr="00953603" w:rsidRDefault="003C11BB" w:rsidP="006C6590">
      <w:pPr>
        <w:pStyle w:val="Style7"/>
        <w:widowControl/>
        <w:spacing w:line="240" w:lineRule="auto"/>
        <w:ind w:left="360" w:hanging="360"/>
        <w:rPr>
          <w:rStyle w:val="FontStyle22"/>
          <w:rFonts w:asciiTheme="minorHAnsi" w:hAnsiTheme="minorHAnsi" w:cs="Tahoma"/>
        </w:rPr>
      </w:pPr>
      <w:r>
        <w:rPr>
          <w:rStyle w:val="FontStyle22"/>
          <w:rFonts w:asciiTheme="minorHAnsi" w:hAnsiTheme="minorHAnsi" w:cs="Tahoma"/>
        </w:rPr>
        <w:t>2</w:t>
      </w:r>
      <w:r w:rsidR="00355186" w:rsidRPr="00953603">
        <w:rPr>
          <w:rStyle w:val="FontStyle22"/>
          <w:rFonts w:asciiTheme="minorHAnsi" w:hAnsiTheme="minorHAnsi" w:cs="Tahoma"/>
        </w:rPr>
        <w:t>. Wierzytelności wynikające z niniejszej umowy nie będą przedmiotem, obrotu pomiędzy osobami trzecimi bez uprzedniej zgody zamawiającego.</w:t>
      </w:r>
    </w:p>
    <w:p w:rsidR="00355186" w:rsidRPr="00953603" w:rsidRDefault="003C11BB" w:rsidP="006C6590">
      <w:pPr>
        <w:tabs>
          <w:tab w:val="center" w:pos="5016"/>
          <w:tab w:val="right" w:pos="9552"/>
        </w:tabs>
        <w:spacing w:after="0" w:line="240" w:lineRule="auto"/>
        <w:ind w:left="360" w:hanging="360"/>
        <w:jc w:val="both"/>
        <w:rPr>
          <w:rFonts w:cs="Tahoma"/>
        </w:rPr>
      </w:pPr>
      <w:r>
        <w:rPr>
          <w:rFonts w:cs="Tahoma"/>
        </w:rPr>
        <w:t>3</w:t>
      </w:r>
      <w:r w:rsidR="00355186" w:rsidRPr="00953603">
        <w:rPr>
          <w:rFonts w:cs="Tahoma"/>
        </w:rPr>
        <w:t>. W sprawach nieuregulowanych umową mają zastosowanie odpowiednie przepisy prawa polskiego, a w szczególności ustaw: Prawo zamówień publicznych i Prawo budowlane oraz odpowiednie przepisy Kodeksu cywilnego i Kodeksu postępowania cywilnego.</w:t>
      </w:r>
    </w:p>
    <w:p w:rsidR="00355186" w:rsidRPr="00953603" w:rsidRDefault="0024186B" w:rsidP="006C6590">
      <w:pPr>
        <w:pStyle w:val="Tekstpodstawowy210"/>
        <w:tabs>
          <w:tab w:val="left" w:pos="360"/>
        </w:tabs>
        <w:ind w:left="360" w:hanging="360"/>
        <w:rPr>
          <w:rFonts w:asciiTheme="minorHAnsi" w:hAnsiTheme="minorHAnsi" w:cs="Tahoma"/>
          <w:sz w:val="22"/>
          <w:szCs w:val="22"/>
        </w:rPr>
      </w:pPr>
      <w:r>
        <w:rPr>
          <w:rFonts w:asciiTheme="minorHAnsi" w:hAnsiTheme="minorHAnsi" w:cs="Tahoma"/>
          <w:sz w:val="22"/>
          <w:szCs w:val="22"/>
        </w:rPr>
        <w:t>4</w:t>
      </w:r>
      <w:r w:rsidR="00355186" w:rsidRPr="00953603">
        <w:rPr>
          <w:rFonts w:asciiTheme="minorHAnsi" w:hAnsiTheme="minorHAnsi" w:cs="Tahoma"/>
          <w:sz w:val="22"/>
          <w:szCs w:val="22"/>
        </w:rPr>
        <w:t>.</w:t>
      </w:r>
      <w:r w:rsidR="00355186" w:rsidRPr="00953603">
        <w:rPr>
          <w:rFonts w:asciiTheme="minorHAnsi" w:hAnsiTheme="minorHAnsi" w:cs="Tahoma"/>
          <w:sz w:val="22"/>
          <w:szCs w:val="22"/>
        </w:rPr>
        <w:tab/>
        <w:t>Spory wynikłe na tle realizacji niniejszej umowy będzie rozstrzygał sąd powszechny, właściwy rzeczowo i miejscowo dla siedziby Zamawiającego.</w:t>
      </w:r>
    </w:p>
    <w:p w:rsidR="00355186" w:rsidRPr="00953603" w:rsidRDefault="00355186" w:rsidP="006C6590">
      <w:pPr>
        <w:spacing w:after="0" w:line="240" w:lineRule="auto"/>
        <w:rPr>
          <w:rFonts w:cs="Tahoma"/>
        </w:rPr>
      </w:pPr>
    </w:p>
    <w:p w:rsidR="00355186" w:rsidRPr="00953603" w:rsidRDefault="00355186" w:rsidP="006C6590">
      <w:pPr>
        <w:spacing w:after="0" w:line="240" w:lineRule="auto"/>
        <w:jc w:val="center"/>
        <w:rPr>
          <w:rFonts w:cs="Tahoma"/>
        </w:rPr>
      </w:pPr>
      <w:r w:rsidRPr="00953603">
        <w:rPr>
          <w:rFonts w:cs="Tahoma"/>
        </w:rPr>
        <w:t>§ 22</w:t>
      </w:r>
    </w:p>
    <w:p w:rsidR="00355186" w:rsidRPr="00953603" w:rsidRDefault="00355186" w:rsidP="006C6590">
      <w:pPr>
        <w:spacing w:after="0" w:line="240" w:lineRule="auto"/>
        <w:jc w:val="center"/>
        <w:rPr>
          <w:rFonts w:cs="Tahoma"/>
        </w:rPr>
      </w:pPr>
    </w:p>
    <w:p w:rsidR="00355186" w:rsidRPr="00953603" w:rsidRDefault="00355186" w:rsidP="006C6590">
      <w:pPr>
        <w:pStyle w:val="Tekstpodstawowy210"/>
        <w:numPr>
          <w:ilvl w:val="0"/>
          <w:numId w:val="81"/>
        </w:numPr>
        <w:tabs>
          <w:tab w:val="left" w:pos="284"/>
        </w:tabs>
        <w:suppressAutoHyphens w:val="0"/>
        <w:overflowPunct w:val="0"/>
        <w:autoSpaceDE w:val="0"/>
        <w:autoSpaceDN w:val="0"/>
        <w:adjustRightInd w:val="0"/>
        <w:ind w:left="284" w:hanging="284"/>
        <w:jc w:val="both"/>
        <w:textAlignment w:val="baseline"/>
        <w:rPr>
          <w:rFonts w:asciiTheme="minorHAnsi" w:hAnsiTheme="minorHAnsi" w:cs="Tahoma"/>
          <w:sz w:val="22"/>
          <w:szCs w:val="22"/>
        </w:rPr>
      </w:pPr>
      <w:r w:rsidRPr="00953603">
        <w:rPr>
          <w:rFonts w:asciiTheme="minorHAnsi" w:hAnsiTheme="minorHAnsi" w:cs="Tahoma"/>
          <w:sz w:val="22"/>
          <w:szCs w:val="22"/>
        </w:rPr>
        <w:t>Umowę niniejszą sporządzono w trzech jednobrzmiących egzemplarzach, 1 egz. dla Wykonawcy, 2 egz. dla Zamawiającego.</w:t>
      </w:r>
    </w:p>
    <w:p w:rsidR="00355186" w:rsidRPr="00953603" w:rsidRDefault="00355186" w:rsidP="006C6590">
      <w:pPr>
        <w:pStyle w:val="Style7"/>
        <w:widowControl/>
        <w:numPr>
          <w:ilvl w:val="0"/>
          <w:numId w:val="81"/>
        </w:numPr>
        <w:tabs>
          <w:tab w:val="num" w:pos="284"/>
        </w:tabs>
        <w:autoSpaceDE w:val="0"/>
        <w:autoSpaceDN w:val="0"/>
        <w:adjustRightInd w:val="0"/>
        <w:spacing w:line="240" w:lineRule="auto"/>
        <w:ind w:left="284" w:hanging="284"/>
        <w:rPr>
          <w:rFonts w:asciiTheme="minorHAnsi" w:hAnsiTheme="minorHAnsi" w:cs="Tahoma"/>
          <w:noProof/>
          <w:sz w:val="22"/>
          <w:szCs w:val="22"/>
        </w:rPr>
      </w:pPr>
      <w:r w:rsidRPr="00953603">
        <w:rPr>
          <w:rFonts w:asciiTheme="minorHAnsi" w:hAnsiTheme="minorHAnsi" w:cs="Tahoma"/>
          <w:noProof/>
          <w:sz w:val="22"/>
          <w:szCs w:val="22"/>
        </w:rPr>
        <w:t>Jakiekolwiek zmiany niniejszej umowy wymagają, pod rygorem nieważności, zachowania formy pisemnej w postaci aneksu, chyba że w treści umowy wyraźnie wskazano, iż dana czynność nie wymaga zmiany umowy.</w:t>
      </w:r>
    </w:p>
    <w:p w:rsidR="00355186" w:rsidRDefault="00355186" w:rsidP="006C6590">
      <w:pPr>
        <w:pStyle w:val="Tekstpodstawowy210"/>
        <w:numPr>
          <w:ilvl w:val="0"/>
          <w:numId w:val="81"/>
        </w:numPr>
        <w:suppressAutoHyphens w:val="0"/>
        <w:overflowPunct w:val="0"/>
        <w:autoSpaceDE w:val="0"/>
        <w:autoSpaceDN w:val="0"/>
        <w:adjustRightInd w:val="0"/>
        <w:ind w:left="284" w:hanging="284"/>
        <w:jc w:val="both"/>
        <w:textAlignment w:val="baseline"/>
        <w:rPr>
          <w:rFonts w:asciiTheme="minorHAnsi" w:hAnsiTheme="minorHAnsi" w:cs="Tahoma"/>
          <w:sz w:val="22"/>
          <w:szCs w:val="22"/>
        </w:rPr>
      </w:pPr>
      <w:r w:rsidRPr="00953603">
        <w:rPr>
          <w:rFonts w:asciiTheme="minorHAnsi" w:hAnsiTheme="minorHAnsi" w:cs="Tahoma"/>
          <w:sz w:val="22"/>
          <w:szCs w:val="22"/>
        </w:rPr>
        <w:t>Niniejsza umowa wchodzi w życie z dniem jej podpisania.</w:t>
      </w:r>
    </w:p>
    <w:p w:rsidR="00C95201" w:rsidRDefault="00C95201" w:rsidP="00C95201">
      <w:pPr>
        <w:pStyle w:val="Tekstpodstawowy210"/>
        <w:suppressAutoHyphens w:val="0"/>
        <w:overflowPunct w:val="0"/>
        <w:autoSpaceDE w:val="0"/>
        <w:autoSpaceDN w:val="0"/>
        <w:adjustRightInd w:val="0"/>
        <w:ind w:left="284"/>
        <w:jc w:val="both"/>
        <w:textAlignment w:val="baseline"/>
        <w:rPr>
          <w:rFonts w:asciiTheme="minorHAnsi" w:hAnsiTheme="minorHAnsi" w:cs="Tahoma"/>
          <w:sz w:val="22"/>
          <w:szCs w:val="22"/>
        </w:rPr>
      </w:pPr>
    </w:p>
    <w:p w:rsidR="00C95201" w:rsidRPr="00953603" w:rsidRDefault="00C95201" w:rsidP="00C95201">
      <w:pPr>
        <w:pStyle w:val="Tekstpodstawowy210"/>
        <w:suppressAutoHyphens w:val="0"/>
        <w:overflowPunct w:val="0"/>
        <w:autoSpaceDE w:val="0"/>
        <w:autoSpaceDN w:val="0"/>
        <w:adjustRightInd w:val="0"/>
        <w:ind w:left="284"/>
        <w:jc w:val="both"/>
        <w:textAlignment w:val="baseline"/>
        <w:rPr>
          <w:rFonts w:asciiTheme="minorHAnsi" w:hAnsiTheme="minorHAnsi" w:cs="Tahoma"/>
          <w:sz w:val="22"/>
          <w:szCs w:val="22"/>
        </w:rPr>
      </w:pPr>
    </w:p>
    <w:p w:rsidR="00355186" w:rsidRPr="0024186B" w:rsidRDefault="00206869" w:rsidP="00C95201">
      <w:pPr>
        <w:spacing w:after="0" w:line="240" w:lineRule="auto"/>
        <w:ind w:left="226" w:firstLine="113"/>
        <w:rPr>
          <w:rFonts w:cs="Tahoma"/>
          <w:b/>
        </w:rPr>
      </w:pPr>
      <w:r w:rsidRPr="0024186B">
        <w:rPr>
          <w:rFonts w:cs="Tahoma"/>
          <w:b/>
        </w:rPr>
        <w:t xml:space="preserve"> ZAMAWIAJĄCY</w:t>
      </w:r>
      <w:r w:rsidRPr="0024186B">
        <w:rPr>
          <w:rFonts w:cs="Tahoma"/>
          <w:b/>
        </w:rPr>
        <w:tab/>
        <w:t xml:space="preserve">                                                                                      WYKONAWCA</w:t>
      </w:r>
    </w:p>
    <w:p w:rsidR="00C95201" w:rsidRDefault="00C95201" w:rsidP="006C6590">
      <w:pPr>
        <w:spacing w:after="0" w:line="240" w:lineRule="auto"/>
        <w:ind w:left="226" w:firstLine="113"/>
        <w:jc w:val="both"/>
        <w:rPr>
          <w:rFonts w:cs="Tahoma"/>
        </w:rPr>
      </w:pPr>
    </w:p>
    <w:p w:rsidR="00355186" w:rsidRPr="00953603" w:rsidRDefault="00355186" w:rsidP="006C6590">
      <w:pPr>
        <w:spacing w:after="0" w:line="240" w:lineRule="auto"/>
        <w:ind w:left="226" w:firstLine="113"/>
        <w:jc w:val="both"/>
        <w:rPr>
          <w:rFonts w:cs="Tahoma"/>
        </w:rPr>
      </w:pPr>
      <w:r w:rsidRPr="00953603">
        <w:rPr>
          <w:rFonts w:cs="Tahoma"/>
        </w:rPr>
        <w:tab/>
      </w:r>
      <w:r w:rsidRPr="00953603">
        <w:rPr>
          <w:rFonts w:cs="Tahoma"/>
        </w:rPr>
        <w:tab/>
      </w:r>
      <w:r w:rsidRPr="00953603">
        <w:rPr>
          <w:rFonts w:cs="Tahoma"/>
        </w:rPr>
        <w:tab/>
      </w:r>
      <w:r w:rsidRPr="00953603">
        <w:rPr>
          <w:rFonts w:cs="Tahoma"/>
        </w:rPr>
        <w:tab/>
      </w:r>
      <w:r w:rsidRPr="00953603">
        <w:rPr>
          <w:rFonts w:cs="Tahoma"/>
        </w:rPr>
        <w:tab/>
      </w:r>
      <w:r w:rsidRPr="00953603">
        <w:rPr>
          <w:rFonts w:cs="Tahoma"/>
        </w:rPr>
        <w:tab/>
      </w:r>
      <w:r w:rsidRPr="00953603">
        <w:rPr>
          <w:rFonts w:cs="Tahoma"/>
        </w:rPr>
        <w:tab/>
      </w:r>
      <w:r w:rsidRPr="00953603">
        <w:rPr>
          <w:rFonts w:cs="Tahoma"/>
        </w:rPr>
        <w:tab/>
      </w:r>
      <w:r w:rsidRPr="00953603">
        <w:rPr>
          <w:rFonts w:cs="Tahoma"/>
        </w:rPr>
        <w:tab/>
      </w:r>
      <w:r w:rsidRPr="00953603">
        <w:rPr>
          <w:rFonts w:cs="Tahoma"/>
        </w:rPr>
        <w:tab/>
      </w:r>
      <w:r w:rsidRPr="00953603">
        <w:rPr>
          <w:rFonts w:cs="Tahoma"/>
        </w:rPr>
        <w:tab/>
      </w:r>
      <w:r w:rsidRPr="00953603">
        <w:rPr>
          <w:rFonts w:cs="Tahoma"/>
        </w:rPr>
        <w:tab/>
        <w:t xml:space="preserve">  …………………………</w:t>
      </w:r>
      <w:r w:rsidRPr="00953603">
        <w:rPr>
          <w:rFonts w:cs="Tahoma"/>
        </w:rPr>
        <w:tab/>
      </w:r>
      <w:r w:rsidRPr="00953603">
        <w:rPr>
          <w:rFonts w:cs="Tahoma"/>
        </w:rPr>
        <w:tab/>
      </w:r>
      <w:r w:rsidRPr="00953603">
        <w:rPr>
          <w:rFonts w:cs="Tahoma"/>
        </w:rPr>
        <w:tab/>
      </w:r>
      <w:r w:rsidRPr="00953603">
        <w:rPr>
          <w:rFonts w:cs="Tahoma"/>
        </w:rPr>
        <w:tab/>
      </w:r>
      <w:r w:rsidRPr="00953603">
        <w:rPr>
          <w:rFonts w:cs="Tahoma"/>
        </w:rPr>
        <w:tab/>
      </w:r>
      <w:r w:rsidRPr="00953603">
        <w:rPr>
          <w:rFonts w:cs="Tahoma"/>
        </w:rPr>
        <w:tab/>
      </w:r>
      <w:r w:rsidR="00C95201">
        <w:rPr>
          <w:rFonts w:cs="Tahoma"/>
        </w:rPr>
        <w:t xml:space="preserve">     </w:t>
      </w:r>
      <w:r w:rsidRPr="00953603">
        <w:rPr>
          <w:rFonts w:cs="Tahoma"/>
        </w:rPr>
        <w:t xml:space="preserve">       ………………………… </w:t>
      </w:r>
    </w:p>
    <w:p w:rsidR="0086011F" w:rsidRPr="0086011F" w:rsidRDefault="0086011F" w:rsidP="006C6590">
      <w:pPr>
        <w:spacing w:after="0" w:line="240" w:lineRule="auto"/>
        <w:rPr>
          <w:sz w:val="16"/>
          <w:szCs w:val="16"/>
        </w:rPr>
      </w:pPr>
    </w:p>
    <w:p w:rsidR="0086011F" w:rsidRDefault="0086011F" w:rsidP="006C6590">
      <w:pPr>
        <w:spacing w:after="0" w:line="240" w:lineRule="auto"/>
        <w:rPr>
          <w:rFonts w:ascii="Times New Roman" w:hAnsi="Times New Roman" w:cs="Times New Roman"/>
          <w:sz w:val="16"/>
          <w:szCs w:val="16"/>
        </w:rPr>
      </w:pPr>
      <w:r w:rsidRPr="0086011F">
        <w:rPr>
          <w:rFonts w:ascii="Times New Roman" w:hAnsi="Times New Roman" w:cs="Times New Roman"/>
          <w:sz w:val="16"/>
          <w:szCs w:val="16"/>
        </w:rPr>
        <w:t>⃰ niepotrzebne skreślić</w:t>
      </w:r>
    </w:p>
    <w:p w:rsidR="001F6B12" w:rsidRPr="00054EA6" w:rsidRDefault="001F6B12" w:rsidP="001F6B12">
      <w:pPr>
        <w:ind w:left="6372" w:hanging="276"/>
        <w:rPr>
          <w:i/>
          <w:color w:val="000000"/>
        </w:rPr>
      </w:pPr>
      <w:r w:rsidRPr="00054EA6">
        <w:rPr>
          <w:i/>
          <w:color w:val="000000"/>
        </w:rPr>
        <w:lastRenderedPageBreak/>
        <w:t xml:space="preserve">Załącznik </w:t>
      </w:r>
      <w:r w:rsidRPr="00054EA6">
        <w:rPr>
          <w:i/>
          <w:iCs/>
          <w:color w:val="000000"/>
        </w:rPr>
        <w:t xml:space="preserve">do wzoru umowy </w:t>
      </w:r>
    </w:p>
    <w:p w:rsidR="001F6B12" w:rsidRPr="00054EA6" w:rsidRDefault="001F6B12" w:rsidP="001F6B12">
      <w:pPr>
        <w:rPr>
          <w:b/>
          <w:color w:val="000000"/>
        </w:rPr>
      </w:pPr>
      <w:r w:rsidRPr="00054EA6">
        <w:rPr>
          <w:b/>
          <w:color w:val="000000"/>
        </w:rPr>
        <w:t>…………………………………………</w:t>
      </w:r>
    </w:p>
    <w:p w:rsidR="001F6B12" w:rsidRPr="00054EA6" w:rsidRDefault="001F6B12" w:rsidP="001F6B12">
      <w:pPr>
        <w:jc w:val="right"/>
        <w:rPr>
          <w:color w:val="000000"/>
        </w:rPr>
      </w:pPr>
    </w:p>
    <w:p w:rsidR="001F6B12" w:rsidRPr="00054EA6" w:rsidRDefault="001F6B12" w:rsidP="001F6B12">
      <w:pPr>
        <w:jc w:val="center"/>
        <w:rPr>
          <w:b/>
          <w:bCs/>
          <w:color w:val="000000"/>
        </w:rPr>
      </w:pPr>
      <w:r w:rsidRPr="00054EA6">
        <w:rPr>
          <w:b/>
          <w:bCs/>
          <w:color w:val="000000"/>
        </w:rPr>
        <w:t>WZÓR KARTY GWARANCYJNEJ</w:t>
      </w:r>
    </w:p>
    <w:p w:rsidR="001F6B12" w:rsidRPr="00054EA6" w:rsidRDefault="001F6B12" w:rsidP="001F6B12">
      <w:pPr>
        <w:pStyle w:val="Tekstpodstawowy"/>
        <w:tabs>
          <w:tab w:val="right" w:leader="dot" w:pos="9072"/>
        </w:tabs>
        <w:spacing w:before="20" w:after="20" w:line="276" w:lineRule="auto"/>
        <w:rPr>
          <w:rFonts w:asciiTheme="minorHAnsi" w:hAnsiTheme="minorHAnsi"/>
          <w:sz w:val="22"/>
          <w:szCs w:val="22"/>
        </w:rPr>
      </w:pPr>
      <w:r w:rsidRPr="00054EA6">
        <w:rPr>
          <w:rFonts w:asciiTheme="minorHAnsi" w:hAnsiTheme="minorHAnsi"/>
          <w:sz w:val="22"/>
          <w:szCs w:val="22"/>
        </w:rPr>
        <w:t>Wykonawca robót budowlanych ramach umowy o roboty budowlane zawartej w dniu ...................... z ………………………………………, udziela niniejszym gwarancji na wykonane roboty budowlane i jednocześnie oświadczając, że są one wolne od jakichkolwiek wad fizycznych.</w:t>
      </w:r>
    </w:p>
    <w:p w:rsidR="001F6B12" w:rsidRPr="00054EA6" w:rsidRDefault="001F6B12" w:rsidP="001F6B12">
      <w:pPr>
        <w:pStyle w:val="Tekstpodstawowy210"/>
        <w:spacing w:line="276" w:lineRule="auto"/>
        <w:rPr>
          <w:rFonts w:asciiTheme="minorHAnsi" w:hAnsiTheme="minorHAnsi"/>
          <w:color w:val="000000"/>
          <w:sz w:val="22"/>
          <w:szCs w:val="22"/>
        </w:rPr>
      </w:pPr>
      <w:r w:rsidRPr="00054EA6">
        <w:rPr>
          <w:rFonts w:asciiTheme="minorHAnsi" w:hAnsiTheme="minorHAnsi"/>
          <w:color w:val="000000"/>
          <w:sz w:val="22"/>
          <w:szCs w:val="22"/>
        </w:rPr>
        <w:t>1. Uprawnionym z tytułu gwarancji jest ……………………………………………………………………………………</w:t>
      </w:r>
    </w:p>
    <w:p w:rsidR="001F6B12" w:rsidRPr="00054EA6" w:rsidRDefault="001F6B12" w:rsidP="001F6B12">
      <w:pPr>
        <w:rPr>
          <w:color w:val="000000"/>
        </w:rPr>
      </w:pPr>
      <w:r w:rsidRPr="00054EA6">
        <w:rPr>
          <w:color w:val="000000"/>
        </w:rPr>
        <w:t>2. Gwarancja zostaje udzielona na …………… miesięcy w odniesieniu do całości robót</w:t>
      </w:r>
    </w:p>
    <w:p w:rsidR="001F6B12" w:rsidRPr="00054EA6" w:rsidRDefault="001F6B12" w:rsidP="001F6B12">
      <w:pPr>
        <w:rPr>
          <w:color w:val="000000"/>
        </w:rPr>
      </w:pPr>
      <w:r w:rsidRPr="00054EA6">
        <w:rPr>
          <w:color w:val="000000"/>
        </w:rPr>
        <w:t>3. Bieg okresu gwarancji rozpoczyna się po spełnieniu łącznie wszystkich poniższych warunków:</w:t>
      </w:r>
    </w:p>
    <w:p w:rsidR="001F6B12" w:rsidRPr="00054EA6" w:rsidRDefault="001F6B12" w:rsidP="001F6B12">
      <w:pPr>
        <w:widowControl w:val="0"/>
        <w:numPr>
          <w:ilvl w:val="0"/>
          <w:numId w:val="88"/>
        </w:numPr>
        <w:tabs>
          <w:tab w:val="left" w:pos="1440"/>
        </w:tabs>
        <w:suppressAutoHyphens/>
        <w:spacing w:after="0"/>
        <w:jc w:val="both"/>
        <w:rPr>
          <w:color w:val="000000"/>
        </w:rPr>
      </w:pPr>
      <w:r w:rsidRPr="00054EA6">
        <w:rPr>
          <w:color w:val="000000"/>
        </w:rPr>
        <w:t>podpisaniu protokołu odbioru,</w:t>
      </w:r>
    </w:p>
    <w:p w:rsidR="001F6B12" w:rsidRPr="00054EA6" w:rsidRDefault="001F6B12" w:rsidP="001F6B12">
      <w:pPr>
        <w:widowControl w:val="0"/>
        <w:numPr>
          <w:ilvl w:val="0"/>
          <w:numId w:val="88"/>
        </w:numPr>
        <w:tabs>
          <w:tab w:val="left" w:pos="1440"/>
        </w:tabs>
        <w:suppressAutoHyphens/>
        <w:spacing w:after="0"/>
        <w:jc w:val="both"/>
        <w:rPr>
          <w:color w:val="000000"/>
        </w:rPr>
      </w:pPr>
      <w:r w:rsidRPr="00054EA6">
        <w:rPr>
          <w:color w:val="000000"/>
        </w:rPr>
        <w:t xml:space="preserve">usunięciu wad wskazanych w protokole odbioru </w:t>
      </w:r>
    </w:p>
    <w:p w:rsidR="001F6B12" w:rsidRPr="00054EA6" w:rsidRDefault="001F6B12" w:rsidP="001F6B12">
      <w:pPr>
        <w:rPr>
          <w:color w:val="000000"/>
        </w:rPr>
      </w:pPr>
      <w:r w:rsidRPr="00054EA6">
        <w:rPr>
          <w:color w:val="000000"/>
        </w:rPr>
        <w:t xml:space="preserve">4. W ramach gwarancji Zamawiającemu przysługuje roszczenie o nieodpłatne usunięcie wad ujawnionych w okresie gwarancyjnym. </w:t>
      </w:r>
    </w:p>
    <w:p w:rsidR="001F6B12" w:rsidRPr="00054EA6" w:rsidRDefault="001F6B12" w:rsidP="001F6B12">
      <w:pPr>
        <w:rPr>
          <w:color w:val="000000"/>
        </w:rPr>
      </w:pPr>
      <w:r w:rsidRPr="00054EA6">
        <w:rPr>
          <w:color w:val="000000"/>
        </w:rPr>
        <w:t>5. O wykryciu wady w okresie gwarancji Zamawiający obowiązany jest zawiadomić Wykonawcę na piśmie. Strony uzgodnią sposób i termin usunięcia wady, zgodny z warunkami gwarancji</w:t>
      </w:r>
    </w:p>
    <w:p w:rsidR="001F6B12" w:rsidRPr="00054EA6" w:rsidRDefault="001F6B12" w:rsidP="001F6B12">
      <w:pPr>
        <w:pStyle w:val="Tekstpodstawowy"/>
        <w:tabs>
          <w:tab w:val="num" w:pos="720"/>
        </w:tabs>
        <w:spacing w:line="276" w:lineRule="auto"/>
        <w:rPr>
          <w:rFonts w:asciiTheme="minorHAnsi" w:hAnsiTheme="minorHAnsi"/>
          <w:sz w:val="22"/>
          <w:szCs w:val="22"/>
        </w:rPr>
      </w:pPr>
      <w:r w:rsidRPr="00054EA6">
        <w:rPr>
          <w:rFonts w:asciiTheme="minorHAnsi" w:hAnsiTheme="minorHAnsi"/>
          <w:sz w:val="22"/>
          <w:szCs w:val="22"/>
        </w:rPr>
        <w:t>6. Ustala się poniższe terminy usunięcia wad:</w:t>
      </w:r>
    </w:p>
    <w:p w:rsidR="001F6B12" w:rsidRPr="00054EA6" w:rsidRDefault="001F6B12" w:rsidP="001F6B12">
      <w:pPr>
        <w:pStyle w:val="Tekstpodstawowy"/>
        <w:widowControl/>
        <w:numPr>
          <w:ilvl w:val="0"/>
          <w:numId w:val="89"/>
        </w:numPr>
        <w:shd w:val="clear" w:color="auto" w:fill="auto"/>
        <w:suppressAutoHyphens w:val="0"/>
        <w:autoSpaceDE/>
        <w:spacing w:line="276" w:lineRule="auto"/>
        <w:ind w:right="0"/>
        <w:jc w:val="both"/>
        <w:rPr>
          <w:rFonts w:asciiTheme="minorHAnsi" w:hAnsiTheme="minorHAnsi"/>
          <w:sz w:val="22"/>
          <w:szCs w:val="22"/>
        </w:rPr>
      </w:pPr>
      <w:r w:rsidRPr="00054EA6">
        <w:rPr>
          <w:rFonts w:asciiTheme="minorHAnsi" w:hAnsiTheme="minorHAnsi"/>
          <w:sz w:val="22"/>
          <w:szCs w:val="22"/>
        </w:rPr>
        <w:t>jeśli wada uniemożliwia zgodne z obowiązującymi przepisami użytkowanie obiektu – natychmiast,</w:t>
      </w:r>
    </w:p>
    <w:p w:rsidR="001F6B12" w:rsidRPr="00054EA6" w:rsidRDefault="001F6B12" w:rsidP="001F6B12">
      <w:pPr>
        <w:pStyle w:val="Tekstpodstawowy"/>
        <w:widowControl/>
        <w:numPr>
          <w:ilvl w:val="0"/>
          <w:numId w:val="89"/>
        </w:numPr>
        <w:shd w:val="clear" w:color="auto" w:fill="auto"/>
        <w:tabs>
          <w:tab w:val="left" w:pos="1080"/>
        </w:tabs>
        <w:suppressAutoHyphens w:val="0"/>
        <w:autoSpaceDE/>
        <w:spacing w:line="276" w:lineRule="auto"/>
        <w:ind w:right="0"/>
        <w:jc w:val="both"/>
        <w:rPr>
          <w:rFonts w:asciiTheme="minorHAnsi" w:hAnsiTheme="minorHAnsi"/>
          <w:sz w:val="22"/>
          <w:szCs w:val="22"/>
        </w:rPr>
      </w:pPr>
      <w:r w:rsidRPr="00054EA6">
        <w:rPr>
          <w:rFonts w:asciiTheme="minorHAnsi" w:hAnsiTheme="minorHAnsi"/>
          <w:sz w:val="22"/>
          <w:szCs w:val="22"/>
        </w:rPr>
        <w:t>w pozostałych przypadkach, w terminie uzgodnionym w protokole spisanym przy udziale obu stron, lub po wyznaczeniu terminu przez Zamawiającego</w:t>
      </w:r>
    </w:p>
    <w:p w:rsidR="001F6B12" w:rsidRPr="00054EA6" w:rsidRDefault="001F6B12" w:rsidP="001F6B12">
      <w:pPr>
        <w:pStyle w:val="Tekstpodstawowy"/>
        <w:tabs>
          <w:tab w:val="left" w:pos="1080"/>
        </w:tabs>
        <w:spacing w:line="276" w:lineRule="auto"/>
        <w:rPr>
          <w:rFonts w:asciiTheme="minorHAnsi" w:hAnsiTheme="minorHAnsi"/>
          <w:sz w:val="22"/>
          <w:szCs w:val="22"/>
        </w:rPr>
      </w:pPr>
      <w:r w:rsidRPr="00054EA6">
        <w:rPr>
          <w:rFonts w:asciiTheme="minorHAnsi" w:hAnsiTheme="minorHAnsi"/>
          <w:sz w:val="22"/>
          <w:szCs w:val="22"/>
        </w:rPr>
        <w:t>7. Usunięcie wad powinno być stwierdzone protokolarnie.</w:t>
      </w:r>
    </w:p>
    <w:p w:rsidR="001F6B12" w:rsidRPr="00054EA6" w:rsidRDefault="001F6B12" w:rsidP="001F6B12">
      <w:pPr>
        <w:pStyle w:val="Tekstpodstawowy"/>
        <w:tabs>
          <w:tab w:val="num" w:pos="720"/>
        </w:tabs>
        <w:spacing w:line="276" w:lineRule="auto"/>
        <w:rPr>
          <w:rFonts w:asciiTheme="minorHAnsi" w:hAnsiTheme="minorHAnsi"/>
          <w:sz w:val="22"/>
          <w:szCs w:val="22"/>
        </w:rPr>
      </w:pPr>
      <w:r w:rsidRPr="00054EA6">
        <w:rPr>
          <w:rFonts w:asciiTheme="minorHAnsi" w:hAnsiTheme="minorHAnsi"/>
          <w:sz w:val="22"/>
          <w:szCs w:val="22"/>
        </w:rPr>
        <w:t>8. W przypadku usunięcia przez Wykonawcę istotnej wady, lub wykonania wadliwej części robót budowlanych na nowo, termin gwarancji biegnie od chwili wykonania tych robót budowlanych lub usunięcia wad. W innych przypadkach termin gwarancji ulega przedłużeniu o czas w ciągu, którego wskutek wady przedmiotu objętego gwarancją Zamawiający z gwarancji nie mógł korzystać.</w:t>
      </w:r>
    </w:p>
    <w:p w:rsidR="001F6B12" w:rsidRPr="00054EA6" w:rsidRDefault="001F6B12" w:rsidP="001F6B12">
      <w:pPr>
        <w:pStyle w:val="Tekstpodstawowy"/>
        <w:tabs>
          <w:tab w:val="num" w:pos="720"/>
        </w:tabs>
        <w:spacing w:line="276" w:lineRule="auto"/>
        <w:rPr>
          <w:rFonts w:asciiTheme="minorHAnsi" w:hAnsiTheme="minorHAnsi"/>
          <w:sz w:val="22"/>
          <w:szCs w:val="22"/>
        </w:rPr>
      </w:pPr>
      <w:r w:rsidRPr="00054EA6">
        <w:rPr>
          <w:rFonts w:asciiTheme="minorHAnsi" w:hAnsiTheme="minorHAnsi"/>
          <w:sz w:val="22"/>
          <w:szCs w:val="22"/>
        </w:rPr>
        <w:t>9. Nie podlegają uprawnieniom z tytułu gwarancji jakości wady powstałe na skutek:</w:t>
      </w:r>
    </w:p>
    <w:p w:rsidR="001F6B12" w:rsidRPr="00054EA6" w:rsidRDefault="001F6B12" w:rsidP="001F6B12">
      <w:pPr>
        <w:pStyle w:val="Tekstpodstawowy"/>
        <w:widowControl/>
        <w:numPr>
          <w:ilvl w:val="0"/>
          <w:numId w:val="90"/>
        </w:numPr>
        <w:shd w:val="clear" w:color="auto" w:fill="auto"/>
        <w:tabs>
          <w:tab w:val="left" w:pos="900"/>
        </w:tabs>
        <w:suppressAutoHyphens w:val="0"/>
        <w:autoSpaceDE/>
        <w:spacing w:line="276" w:lineRule="auto"/>
        <w:ind w:right="0"/>
        <w:jc w:val="both"/>
        <w:rPr>
          <w:rFonts w:asciiTheme="minorHAnsi" w:hAnsiTheme="minorHAnsi"/>
          <w:sz w:val="22"/>
          <w:szCs w:val="22"/>
        </w:rPr>
      </w:pPr>
      <w:r w:rsidRPr="00054EA6">
        <w:rPr>
          <w:rFonts w:asciiTheme="minorHAnsi" w:hAnsiTheme="minorHAnsi"/>
          <w:sz w:val="22"/>
          <w:szCs w:val="22"/>
        </w:rPr>
        <w:t>normalnego zużycia obiektu lub jego części,</w:t>
      </w:r>
    </w:p>
    <w:p w:rsidR="001F6B12" w:rsidRPr="00054EA6" w:rsidRDefault="001F6B12" w:rsidP="001F6B12">
      <w:pPr>
        <w:pStyle w:val="Tekstpodstawowy"/>
        <w:widowControl/>
        <w:numPr>
          <w:ilvl w:val="0"/>
          <w:numId w:val="90"/>
        </w:numPr>
        <w:shd w:val="clear" w:color="auto" w:fill="auto"/>
        <w:tabs>
          <w:tab w:val="left" w:pos="900"/>
        </w:tabs>
        <w:suppressAutoHyphens w:val="0"/>
        <w:autoSpaceDE/>
        <w:spacing w:line="276" w:lineRule="auto"/>
        <w:ind w:right="0"/>
        <w:jc w:val="both"/>
        <w:rPr>
          <w:rFonts w:asciiTheme="minorHAnsi" w:hAnsiTheme="minorHAnsi"/>
          <w:sz w:val="22"/>
          <w:szCs w:val="22"/>
        </w:rPr>
      </w:pPr>
      <w:r w:rsidRPr="00054EA6">
        <w:rPr>
          <w:rFonts w:asciiTheme="minorHAnsi" w:hAnsiTheme="minorHAnsi"/>
          <w:sz w:val="22"/>
          <w:szCs w:val="22"/>
        </w:rPr>
        <w:t>szkód wynikłych z winy Użytkownika,</w:t>
      </w:r>
    </w:p>
    <w:p w:rsidR="001F6B12" w:rsidRPr="00054EA6" w:rsidRDefault="001F6B12" w:rsidP="001F6B12">
      <w:pPr>
        <w:pStyle w:val="Tekstpodstawowy"/>
        <w:widowControl/>
        <w:numPr>
          <w:ilvl w:val="0"/>
          <w:numId w:val="90"/>
        </w:numPr>
        <w:shd w:val="clear" w:color="auto" w:fill="auto"/>
        <w:tabs>
          <w:tab w:val="left" w:pos="900"/>
        </w:tabs>
        <w:suppressAutoHyphens w:val="0"/>
        <w:autoSpaceDE/>
        <w:spacing w:line="276" w:lineRule="auto"/>
        <w:ind w:left="340" w:right="0" w:firstLine="0"/>
        <w:jc w:val="both"/>
        <w:rPr>
          <w:rFonts w:asciiTheme="minorHAnsi" w:hAnsiTheme="minorHAnsi"/>
          <w:sz w:val="22"/>
          <w:szCs w:val="22"/>
        </w:rPr>
      </w:pPr>
      <w:r w:rsidRPr="00054EA6">
        <w:rPr>
          <w:rFonts w:asciiTheme="minorHAnsi" w:hAnsiTheme="minorHAnsi"/>
          <w:sz w:val="22"/>
          <w:szCs w:val="22"/>
        </w:rPr>
        <w:t>siły wyższej.</w:t>
      </w:r>
    </w:p>
    <w:p w:rsidR="001F6B12" w:rsidRPr="00054EA6" w:rsidRDefault="001F6B12" w:rsidP="001F6B12">
      <w:pPr>
        <w:pStyle w:val="Tekstpodstawowy"/>
        <w:spacing w:line="276" w:lineRule="auto"/>
        <w:rPr>
          <w:rFonts w:asciiTheme="minorHAnsi" w:hAnsiTheme="minorHAnsi"/>
          <w:sz w:val="22"/>
          <w:szCs w:val="22"/>
        </w:rPr>
      </w:pPr>
      <w:r w:rsidRPr="00054EA6">
        <w:rPr>
          <w:rFonts w:asciiTheme="minorHAnsi" w:hAnsiTheme="minorHAnsi"/>
          <w:sz w:val="22"/>
          <w:szCs w:val="22"/>
        </w:rPr>
        <w:t>10. Wykonawca jest odpowiedzialny za wszelkie szkody i straty, które spowodował w czasie prac nad usuwaniem wad.</w:t>
      </w:r>
    </w:p>
    <w:p w:rsidR="001F6B12" w:rsidRPr="00054EA6" w:rsidRDefault="001F6B12" w:rsidP="001F6B12">
      <w:pPr>
        <w:rPr>
          <w:color w:val="000000"/>
        </w:rPr>
      </w:pPr>
      <w:r w:rsidRPr="00054EA6">
        <w:rPr>
          <w:color w:val="000000"/>
        </w:rPr>
        <w:t>11. W przypadku ujawnienia wad w przedmiocie zamówienia w trakcie realizacji robót Zamawiający ma prawo żądania ich usunięcia w określonym terminie na koszt Wykonawcy.</w:t>
      </w:r>
    </w:p>
    <w:p w:rsidR="001F6B12" w:rsidRPr="00054EA6" w:rsidRDefault="001F6B12" w:rsidP="001F6B12">
      <w:r w:rsidRPr="00054EA6">
        <w:rPr>
          <w:color w:val="000000"/>
        </w:rPr>
        <w:t xml:space="preserve">12. Jeżeli dla ustalenia zaistnienia wad niezbędne jest dokonanie prób, badań, odkryć lub </w:t>
      </w:r>
      <w:r w:rsidRPr="00054EA6">
        <w:t>ekspertyz, Zamawiający ma prawo polecić dokonanie tych czynności na koszt Wykonawcy,</w:t>
      </w:r>
      <w:r w:rsidRPr="00054EA6">
        <w:rPr>
          <w:shd w:val="clear" w:color="auto" w:fill="FFFFFF"/>
        </w:rPr>
        <w:t xml:space="preserve">  co może zostać zaspokojone z Gwarancji Należytego Wykonania Umowy.</w:t>
      </w:r>
      <w:r w:rsidRPr="00054EA6">
        <w:t xml:space="preserve"> </w:t>
      </w:r>
    </w:p>
    <w:p w:rsidR="001F6B12" w:rsidRPr="00054EA6" w:rsidRDefault="001F6B12" w:rsidP="001F6B12">
      <w:r w:rsidRPr="00054EA6">
        <w:lastRenderedPageBreak/>
        <w:t>13. Jeżeli Wykonawca nie usunie wskazanej wady w terminie określonym przez Zamawiającego, Zamawiający ma prawo zlecić usuniecie takiej wady osobie trzeciej na koszt Wykonawcy,</w:t>
      </w:r>
      <w:r w:rsidRPr="00054EA6">
        <w:rPr>
          <w:shd w:val="clear" w:color="auto" w:fill="FFFFFF"/>
        </w:rPr>
        <w:t xml:space="preserve">  co może zostać zaspokojone z Gwarancji Należytego Wykonania Umowy.</w:t>
      </w:r>
    </w:p>
    <w:p w:rsidR="001F6B12" w:rsidRPr="00054EA6" w:rsidRDefault="001F6B12" w:rsidP="001F6B12">
      <w:pPr>
        <w:rPr>
          <w:color w:val="000000"/>
        </w:rPr>
      </w:pPr>
      <w:r w:rsidRPr="00054EA6">
        <w:rPr>
          <w:color w:val="000000"/>
        </w:rPr>
        <w:t xml:space="preserve">14. Wykonawca zapewni ustalenie w umowach z podwykonawcami takiego okresu odpowiedzialności za wady, aby nie był on krótszy od okresu odpowiedzialności za wady Wykonawcy wobec Zamawiającego z tytułu gwarancji udzielonej w niniejszej umowie. </w:t>
      </w:r>
    </w:p>
    <w:p w:rsidR="001F6B12" w:rsidRPr="00054EA6" w:rsidRDefault="001F6B12" w:rsidP="001F6B12">
      <w:pPr>
        <w:rPr>
          <w:color w:val="000000"/>
        </w:rPr>
      </w:pPr>
      <w:r w:rsidRPr="00054EA6">
        <w:rPr>
          <w:color w:val="000000"/>
        </w:rPr>
        <w:t>15. Niezależnie od udzielonej gwarancji Wykonawca ponosi wobec Zamawiającego odpowiedzialność z tytułu rękojmi za wady fizyczne robót w terminie i na zasadach określonych w kodeksie cywilnym.</w:t>
      </w:r>
    </w:p>
    <w:p w:rsidR="001F6B12" w:rsidRPr="00054EA6" w:rsidRDefault="001F6B12" w:rsidP="001F6B12">
      <w:pPr>
        <w:tabs>
          <w:tab w:val="left" w:pos="360"/>
        </w:tabs>
        <w:rPr>
          <w:color w:val="000000"/>
        </w:rPr>
      </w:pPr>
      <w:r w:rsidRPr="00054EA6">
        <w:rPr>
          <w:color w:val="000000"/>
        </w:rPr>
        <w:t>16. W okresie gwarancji Wykonawca i Zamawiający zobowiązani są do pisemnego wzajemnego zawiadomienia w terminie 7 dni o:</w:t>
      </w:r>
    </w:p>
    <w:p w:rsidR="001F6B12" w:rsidRPr="00054EA6" w:rsidRDefault="001F6B12" w:rsidP="001F6B12">
      <w:pPr>
        <w:rPr>
          <w:color w:val="000000"/>
        </w:rPr>
      </w:pPr>
      <w:r w:rsidRPr="00054EA6">
        <w:rPr>
          <w:color w:val="000000"/>
        </w:rPr>
        <w:t xml:space="preserve">      1) zmianie siedziby lub nazwy firmy;</w:t>
      </w:r>
    </w:p>
    <w:p w:rsidR="001F6B12" w:rsidRPr="00054EA6" w:rsidRDefault="001F6B12" w:rsidP="001F6B12">
      <w:pPr>
        <w:rPr>
          <w:color w:val="000000"/>
        </w:rPr>
      </w:pPr>
      <w:r w:rsidRPr="00054EA6">
        <w:rPr>
          <w:color w:val="000000"/>
        </w:rPr>
        <w:t xml:space="preserve">      2) ogłoszeniu upadłości Wykonawcy;</w:t>
      </w:r>
    </w:p>
    <w:p w:rsidR="001F6B12" w:rsidRPr="00054EA6" w:rsidRDefault="001F6B12" w:rsidP="001F6B12">
      <w:pPr>
        <w:ind w:left="340"/>
        <w:rPr>
          <w:color w:val="000000"/>
        </w:rPr>
      </w:pPr>
      <w:r w:rsidRPr="00054EA6">
        <w:rPr>
          <w:color w:val="000000"/>
        </w:rPr>
        <w:t>3) wszczęciu postępowania układowego, w którym uczestniczy Wykonawca;</w:t>
      </w:r>
    </w:p>
    <w:p w:rsidR="001F6B12" w:rsidRPr="00054EA6" w:rsidRDefault="001F6B12" w:rsidP="001F6B12">
      <w:pPr>
        <w:ind w:left="340"/>
        <w:rPr>
          <w:color w:val="000000"/>
        </w:rPr>
      </w:pPr>
      <w:r w:rsidRPr="00054EA6">
        <w:rPr>
          <w:color w:val="000000"/>
        </w:rPr>
        <w:t>4) ogłoszeniu likwidacji firmy Wykonawcy;</w:t>
      </w:r>
    </w:p>
    <w:p w:rsidR="001F6B12" w:rsidRPr="00054EA6" w:rsidRDefault="001F6B12" w:rsidP="001F6B12">
      <w:pPr>
        <w:ind w:left="340"/>
        <w:rPr>
          <w:color w:val="000000"/>
        </w:rPr>
      </w:pPr>
      <w:r w:rsidRPr="00054EA6">
        <w:rPr>
          <w:color w:val="000000"/>
        </w:rPr>
        <w:t>5) zawieszeniu działalności firmy Wykonawcy.</w:t>
      </w:r>
    </w:p>
    <w:p w:rsidR="001F6B12" w:rsidRPr="00054EA6" w:rsidRDefault="001F6B12" w:rsidP="001F6B12">
      <w:pPr>
        <w:rPr>
          <w:color w:val="000000"/>
        </w:rPr>
      </w:pPr>
      <w:r w:rsidRPr="00054EA6">
        <w:rPr>
          <w:color w:val="000000"/>
        </w:rPr>
        <w:t>17. Karta gwarancyjna jest ważna niezależnie od załączenia do niej dodatkowych dokumentów.</w:t>
      </w:r>
    </w:p>
    <w:p w:rsidR="001F6B12" w:rsidRPr="00054EA6" w:rsidRDefault="001F6B12" w:rsidP="001F6B12">
      <w:pPr>
        <w:rPr>
          <w:color w:val="000000"/>
        </w:rPr>
      </w:pPr>
      <w:r w:rsidRPr="00054EA6">
        <w:rPr>
          <w:color w:val="000000"/>
        </w:rPr>
        <w:t>18. W odniesieniu do praw i obowiązków Stron wynikających z niniejszego dokumentu zastosowanie znajdują przepisy Kodeksu cywilnego o gwarancji przy umowie o sprzedaży.</w:t>
      </w:r>
    </w:p>
    <w:p w:rsidR="001F6B12" w:rsidRPr="00054EA6" w:rsidRDefault="001F6B12" w:rsidP="001F6B12">
      <w:pPr>
        <w:rPr>
          <w:color w:val="000000"/>
        </w:rPr>
      </w:pPr>
    </w:p>
    <w:p w:rsidR="001F6B12" w:rsidRPr="00054EA6" w:rsidRDefault="001F6B12" w:rsidP="001F6B12">
      <w:pPr>
        <w:rPr>
          <w:color w:val="000000"/>
        </w:rPr>
      </w:pPr>
      <w:r w:rsidRPr="00054EA6">
        <w:rPr>
          <w:color w:val="000000"/>
        </w:rPr>
        <w:tab/>
      </w:r>
      <w:r w:rsidRPr="00054EA6">
        <w:rPr>
          <w:color w:val="000000"/>
        </w:rPr>
        <w:tab/>
      </w:r>
      <w:r w:rsidRPr="00054EA6">
        <w:rPr>
          <w:color w:val="000000"/>
        </w:rPr>
        <w:tab/>
      </w:r>
      <w:r w:rsidRPr="00054EA6">
        <w:rPr>
          <w:color w:val="000000"/>
        </w:rPr>
        <w:tab/>
      </w:r>
      <w:r w:rsidRPr="00054EA6">
        <w:rPr>
          <w:color w:val="000000"/>
        </w:rPr>
        <w:tab/>
      </w:r>
      <w:r w:rsidRPr="00054EA6">
        <w:rPr>
          <w:color w:val="000000"/>
        </w:rPr>
        <w:tab/>
        <w:t>…………………………………………………….</w:t>
      </w:r>
    </w:p>
    <w:p w:rsidR="001F6B12" w:rsidRPr="00054EA6" w:rsidRDefault="001F6B12" w:rsidP="001F6B12">
      <w:pPr>
        <w:rPr>
          <w:color w:val="000000"/>
        </w:rPr>
      </w:pPr>
      <w:r w:rsidRPr="00054EA6">
        <w:rPr>
          <w:color w:val="000000"/>
        </w:rPr>
        <w:tab/>
      </w:r>
      <w:r w:rsidRPr="00054EA6">
        <w:rPr>
          <w:color w:val="000000"/>
        </w:rPr>
        <w:tab/>
      </w:r>
      <w:r w:rsidRPr="00054EA6">
        <w:rPr>
          <w:color w:val="000000"/>
        </w:rPr>
        <w:tab/>
      </w:r>
      <w:r w:rsidRPr="00054EA6">
        <w:rPr>
          <w:color w:val="000000"/>
        </w:rPr>
        <w:tab/>
      </w:r>
      <w:r w:rsidRPr="00054EA6">
        <w:rPr>
          <w:color w:val="000000"/>
        </w:rPr>
        <w:tab/>
      </w:r>
      <w:r w:rsidRPr="00054EA6">
        <w:rPr>
          <w:color w:val="000000"/>
        </w:rPr>
        <w:tab/>
      </w:r>
      <w:r w:rsidRPr="00054EA6">
        <w:rPr>
          <w:color w:val="000000"/>
        </w:rPr>
        <w:tab/>
        <w:t xml:space="preserve">Podpis/y Wykonawcy </w:t>
      </w:r>
    </w:p>
    <w:p w:rsidR="001F6B12" w:rsidRPr="0086011F" w:rsidRDefault="001F6B12" w:rsidP="006C6590">
      <w:pPr>
        <w:spacing w:after="0" w:line="240" w:lineRule="auto"/>
        <w:rPr>
          <w:sz w:val="16"/>
          <w:szCs w:val="16"/>
        </w:rPr>
      </w:pPr>
    </w:p>
    <w:sectPr w:rsidR="001F6B12" w:rsidRPr="0086011F" w:rsidSect="00241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DejaVu Sans">
    <w:charset w:val="EE"/>
    <w:family w:val="swiss"/>
    <w:pitch w:val="variable"/>
    <w:sig w:usb0="E7002EFF" w:usb1="D200F5FF" w:usb2="0A24602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Courier New" w:hAnsi="Courier New"/>
        <w:b w:val="0"/>
      </w:rPr>
    </w:lvl>
  </w:abstractNum>
  <w:abstractNum w:abstractNumId="1">
    <w:nsid w:val="00000008"/>
    <w:multiLevelType w:val="multilevel"/>
    <w:tmpl w:val="65E6B8D4"/>
    <w:name w:val="WW8Num8"/>
    <w:lvl w:ilvl="0">
      <w:start w:val="1"/>
      <w:numFmt w:val="decimal"/>
      <w:lvlText w:val="%1."/>
      <w:lvlJc w:val="left"/>
      <w:pPr>
        <w:tabs>
          <w:tab w:val="num" w:pos="786"/>
        </w:tabs>
        <w:ind w:left="786"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F"/>
    <w:multiLevelType w:val="multilevel"/>
    <w:tmpl w:val="0000000E"/>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nsid w:val="00000011"/>
    <w:multiLevelType w:val="multilevel"/>
    <w:tmpl w:val="00000010"/>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4">
    <w:nsid w:val="00000013"/>
    <w:multiLevelType w:val="multilevel"/>
    <w:tmpl w:val="00000012"/>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5">
    <w:nsid w:val="00000015"/>
    <w:multiLevelType w:val="multilevel"/>
    <w:tmpl w:val="00000014"/>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6">
    <w:nsid w:val="00000017"/>
    <w:multiLevelType w:val="multilevel"/>
    <w:tmpl w:val="00000016"/>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3"/>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2">
      <w:start w:val="3"/>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3">
      <w:start w:val="3"/>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4">
      <w:start w:val="3"/>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5">
      <w:start w:val="3"/>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6">
      <w:start w:val="3"/>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7">
      <w:start w:val="3"/>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8">
      <w:start w:val="3"/>
      <w:numFmt w:val="decimal"/>
      <w:lvlText w:val="%1.%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7">
    <w:nsid w:val="00000019"/>
    <w:multiLevelType w:val="multilevel"/>
    <w:tmpl w:val="00000018"/>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8">
    <w:nsid w:val="0000001B"/>
    <w:multiLevelType w:val="multilevel"/>
    <w:tmpl w:val="0000001A"/>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9">
    <w:nsid w:val="0000001D"/>
    <w:multiLevelType w:val="multilevel"/>
    <w:tmpl w:val="0000001C"/>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0">
    <w:nsid w:val="0000001F"/>
    <w:multiLevelType w:val="multilevel"/>
    <w:tmpl w:val="A7980FFC"/>
    <w:lvl w:ilvl="0">
      <w:start w:val="1"/>
      <w:numFmt w:val="decimal"/>
      <w:lvlText w:val="%1."/>
      <w:lvlJc w:val="left"/>
      <w:rPr>
        <w:rFonts w:ascii="Calibri" w:hAnsi="Calibri"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1">
    <w:nsid w:val="00000021"/>
    <w:multiLevelType w:val="multilevel"/>
    <w:tmpl w:val="B010C2E2"/>
    <w:lvl w:ilvl="0">
      <w:start w:val="1"/>
      <w:numFmt w:val="decimal"/>
      <w:lvlText w:val="%1."/>
      <w:lvlJc w:val="left"/>
      <w:rPr>
        <w:rFonts w:ascii="Calibri" w:hAnsi="Calibri" w:cs="Arial" w:hint="default"/>
        <w:b w:val="0"/>
        <w:bCs/>
        <w:i w:val="0"/>
        <w:iCs w:val="0"/>
        <w:smallCaps w:val="0"/>
        <w:strike w:val="0"/>
        <w:color w:val="000000"/>
        <w:spacing w:val="0"/>
        <w:w w:val="100"/>
        <w:position w:val="0"/>
        <w:sz w:val="22"/>
        <w:szCs w:val="22"/>
        <w:u w:val="none"/>
      </w:rPr>
    </w:lvl>
    <w:lvl w:ilvl="1">
      <w:start w:val="2"/>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2">
      <w:start w:val="2"/>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3">
      <w:start w:val="2"/>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4">
      <w:start w:val="2"/>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5">
      <w:start w:val="2"/>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6">
      <w:start w:val="2"/>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7">
      <w:start w:val="2"/>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8">
      <w:start w:val="2"/>
      <w:numFmt w:val="decimal"/>
      <w:lvlText w:val="%1.%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2">
    <w:nsid w:val="00000029"/>
    <w:multiLevelType w:val="multilevel"/>
    <w:tmpl w:val="00000028"/>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3">
    <w:nsid w:val="0000002B"/>
    <w:multiLevelType w:val="multilevel"/>
    <w:tmpl w:val="0000002A"/>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4">
    <w:nsid w:val="0000002F"/>
    <w:multiLevelType w:val="multilevel"/>
    <w:tmpl w:val="0000002E"/>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5">
    <w:nsid w:val="00000031"/>
    <w:multiLevelType w:val="multilevel"/>
    <w:tmpl w:val="5EFC6812"/>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6">
    <w:nsid w:val="00000033"/>
    <w:multiLevelType w:val="multilevel"/>
    <w:tmpl w:val="00000032"/>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7">
    <w:nsid w:val="00000047"/>
    <w:multiLevelType w:val="multilevel"/>
    <w:tmpl w:val="00000046"/>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8">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9">
    <w:nsid w:val="0000004D"/>
    <w:multiLevelType w:val="multilevel"/>
    <w:tmpl w:val="0000004C"/>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0">
    <w:nsid w:val="0000004F"/>
    <w:multiLevelType w:val="multilevel"/>
    <w:tmpl w:val="725CADFC"/>
    <w:lvl w:ilvl="0">
      <w:start w:val="1"/>
      <w:numFmt w:val="decimal"/>
      <w:lvlText w:val="%1."/>
      <w:lvlJc w:val="left"/>
      <w:rPr>
        <w:rFonts w:ascii="Calibri" w:hAnsi="Calibri"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1">
    <w:nsid w:val="00000051"/>
    <w:multiLevelType w:val="multilevel"/>
    <w:tmpl w:val="00000050"/>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5EE26C8"/>
    <w:multiLevelType w:val="hybridMultilevel"/>
    <w:tmpl w:val="A288B054"/>
    <w:lvl w:ilvl="0" w:tplc="3F9A544E">
      <w:start w:val="1"/>
      <w:numFmt w:val="decimal"/>
      <w:lvlText w:val="%1."/>
      <w:lvlJc w:val="left"/>
      <w:pPr>
        <w:tabs>
          <w:tab w:val="num" w:pos="480"/>
        </w:tabs>
        <w:ind w:left="480" w:hanging="360"/>
      </w:pPr>
      <w:rPr>
        <w:rFonts w:hint="default"/>
        <w:b/>
        <w:sz w:val="24"/>
        <w:szCs w:val="24"/>
      </w:rPr>
    </w:lvl>
    <w:lvl w:ilvl="1" w:tplc="04150019">
      <w:start w:val="1"/>
      <w:numFmt w:val="lowerLetter"/>
      <w:lvlText w:val="%2."/>
      <w:lvlJc w:val="left"/>
      <w:pPr>
        <w:tabs>
          <w:tab w:val="num" w:pos="1200"/>
        </w:tabs>
        <w:ind w:left="1200" w:hanging="360"/>
      </w:pPr>
    </w:lvl>
    <w:lvl w:ilvl="2" w:tplc="03A669C0">
      <w:start w:val="1"/>
      <w:numFmt w:val="lowerLetter"/>
      <w:lvlText w:val="%3)"/>
      <w:lvlJc w:val="left"/>
      <w:pPr>
        <w:tabs>
          <w:tab w:val="num" w:pos="2100"/>
        </w:tabs>
        <w:ind w:left="2100" w:hanging="360"/>
      </w:pPr>
      <w:rPr>
        <w:rFonts w:hint="default"/>
      </w:r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4">
    <w:nsid w:val="074B6E16"/>
    <w:multiLevelType w:val="multilevel"/>
    <w:tmpl w:val="150CAC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084501D1"/>
    <w:multiLevelType w:val="hybridMultilevel"/>
    <w:tmpl w:val="3354A8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0B061CCC"/>
    <w:multiLevelType w:val="hybridMultilevel"/>
    <w:tmpl w:val="ACFE04B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D441A19"/>
    <w:multiLevelType w:val="multilevel"/>
    <w:tmpl w:val="B7C0C8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0E008B3"/>
    <w:multiLevelType w:val="hybridMultilevel"/>
    <w:tmpl w:val="363853EC"/>
    <w:lvl w:ilvl="0" w:tplc="0415000F">
      <w:start w:val="1"/>
      <w:numFmt w:val="decimal"/>
      <w:lvlText w:val="%1."/>
      <w:lvlJc w:val="left"/>
      <w:pPr>
        <w:tabs>
          <w:tab w:val="num" w:pos="720"/>
        </w:tabs>
        <w:ind w:left="720" w:hanging="360"/>
      </w:pPr>
    </w:lvl>
    <w:lvl w:ilvl="1" w:tplc="E95C2078">
      <w:start w:val="1"/>
      <w:numFmt w:val="lowerLetter"/>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12A2DBE"/>
    <w:multiLevelType w:val="hybridMultilevel"/>
    <w:tmpl w:val="604469D4"/>
    <w:lvl w:ilvl="0" w:tplc="DA4407F0">
      <w:start w:val="1"/>
      <w:numFmt w:val="decimal"/>
      <w:lvlText w:val="%1."/>
      <w:lvlJc w:val="left"/>
      <w:pPr>
        <w:tabs>
          <w:tab w:val="num" w:pos="735"/>
        </w:tabs>
        <w:ind w:left="735" w:hanging="375"/>
      </w:pPr>
      <w:rPr>
        <w:rFonts w:hint="default"/>
      </w:rPr>
    </w:lvl>
    <w:lvl w:ilvl="1" w:tplc="75D60606">
      <w:start w:val="1"/>
      <w:numFmt w:val="lowerLetter"/>
      <w:lvlText w:val="%2)"/>
      <w:lvlJc w:val="left"/>
      <w:pPr>
        <w:tabs>
          <w:tab w:val="num" w:pos="1440"/>
        </w:tabs>
        <w:ind w:left="1440" w:hanging="360"/>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8983A24"/>
    <w:multiLevelType w:val="hybridMultilevel"/>
    <w:tmpl w:val="83082CE4"/>
    <w:lvl w:ilvl="0" w:tplc="51160B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8FF1C45"/>
    <w:multiLevelType w:val="hybridMultilevel"/>
    <w:tmpl w:val="633C6826"/>
    <w:lvl w:ilvl="0" w:tplc="393AD6BC">
      <w:start w:val="1"/>
      <w:numFmt w:val="decimal"/>
      <w:lvlText w:val="%1)"/>
      <w:lvlJc w:val="left"/>
      <w:pPr>
        <w:tabs>
          <w:tab w:val="num" w:pos="700"/>
        </w:tabs>
        <w:ind w:left="700" w:hanging="360"/>
      </w:pPr>
      <w:rPr>
        <w:rFonts w:cs="Times New Roman"/>
      </w:rPr>
    </w:lvl>
    <w:lvl w:ilvl="1" w:tplc="04150019">
      <w:start w:val="1"/>
      <w:numFmt w:val="lowerLetter"/>
      <w:lvlText w:val="%2."/>
      <w:lvlJc w:val="left"/>
      <w:pPr>
        <w:tabs>
          <w:tab w:val="num" w:pos="1420"/>
        </w:tabs>
        <w:ind w:left="1420" w:hanging="360"/>
      </w:pPr>
      <w:rPr>
        <w:rFonts w:cs="Times New Roman"/>
      </w:rPr>
    </w:lvl>
    <w:lvl w:ilvl="2" w:tplc="0415001B">
      <w:start w:val="1"/>
      <w:numFmt w:val="lowerRoman"/>
      <w:lvlText w:val="%3."/>
      <w:lvlJc w:val="right"/>
      <w:pPr>
        <w:tabs>
          <w:tab w:val="num" w:pos="2140"/>
        </w:tabs>
        <w:ind w:left="2140" w:hanging="180"/>
      </w:pPr>
      <w:rPr>
        <w:rFonts w:cs="Times New Roman"/>
      </w:rPr>
    </w:lvl>
    <w:lvl w:ilvl="3" w:tplc="0415000F">
      <w:start w:val="1"/>
      <w:numFmt w:val="decimal"/>
      <w:lvlText w:val="%4."/>
      <w:lvlJc w:val="left"/>
      <w:pPr>
        <w:tabs>
          <w:tab w:val="num" w:pos="2860"/>
        </w:tabs>
        <w:ind w:left="2860" w:hanging="360"/>
      </w:pPr>
      <w:rPr>
        <w:rFonts w:cs="Times New Roman"/>
      </w:rPr>
    </w:lvl>
    <w:lvl w:ilvl="4" w:tplc="04150019">
      <w:start w:val="1"/>
      <w:numFmt w:val="lowerLetter"/>
      <w:lvlText w:val="%5."/>
      <w:lvlJc w:val="left"/>
      <w:pPr>
        <w:tabs>
          <w:tab w:val="num" w:pos="3580"/>
        </w:tabs>
        <w:ind w:left="3580" w:hanging="360"/>
      </w:pPr>
      <w:rPr>
        <w:rFonts w:cs="Times New Roman"/>
      </w:rPr>
    </w:lvl>
    <w:lvl w:ilvl="5" w:tplc="0415001B">
      <w:start w:val="1"/>
      <w:numFmt w:val="lowerRoman"/>
      <w:lvlText w:val="%6."/>
      <w:lvlJc w:val="right"/>
      <w:pPr>
        <w:tabs>
          <w:tab w:val="num" w:pos="4300"/>
        </w:tabs>
        <w:ind w:left="4300" w:hanging="180"/>
      </w:pPr>
      <w:rPr>
        <w:rFonts w:cs="Times New Roman"/>
      </w:rPr>
    </w:lvl>
    <w:lvl w:ilvl="6" w:tplc="0415000F">
      <w:start w:val="1"/>
      <w:numFmt w:val="decimal"/>
      <w:lvlText w:val="%7."/>
      <w:lvlJc w:val="left"/>
      <w:pPr>
        <w:tabs>
          <w:tab w:val="num" w:pos="5020"/>
        </w:tabs>
        <w:ind w:left="5020" w:hanging="360"/>
      </w:pPr>
      <w:rPr>
        <w:rFonts w:cs="Times New Roman"/>
      </w:rPr>
    </w:lvl>
    <w:lvl w:ilvl="7" w:tplc="04150019">
      <w:start w:val="1"/>
      <w:numFmt w:val="lowerLetter"/>
      <w:lvlText w:val="%8."/>
      <w:lvlJc w:val="left"/>
      <w:pPr>
        <w:tabs>
          <w:tab w:val="num" w:pos="5740"/>
        </w:tabs>
        <w:ind w:left="5740" w:hanging="360"/>
      </w:pPr>
      <w:rPr>
        <w:rFonts w:cs="Times New Roman"/>
      </w:rPr>
    </w:lvl>
    <w:lvl w:ilvl="8" w:tplc="0415001B">
      <w:start w:val="1"/>
      <w:numFmt w:val="lowerRoman"/>
      <w:lvlText w:val="%9."/>
      <w:lvlJc w:val="right"/>
      <w:pPr>
        <w:tabs>
          <w:tab w:val="num" w:pos="6460"/>
        </w:tabs>
        <w:ind w:left="6460" w:hanging="180"/>
      </w:pPr>
      <w:rPr>
        <w:rFonts w:cs="Times New Roman"/>
      </w:rPr>
    </w:lvl>
  </w:abstractNum>
  <w:abstractNum w:abstractNumId="32">
    <w:nsid w:val="1A74057A"/>
    <w:multiLevelType w:val="multilevel"/>
    <w:tmpl w:val="82D24634"/>
    <w:lvl w:ilvl="0">
      <w:start w:val="1"/>
      <w:numFmt w:val="decimal"/>
      <w:lvlText w:val="%1."/>
      <w:lvlJc w:val="left"/>
      <w:pPr>
        <w:tabs>
          <w:tab w:val="num" w:pos="360"/>
        </w:tabs>
        <w:ind w:left="360" w:hanging="360"/>
      </w:pPr>
      <w:rPr>
        <w:rFonts w:hint="default"/>
        <w:color w:val="auto"/>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3">
    <w:nsid w:val="1ADC19B5"/>
    <w:multiLevelType w:val="hybridMultilevel"/>
    <w:tmpl w:val="C49E555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4">
    <w:nsid w:val="1FEF5A2F"/>
    <w:multiLevelType w:val="hybridMultilevel"/>
    <w:tmpl w:val="C9CAC4B8"/>
    <w:lvl w:ilvl="0" w:tplc="0415000F">
      <w:start w:val="1"/>
      <w:numFmt w:val="decimal"/>
      <w:lvlText w:val="%1."/>
      <w:lvlJc w:val="left"/>
      <w:pPr>
        <w:tabs>
          <w:tab w:val="num" w:pos="360"/>
        </w:tabs>
        <w:ind w:left="360" w:hanging="360"/>
      </w:pPr>
    </w:lvl>
    <w:lvl w:ilvl="1" w:tplc="4D18FECC">
      <w:start w:val="1"/>
      <w:numFmt w:val="lowerLetter"/>
      <w:lvlText w:val="%2)"/>
      <w:lvlJc w:val="left"/>
      <w:pPr>
        <w:tabs>
          <w:tab w:val="num" w:pos="1440"/>
        </w:tabs>
        <w:ind w:left="1440" w:hanging="360"/>
      </w:pPr>
      <w:rPr>
        <w:rFonts w:ascii="Tahoma" w:eastAsia="Times New Roman" w:hAnsi="Tahoma" w:cs="Tahom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0AE7B67"/>
    <w:multiLevelType w:val="hybridMultilevel"/>
    <w:tmpl w:val="D9868D60"/>
    <w:lvl w:ilvl="0" w:tplc="1DE667FA">
      <w:start w:val="1"/>
      <w:numFmt w:val="decimal"/>
      <w:lvlText w:val="%1."/>
      <w:lvlJc w:val="lef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20BA48FD"/>
    <w:multiLevelType w:val="hybridMultilevel"/>
    <w:tmpl w:val="340C1E92"/>
    <w:lvl w:ilvl="0" w:tplc="48BA5F5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234C5487"/>
    <w:multiLevelType w:val="hybridMultilevel"/>
    <w:tmpl w:val="DAFC7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4E360FE"/>
    <w:multiLevelType w:val="hybridMultilevel"/>
    <w:tmpl w:val="8DA2EEBE"/>
    <w:lvl w:ilvl="0" w:tplc="6A62C6F0">
      <w:start w:val="1"/>
      <w:numFmt w:val="decimal"/>
      <w:lvlText w:val="%1."/>
      <w:lvlJc w:val="left"/>
      <w:pPr>
        <w:tabs>
          <w:tab w:val="num" w:pos="360"/>
        </w:tabs>
        <w:ind w:left="360" w:hanging="360"/>
      </w:pPr>
      <w:rPr>
        <w:rFonts w:cs="Times New Roman" w:hint="default"/>
      </w:rPr>
    </w:lvl>
    <w:lvl w:ilvl="1" w:tplc="7A5C9322">
      <w:start w:val="1"/>
      <w:numFmt w:val="lowerLetter"/>
      <w:lvlText w:val="%2)"/>
      <w:lvlJc w:val="left"/>
      <w:pPr>
        <w:tabs>
          <w:tab w:val="num" w:pos="1080"/>
        </w:tabs>
        <w:ind w:left="1080"/>
      </w:pPr>
      <w:rPr>
        <w:rFonts w:ascii="Tahoma" w:hAnsi="Tahoma" w:cs="Tahoma"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25EB6505"/>
    <w:multiLevelType w:val="multilevel"/>
    <w:tmpl w:val="56EE6926"/>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0">
    <w:nsid w:val="27F649BD"/>
    <w:multiLevelType w:val="multilevel"/>
    <w:tmpl w:val="3B6AAD2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1">
    <w:nsid w:val="287A0A42"/>
    <w:multiLevelType w:val="hybridMultilevel"/>
    <w:tmpl w:val="5B428A90"/>
    <w:lvl w:ilvl="0" w:tplc="04150005">
      <w:start w:val="1"/>
      <w:numFmt w:val="bullet"/>
      <w:lvlText w:val=""/>
      <w:lvlJc w:val="left"/>
      <w:pPr>
        <w:ind w:left="786" w:hanging="360"/>
      </w:pPr>
      <w:rPr>
        <w:rFonts w:ascii="Wingdings" w:hAnsi="Wingdings" w:hint="default"/>
      </w:rPr>
    </w:lvl>
    <w:lvl w:ilvl="1" w:tplc="04150003">
      <w:start w:val="1"/>
      <w:numFmt w:val="bullet"/>
      <w:lvlText w:val="o"/>
      <w:lvlJc w:val="left"/>
      <w:pPr>
        <w:ind w:left="1506" w:hanging="360"/>
      </w:pPr>
      <w:rPr>
        <w:rFonts w:ascii="Courier New" w:hAnsi="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hint="default"/>
      </w:rPr>
    </w:lvl>
    <w:lvl w:ilvl="8" w:tplc="04150005">
      <w:start w:val="1"/>
      <w:numFmt w:val="bullet"/>
      <w:lvlText w:val=""/>
      <w:lvlJc w:val="left"/>
      <w:pPr>
        <w:ind w:left="6546" w:hanging="360"/>
      </w:pPr>
      <w:rPr>
        <w:rFonts w:ascii="Wingdings" w:hAnsi="Wingdings" w:hint="default"/>
      </w:rPr>
    </w:lvl>
  </w:abstractNum>
  <w:abstractNum w:abstractNumId="42">
    <w:nsid w:val="2DE1448D"/>
    <w:multiLevelType w:val="multilevel"/>
    <w:tmpl w:val="26E6C43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69C4E66"/>
    <w:multiLevelType w:val="hybridMultilevel"/>
    <w:tmpl w:val="D3948466"/>
    <w:lvl w:ilvl="0" w:tplc="F6F6049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9AF38BC"/>
    <w:multiLevelType w:val="hybridMultilevel"/>
    <w:tmpl w:val="1E644E6C"/>
    <w:lvl w:ilvl="0" w:tplc="FAF66DEA">
      <w:start w:val="2"/>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6">
    <w:nsid w:val="39BE6459"/>
    <w:multiLevelType w:val="hybridMultilevel"/>
    <w:tmpl w:val="897CC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2F4AD8"/>
    <w:multiLevelType w:val="hybridMultilevel"/>
    <w:tmpl w:val="B888E9AC"/>
    <w:lvl w:ilvl="0" w:tplc="EC1CA1E4">
      <w:start w:val="2"/>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C990536"/>
    <w:multiLevelType w:val="hybridMultilevel"/>
    <w:tmpl w:val="0D3AAAE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468C1D34"/>
    <w:multiLevelType w:val="hybridMultilevel"/>
    <w:tmpl w:val="039E12FE"/>
    <w:lvl w:ilvl="0" w:tplc="51160B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6D06AF2"/>
    <w:multiLevelType w:val="hybridMultilevel"/>
    <w:tmpl w:val="E19A8350"/>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cs="Times New Roman" w:hint="default"/>
        <w:color w:val="auto"/>
      </w:rPr>
    </w:lvl>
    <w:lvl w:ilvl="2" w:tplc="860A8D24">
      <w:start w:val="1"/>
      <w:numFmt w:val="upperRoman"/>
      <w:lvlText w:val="%3."/>
      <w:lvlJc w:val="left"/>
      <w:pPr>
        <w:ind w:left="2700" w:hanging="720"/>
      </w:pPr>
      <w:rPr>
        <w:rFonts w:cs="Times New Roman" w:hint="default"/>
      </w:rPr>
    </w:lvl>
    <w:lvl w:ilvl="3" w:tplc="E22C3642">
      <w:start w:val="1"/>
      <w:numFmt w:val="bullet"/>
      <w:lvlText w:val=""/>
      <w:lvlJc w:val="left"/>
      <w:pPr>
        <w:ind w:left="2880" w:hanging="360"/>
      </w:pPr>
      <w:rPr>
        <w:rFonts w:ascii="Wingdings 2" w:hAnsi="Wingdings 2"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48CA385C"/>
    <w:multiLevelType w:val="hybridMultilevel"/>
    <w:tmpl w:val="E69EC0D4"/>
    <w:lvl w:ilvl="0" w:tplc="51160B58">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49482333"/>
    <w:multiLevelType w:val="hybridMultilevel"/>
    <w:tmpl w:val="C2CA5C38"/>
    <w:lvl w:ilvl="0" w:tplc="651404B8">
      <w:start w:val="1"/>
      <w:numFmt w:val="decimal"/>
      <w:lvlText w:val="%1."/>
      <w:lvlJc w:val="left"/>
      <w:pPr>
        <w:tabs>
          <w:tab w:val="num" w:pos="720"/>
        </w:tabs>
        <w:ind w:left="720" w:hanging="360"/>
      </w:pPr>
      <w:rPr>
        <w:rFonts w:ascii="Calibri" w:hAnsi="Calibri" w:cs="Tahoma" w:hint="default"/>
        <w:b/>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F5EB2E2">
      <w:start w:val="1"/>
      <w:numFmt w:val="decimal"/>
      <w:lvlText w:val="%4)"/>
      <w:lvlJc w:val="left"/>
      <w:pPr>
        <w:tabs>
          <w:tab w:val="num" w:pos="2880"/>
        </w:tabs>
        <w:ind w:left="2880" w:hanging="360"/>
      </w:pPr>
      <w:rPr>
        <w:rFonts w:ascii="Tahoma" w:eastAsia="Times New Roman" w:hAnsi="Tahoma" w:cs="Tahoma"/>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A3B0D76"/>
    <w:multiLevelType w:val="hybridMultilevel"/>
    <w:tmpl w:val="6762A230"/>
    <w:lvl w:ilvl="0" w:tplc="584CBE2C">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nsid w:val="4A43367F"/>
    <w:multiLevelType w:val="hybridMultilevel"/>
    <w:tmpl w:val="D71CE4D8"/>
    <w:lvl w:ilvl="0" w:tplc="EDE888F8">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4B536484"/>
    <w:multiLevelType w:val="multilevel"/>
    <w:tmpl w:val="D12AB772"/>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6">
    <w:nsid w:val="4BE13D6A"/>
    <w:multiLevelType w:val="hybridMultilevel"/>
    <w:tmpl w:val="12CA33A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CD13523"/>
    <w:multiLevelType w:val="hybridMultilevel"/>
    <w:tmpl w:val="7ADA5C3A"/>
    <w:lvl w:ilvl="0" w:tplc="81701212">
      <w:start w:val="1"/>
      <w:numFmt w:val="lowerLetter"/>
      <w:lvlText w:val="%1)"/>
      <w:legacy w:legacy="1" w:legacySpace="0" w:legacyIndent="359"/>
      <w:lvlJc w:val="left"/>
      <w:rPr>
        <w:rFonts w:asciiTheme="minorHAnsi" w:hAnsiTheme="minorHAnsi" w:cs="Tahoma" w:hint="default"/>
        <w:b w:val="0"/>
      </w:rPr>
    </w:lvl>
    <w:lvl w:ilvl="1" w:tplc="F07C4B20">
      <w:start w:val="1"/>
      <w:numFmt w:val="decimal"/>
      <w:lvlText w:val="%2)"/>
      <w:lvlJc w:val="left"/>
      <w:pPr>
        <w:tabs>
          <w:tab w:val="num" w:pos="2876"/>
        </w:tabs>
        <w:ind w:left="2876" w:hanging="360"/>
      </w:pPr>
      <w:rPr>
        <w:rFonts w:cs="Times New Roman"/>
        <w:b w:val="0"/>
      </w:rPr>
    </w:lvl>
    <w:lvl w:ilvl="2" w:tplc="0415001B">
      <w:start w:val="1"/>
      <w:numFmt w:val="lowerRoman"/>
      <w:lvlText w:val="%3."/>
      <w:lvlJc w:val="right"/>
      <w:pPr>
        <w:tabs>
          <w:tab w:val="num" w:pos="3596"/>
        </w:tabs>
        <w:ind w:left="3596" w:hanging="180"/>
      </w:pPr>
      <w:rPr>
        <w:rFonts w:cs="Times New Roman"/>
      </w:rPr>
    </w:lvl>
    <w:lvl w:ilvl="3" w:tplc="0415000F">
      <w:start w:val="1"/>
      <w:numFmt w:val="decimal"/>
      <w:lvlText w:val="%4."/>
      <w:lvlJc w:val="left"/>
      <w:pPr>
        <w:tabs>
          <w:tab w:val="num" w:pos="4316"/>
        </w:tabs>
        <w:ind w:left="4316" w:hanging="360"/>
      </w:pPr>
      <w:rPr>
        <w:rFonts w:cs="Times New Roman"/>
      </w:rPr>
    </w:lvl>
    <w:lvl w:ilvl="4" w:tplc="04150019">
      <w:start w:val="1"/>
      <w:numFmt w:val="lowerLetter"/>
      <w:lvlText w:val="%5."/>
      <w:lvlJc w:val="left"/>
      <w:pPr>
        <w:tabs>
          <w:tab w:val="num" w:pos="5036"/>
        </w:tabs>
        <w:ind w:left="5036" w:hanging="360"/>
      </w:pPr>
      <w:rPr>
        <w:rFonts w:cs="Times New Roman"/>
      </w:rPr>
    </w:lvl>
    <w:lvl w:ilvl="5" w:tplc="0415001B">
      <w:start w:val="1"/>
      <w:numFmt w:val="lowerRoman"/>
      <w:lvlText w:val="%6."/>
      <w:lvlJc w:val="right"/>
      <w:pPr>
        <w:tabs>
          <w:tab w:val="num" w:pos="5756"/>
        </w:tabs>
        <w:ind w:left="5756" w:hanging="180"/>
      </w:pPr>
      <w:rPr>
        <w:rFonts w:cs="Times New Roman"/>
      </w:rPr>
    </w:lvl>
    <w:lvl w:ilvl="6" w:tplc="0415000F">
      <w:start w:val="1"/>
      <w:numFmt w:val="decimal"/>
      <w:lvlText w:val="%7."/>
      <w:lvlJc w:val="left"/>
      <w:pPr>
        <w:tabs>
          <w:tab w:val="num" w:pos="6476"/>
        </w:tabs>
        <w:ind w:left="6476" w:hanging="360"/>
      </w:pPr>
      <w:rPr>
        <w:rFonts w:cs="Times New Roman"/>
      </w:rPr>
    </w:lvl>
    <w:lvl w:ilvl="7" w:tplc="04150019">
      <w:start w:val="1"/>
      <w:numFmt w:val="lowerLetter"/>
      <w:lvlText w:val="%8."/>
      <w:lvlJc w:val="left"/>
      <w:pPr>
        <w:tabs>
          <w:tab w:val="num" w:pos="7196"/>
        </w:tabs>
        <w:ind w:left="7196" w:hanging="360"/>
      </w:pPr>
      <w:rPr>
        <w:rFonts w:cs="Times New Roman"/>
      </w:rPr>
    </w:lvl>
    <w:lvl w:ilvl="8" w:tplc="0415001B">
      <w:start w:val="1"/>
      <w:numFmt w:val="lowerRoman"/>
      <w:lvlText w:val="%9."/>
      <w:lvlJc w:val="right"/>
      <w:pPr>
        <w:tabs>
          <w:tab w:val="num" w:pos="7916"/>
        </w:tabs>
        <w:ind w:left="7916" w:hanging="180"/>
      </w:pPr>
      <w:rPr>
        <w:rFonts w:cs="Times New Roman"/>
      </w:rPr>
    </w:lvl>
  </w:abstractNum>
  <w:abstractNum w:abstractNumId="58">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4FD55337"/>
    <w:multiLevelType w:val="hybridMultilevel"/>
    <w:tmpl w:val="E3A005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541B4802"/>
    <w:multiLevelType w:val="multilevel"/>
    <w:tmpl w:val="534E72D2"/>
    <w:lvl w:ilvl="0">
      <w:start w:val="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1">
    <w:nsid w:val="553A4A64"/>
    <w:multiLevelType w:val="hybridMultilevel"/>
    <w:tmpl w:val="46B4CADE"/>
    <w:lvl w:ilvl="0" w:tplc="51160B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7F775E1"/>
    <w:multiLevelType w:val="hybridMultilevel"/>
    <w:tmpl w:val="6BB2196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83C3B03"/>
    <w:multiLevelType w:val="hybridMultilevel"/>
    <w:tmpl w:val="39E218E2"/>
    <w:lvl w:ilvl="0" w:tplc="51160B58">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65">
    <w:nsid w:val="5BC7277C"/>
    <w:multiLevelType w:val="multilevel"/>
    <w:tmpl w:val="9AD08F32"/>
    <w:lvl w:ilvl="0">
      <w:start w:val="1"/>
      <w:numFmt w:val="decimal"/>
      <w:lvlText w:val="%1."/>
      <w:lvlJc w:val="left"/>
      <w:pPr>
        <w:tabs>
          <w:tab w:val="num" w:pos="720"/>
        </w:tabs>
        <w:ind w:left="720" w:hanging="360"/>
      </w:pPr>
      <w:rPr>
        <w:rFonts w:hint="default"/>
        <w:color w:val="auto"/>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nsid w:val="5D8A2F37"/>
    <w:multiLevelType w:val="singleLevel"/>
    <w:tmpl w:val="9BDCEA1C"/>
    <w:lvl w:ilvl="0">
      <w:start w:val="1"/>
      <w:numFmt w:val="lowerLetter"/>
      <w:lvlText w:val="%1)"/>
      <w:legacy w:legacy="1" w:legacySpace="0" w:legacyIndent="359"/>
      <w:lvlJc w:val="left"/>
      <w:rPr>
        <w:rFonts w:ascii="Tahoma" w:hAnsi="Tahoma" w:cs="Tahoma" w:hint="default"/>
        <w:b w:val="0"/>
      </w:rPr>
    </w:lvl>
  </w:abstractNum>
  <w:abstractNum w:abstractNumId="67">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8">
    <w:nsid w:val="5FBF5B93"/>
    <w:multiLevelType w:val="hybridMultilevel"/>
    <w:tmpl w:val="D8A0F22E"/>
    <w:lvl w:ilvl="0" w:tplc="47E485B4">
      <w:start w:val="1"/>
      <w:numFmt w:val="decimal"/>
      <w:lvlText w:val="%1)"/>
      <w:lvlJc w:val="left"/>
      <w:pPr>
        <w:tabs>
          <w:tab w:val="num" w:pos="600"/>
        </w:tabs>
        <w:ind w:left="600" w:hanging="360"/>
      </w:pPr>
      <w:rPr>
        <w:rFonts w:hint="default"/>
        <w:b w:val="0"/>
      </w:rPr>
    </w:lvl>
    <w:lvl w:ilvl="1" w:tplc="5E846CD8">
      <w:start w:val="1"/>
      <w:numFmt w:val="decimal"/>
      <w:lvlText w:val="%2."/>
      <w:lvlJc w:val="left"/>
      <w:pPr>
        <w:tabs>
          <w:tab w:val="num" w:pos="360"/>
        </w:tabs>
        <w:ind w:left="340" w:hanging="340"/>
      </w:pPr>
      <w:rPr>
        <w:rFonts w:hint="default"/>
        <w:b w:val="0"/>
        <w:sz w:val="22"/>
        <w:szCs w:val="22"/>
      </w:rPr>
    </w:lvl>
    <w:lvl w:ilvl="2" w:tplc="0415001B">
      <w:start w:val="1"/>
      <w:numFmt w:val="lowerRoman"/>
      <w:lvlText w:val="%3."/>
      <w:lvlJc w:val="right"/>
      <w:pPr>
        <w:tabs>
          <w:tab w:val="num" w:pos="2040"/>
        </w:tabs>
        <w:ind w:left="2040" w:hanging="180"/>
      </w:pPr>
    </w:lvl>
    <w:lvl w:ilvl="3" w:tplc="55787592">
      <w:start w:val="1"/>
      <w:numFmt w:val="lowerLetter"/>
      <w:lvlText w:val="%4)"/>
      <w:lvlJc w:val="left"/>
      <w:pPr>
        <w:tabs>
          <w:tab w:val="num" w:pos="2760"/>
        </w:tabs>
        <w:ind w:left="2760" w:hanging="360"/>
      </w:pPr>
      <w:rPr>
        <w:rFonts w:hint="default"/>
        <w:color w:val="000000"/>
      </w:r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69">
    <w:nsid w:val="61CE7534"/>
    <w:multiLevelType w:val="multilevel"/>
    <w:tmpl w:val="31DC55F8"/>
    <w:lvl w:ilvl="0">
      <w:start w:val="3"/>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0">
    <w:nsid w:val="62C03B04"/>
    <w:multiLevelType w:val="hybridMultilevel"/>
    <w:tmpl w:val="20C8F734"/>
    <w:lvl w:ilvl="0" w:tplc="37FC3F20">
      <w:start w:val="1"/>
      <w:numFmt w:val="decimal"/>
      <w:lvlText w:val="%1."/>
      <w:lvlJc w:val="left"/>
      <w:pPr>
        <w:tabs>
          <w:tab w:val="num" w:pos="360"/>
        </w:tabs>
        <w:ind w:left="357" w:hanging="357"/>
      </w:pPr>
      <w:rPr>
        <w:rFonts w:hint="default"/>
        <w:b/>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nsid w:val="642E769C"/>
    <w:multiLevelType w:val="hybridMultilevel"/>
    <w:tmpl w:val="253A93DC"/>
    <w:lvl w:ilvl="0" w:tplc="65A626B4">
      <w:start w:val="1"/>
      <w:numFmt w:val="lowerLetter"/>
      <w:lvlText w:val="%1)"/>
      <w:lvlJc w:val="left"/>
      <w:pPr>
        <w:ind w:left="80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4C1128D"/>
    <w:multiLevelType w:val="hybridMultilevel"/>
    <w:tmpl w:val="C426980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65BF0A5B"/>
    <w:multiLevelType w:val="hybridMultilevel"/>
    <w:tmpl w:val="684CBAFC"/>
    <w:lvl w:ilvl="0" w:tplc="8F90FFB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68E021FD"/>
    <w:multiLevelType w:val="hybridMultilevel"/>
    <w:tmpl w:val="88186CB4"/>
    <w:lvl w:ilvl="0" w:tplc="A4EECB52">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nsid w:val="6D7159CE"/>
    <w:multiLevelType w:val="hybridMultilevel"/>
    <w:tmpl w:val="C0701D12"/>
    <w:lvl w:ilvl="0" w:tplc="92D0E2F6">
      <w:start w:val="1"/>
      <w:numFmt w:val="decimal"/>
      <w:lvlText w:val="%1."/>
      <w:lvlJc w:val="left"/>
      <w:pPr>
        <w:tabs>
          <w:tab w:val="num" w:pos="360"/>
        </w:tabs>
        <w:ind w:left="360" w:hanging="360"/>
      </w:pPr>
      <w:rPr>
        <w:b/>
        <w:sz w:val="24"/>
        <w:szCs w:val="24"/>
      </w:rPr>
    </w:lvl>
    <w:lvl w:ilvl="1" w:tplc="FADA45A2">
      <w:start w:val="1"/>
      <w:numFmt w:val="decimal"/>
      <w:lvlText w:val="%2)"/>
      <w:lvlJc w:val="left"/>
      <w:pPr>
        <w:tabs>
          <w:tab w:val="num" w:pos="397"/>
        </w:tabs>
        <w:ind w:left="397" w:hanging="397"/>
      </w:pPr>
      <w:rPr>
        <w:rFonts w:hint="default"/>
        <w:b/>
        <w:sz w:val="22"/>
        <w:szCs w:val="22"/>
        <w:vertAlign w:val="baseline"/>
      </w:rPr>
    </w:lvl>
    <w:lvl w:ilvl="2" w:tplc="14009DD4">
      <w:start w:val="1"/>
      <w:numFmt w:val="decimal"/>
      <w:isLgl/>
      <w:lvlText w:val="%3)"/>
      <w:lvlJc w:val="left"/>
      <w:pPr>
        <w:tabs>
          <w:tab w:val="num" w:pos="851"/>
        </w:tabs>
        <w:ind w:left="851" w:hanging="491"/>
      </w:pPr>
      <w:rPr>
        <w:rFonts w:ascii="Calibri" w:hAnsi="Calibri" w:cs="Times New Roman" w:hint="default"/>
        <w:b/>
        <w:i w:val="0"/>
        <w:sz w:val="22"/>
      </w:rPr>
    </w:lvl>
    <w:lvl w:ilvl="3" w:tplc="0D3296C4">
      <w:numFmt w:val="none"/>
      <w:lvlText w:val=""/>
      <w:lvlJc w:val="left"/>
      <w:pPr>
        <w:tabs>
          <w:tab w:val="num" w:pos="360"/>
        </w:tabs>
      </w:pPr>
    </w:lvl>
    <w:lvl w:ilvl="4" w:tplc="8690AAE2">
      <w:numFmt w:val="none"/>
      <w:lvlText w:val=""/>
      <w:lvlJc w:val="left"/>
      <w:pPr>
        <w:tabs>
          <w:tab w:val="num" w:pos="360"/>
        </w:tabs>
      </w:pPr>
    </w:lvl>
    <w:lvl w:ilvl="5" w:tplc="2C04FBB4">
      <w:numFmt w:val="none"/>
      <w:lvlText w:val=""/>
      <w:lvlJc w:val="left"/>
      <w:pPr>
        <w:tabs>
          <w:tab w:val="num" w:pos="360"/>
        </w:tabs>
      </w:pPr>
    </w:lvl>
    <w:lvl w:ilvl="6" w:tplc="BA54A0CE">
      <w:numFmt w:val="none"/>
      <w:lvlText w:val=""/>
      <w:lvlJc w:val="left"/>
      <w:pPr>
        <w:tabs>
          <w:tab w:val="num" w:pos="360"/>
        </w:tabs>
      </w:pPr>
    </w:lvl>
    <w:lvl w:ilvl="7" w:tplc="724078A6">
      <w:numFmt w:val="none"/>
      <w:lvlText w:val=""/>
      <w:lvlJc w:val="left"/>
      <w:pPr>
        <w:tabs>
          <w:tab w:val="num" w:pos="360"/>
        </w:tabs>
      </w:pPr>
    </w:lvl>
    <w:lvl w:ilvl="8" w:tplc="1A66094C">
      <w:numFmt w:val="none"/>
      <w:lvlText w:val=""/>
      <w:lvlJc w:val="left"/>
      <w:pPr>
        <w:tabs>
          <w:tab w:val="num" w:pos="360"/>
        </w:tabs>
      </w:pPr>
    </w:lvl>
  </w:abstractNum>
  <w:abstractNum w:abstractNumId="77">
    <w:nsid w:val="6E5458B1"/>
    <w:multiLevelType w:val="hybridMultilevel"/>
    <w:tmpl w:val="3078FBC8"/>
    <w:lvl w:ilvl="0" w:tplc="362811D0">
      <w:start w:val="1"/>
      <w:numFmt w:val="decimal"/>
      <w:lvlText w:val="%1)"/>
      <w:lvlJc w:val="left"/>
      <w:pPr>
        <w:tabs>
          <w:tab w:val="num" w:pos="375"/>
        </w:tabs>
        <w:ind w:left="375" w:hanging="375"/>
      </w:pPr>
    </w:lvl>
    <w:lvl w:ilvl="1" w:tplc="146CC688">
      <w:start w:val="1"/>
      <w:numFmt w:val="lowerLetter"/>
      <w:lvlText w:val="%2)"/>
      <w:lvlJc w:val="left"/>
      <w:pPr>
        <w:tabs>
          <w:tab w:val="num" w:pos="360"/>
        </w:tabs>
        <w:ind w:left="360" w:hanging="360"/>
      </w:pPr>
    </w:lvl>
    <w:lvl w:ilvl="2" w:tplc="C3A2D9BE">
      <w:start w:val="1"/>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E6C71A6"/>
    <w:multiLevelType w:val="hybridMultilevel"/>
    <w:tmpl w:val="7B8C4234"/>
    <w:lvl w:ilvl="0" w:tplc="2B34DD54">
      <w:start w:val="1"/>
      <w:numFmt w:val="decimal"/>
      <w:lvlText w:val="%1)"/>
      <w:lvlJc w:val="left"/>
      <w:pPr>
        <w:tabs>
          <w:tab w:val="num" w:pos="700"/>
        </w:tabs>
        <w:ind w:left="700" w:hanging="360"/>
      </w:pPr>
      <w:rPr>
        <w:rFonts w:cs="Times New Roman"/>
      </w:rPr>
    </w:lvl>
    <w:lvl w:ilvl="1" w:tplc="04150019">
      <w:start w:val="1"/>
      <w:numFmt w:val="lowerLetter"/>
      <w:lvlText w:val="%2."/>
      <w:lvlJc w:val="left"/>
      <w:pPr>
        <w:tabs>
          <w:tab w:val="num" w:pos="1420"/>
        </w:tabs>
        <w:ind w:left="1420" w:hanging="360"/>
      </w:pPr>
      <w:rPr>
        <w:rFonts w:cs="Times New Roman"/>
      </w:rPr>
    </w:lvl>
    <w:lvl w:ilvl="2" w:tplc="0415001B">
      <w:start w:val="1"/>
      <w:numFmt w:val="lowerRoman"/>
      <w:lvlText w:val="%3."/>
      <w:lvlJc w:val="right"/>
      <w:pPr>
        <w:tabs>
          <w:tab w:val="num" w:pos="2140"/>
        </w:tabs>
        <w:ind w:left="2140" w:hanging="180"/>
      </w:pPr>
      <w:rPr>
        <w:rFonts w:cs="Times New Roman"/>
      </w:rPr>
    </w:lvl>
    <w:lvl w:ilvl="3" w:tplc="0415000F">
      <w:start w:val="1"/>
      <w:numFmt w:val="decimal"/>
      <w:lvlText w:val="%4."/>
      <w:lvlJc w:val="left"/>
      <w:pPr>
        <w:tabs>
          <w:tab w:val="num" w:pos="2860"/>
        </w:tabs>
        <w:ind w:left="2860" w:hanging="360"/>
      </w:pPr>
      <w:rPr>
        <w:rFonts w:cs="Times New Roman"/>
      </w:rPr>
    </w:lvl>
    <w:lvl w:ilvl="4" w:tplc="04150019">
      <w:start w:val="1"/>
      <w:numFmt w:val="lowerLetter"/>
      <w:lvlText w:val="%5."/>
      <w:lvlJc w:val="left"/>
      <w:pPr>
        <w:tabs>
          <w:tab w:val="num" w:pos="3580"/>
        </w:tabs>
        <w:ind w:left="3580" w:hanging="360"/>
      </w:pPr>
      <w:rPr>
        <w:rFonts w:cs="Times New Roman"/>
      </w:rPr>
    </w:lvl>
    <w:lvl w:ilvl="5" w:tplc="0415001B">
      <w:start w:val="1"/>
      <w:numFmt w:val="lowerRoman"/>
      <w:lvlText w:val="%6."/>
      <w:lvlJc w:val="right"/>
      <w:pPr>
        <w:tabs>
          <w:tab w:val="num" w:pos="4300"/>
        </w:tabs>
        <w:ind w:left="4300" w:hanging="180"/>
      </w:pPr>
      <w:rPr>
        <w:rFonts w:cs="Times New Roman"/>
      </w:rPr>
    </w:lvl>
    <w:lvl w:ilvl="6" w:tplc="0415000F">
      <w:start w:val="1"/>
      <w:numFmt w:val="decimal"/>
      <w:lvlText w:val="%7."/>
      <w:lvlJc w:val="left"/>
      <w:pPr>
        <w:tabs>
          <w:tab w:val="num" w:pos="5020"/>
        </w:tabs>
        <w:ind w:left="5020" w:hanging="360"/>
      </w:pPr>
      <w:rPr>
        <w:rFonts w:cs="Times New Roman"/>
      </w:rPr>
    </w:lvl>
    <w:lvl w:ilvl="7" w:tplc="04150019">
      <w:start w:val="1"/>
      <w:numFmt w:val="lowerLetter"/>
      <w:lvlText w:val="%8."/>
      <w:lvlJc w:val="left"/>
      <w:pPr>
        <w:tabs>
          <w:tab w:val="num" w:pos="5740"/>
        </w:tabs>
        <w:ind w:left="5740" w:hanging="360"/>
      </w:pPr>
      <w:rPr>
        <w:rFonts w:cs="Times New Roman"/>
      </w:rPr>
    </w:lvl>
    <w:lvl w:ilvl="8" w:tplc="0415001B">
      <w:start w:val="1"/>
      <w:numFmt w:val="lowerRoman"/>
      <w:lvlText w:val="%9."/>
      <w:lvlJc w:val="right"/>
      <w:pPr>
        <w:tabs>
          <w:tab w:val="num" w:pos="6460"/>
        </w:tabs>
        <w:ind w:left="6460" w:hanging="180"/>
      </w:pPr>
      <w:rPr>
        <w:rFonts w:cs="Times New Roman"/>
      </w:rPr>
    </w:lvl>
  </w:abstractNum>
  <w:abstractNum w:abstractNumId="79">
    <w:nsid w:val="6EF342B5"/>
    <w:multiLevelType w:val="hybridMultilevel"/>
    <w:tmpl w:val="CE7614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nsid w:val="6F085410"/>
    <w:multiLevelType w:val="hybridMultilevel"/>
    <w:tmpl w:val="170C9E0C"/>
    <w:lvl w:ilvl="0" w:tplc="04150017">
      <w:start w:val="1"/>
      <w:numFmt w:val="lowerLetter"/>
      <w:lvlText w:val="%1)"/>
      <w:lvlJc w:val="left"/>
      <w:pPr>
        <w:tabs>
          <w:tab w:val="num" w:pos="900"/>
        </w:tabs>
        <w:ind w:left="900" w:hanging="360"/>
      </w:pPr>
      <w:rPr>
        <w:rFonts w:hint="default"/>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1">
    <w:nsid w:val="72557581"/>
    <w:multiLevelType w:val="hybridMultilevel"/>
    <w:tmpl w:val="E1204454"/>
    <w:lvl w:ilvl="0" w:tplc="D07813D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2">
    <w:nsid w:val="76462A38"/>
    <w:multiLevelType w:val="hybridMultilevel"/>
    <w:tmpl w:val="32D0A260"/>
    <w:lvl w:ilvl="0" w:tplc="ADF4D4E2">
      <w:start w:val="1"/>
      <w:numFmt w:val="decimal"/>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81631A9"/>
    <w:multiLevelType w:val="hybridMultilevel"/>
    <w:tmpl w:val="FC20DD40"/>
    <w:lvl w:ilvl="0" w:tplc="5B6A48EC">
      <w:start w:val="1"/>
      <w:numFmt w:val="decimal"/>
      <w:lvlText w:val="%1."/>
      <w:lvlJc w:val="left"/>
      <w:pPr>
        <w:tabs>
          <w:tab w:val="num" w:pos="1211"/>
        </w:tabs>
        <w:ind w:left="1211" w:hanging="360"/>
      </w:pPr>
      <w:rPr>
        <w:rFonts w:ascii="Calibri" w:hAnsi="Calibri" w:cs="Tahoma" w:hint="default"/>
        <w:b/>
        <w:i w:val="0"/>
        <w:sz w:val="22"/>
        <w:szCs w:val="20"/>
      </w:rPr>
    </w:lvl>
    <w:lvl w:ilvl="1" w:tplc="04150019">
      <w:start w:val="1"/>
      <w:numFmt w:val="lowerLetter"/>
      <w:lvlText w:val="%2."/>
      <w:lvlJc w:val="left"/>
      <w:pPr>
        <w:ind w:left="1440" w:hanging="360"/>
      </w:pPr>
    </w:lvl>
    <w:lvl w:ilvl="2" w:tplc="07708F28">
      <w:start w:val="1"/>
      <w:numFmt w:val="decimal"/>
      <w:lvlText w:val="%3)"/>
      <w:lvlJc w:val="right"/>
      <w:pPr>
        <w:ind w:left="2160" w:hanging="180"/>
      </w:pPr>
      <w:rPr>
        <w:rFonts w:ascii="Calibri" w:hAnsi="Calibri" w:cs="Tahoma"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8400FDE"/>
    <w:multiLevelType w:val="hybridMultilevel"/>
    <w:tmpl w:val="EDFC9216"/>
    <w:lvl w:ilvl="0" w:tplc="6A3617C2">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85">
    <w:nsid w:val="78A10DB3"/>
    <w:multiLevelType w:val="hybridMultilevel"/>
    <w:tmpl w:val="15D027E6"/>
    <w:lvl w:ilvl="0" w:tplc="F08CDC36">
      <w:start w:val="1"/>
      <w:numFmt w:val="decimal"/>
      <w:lvlText w:val="%1."/>
      <w:lvlJc w:val="left"/>
      <w:pPr>
        <w:tabs>
          <w:tab w:val="num" w:pos="680"/>
        </w:tabs>
        <w:ind w:left="680" w:hanging="396"/>
      </w:pPr>
      <w:rPr>
        <w:rFonts w:ascii="Calibri" w:eastAsia="Times New Roman" w:hAnsi="Calibri" w:cs="Times New Roman"/>
        <w:b w:val="0"/>
        <w:i w:val="0"/>
        <w:sz w:val="22"/>
        <w:szCs w:val="22"/>
      </w:rPr>
    </w:lvl>
    <w:lvl w:ilvl="1" w:tplc="5EB48D10">
      <w:start w:val="1"/>
      <w:numFmt w:val="lowerLetter"/>
      <w:lvlText w:val="%2)"/>
      <w:lvlJc w:val="left"/>
      <w:pPr>
        <w:tabs>
          <w:tab w:val="num" w:pos="1361"/>
        </w:tabs>
        <w:ind w:left="1361" w:hanging="510"/>
      </w:pPr>
      <w:rPr>
        <w:rFonts w:ascii="Tahoma" w:eastAsia="Times New Roman" w:hAnsi="Tahoma" w:cs="Tahoma" w:hint="default"/>
        <w:b w:val="0"/>
        <w:i w:val="0"/>
        <w:sz w:val="22"/>
        <w:szCs w:val="22"/>
      </w:rPr>
    </w:lvl>
    <w:lvl w:ilvl="2" w:tplc="6ED8B612">
      <w:start w:val="7"/>
      <w:numFmt w:val="decimal"/>
      <w:lvlText w:val="%3."/>
      <w:lvlJc w:val="left"/>
      <w:pPr>
        <w:tabs>
          <w:tab w:val="num" w:pos="2340"/>
        </w:tabs>
        <w:ind w:left="2340" w:hanging="360"/>
      </w:pPr>
      <w:rPr>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7C580876"/>
    <w:multiLevelType w:val="hybridMultilevel"/>
    <w:tmpl w:val="D45C8B84"/>
    <w:lvl w:ilvl="0" w:tplc="BB6213C6">
      <w:start w:val="7"/>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CD8402F"/>
    <w:multiLevelType w:val="hybridMultilevel"/>
    <w:tmpl w:val="4D145EAC"/>
    <w:lvl w:ilvl="0" w:tplc="65BE9B6E">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7DD36A0E"/>
    <w:multiLevelType w:val="hybridMultilevel"/>
    <w:tmpl w:val="BEB47460"/>
    <w:lvl w:ilvl="0" w:tplc="5FDAA3E8">
      <w:start w:val="1"/>
      <w:numFmt w:val="decimal"/>
      <w:lvlText w:val="%1)"/>
      <w:lvlJc w:val="left"/>
      <w:pPr>
        <w:tabs>
          <w:tab w:val="num" w:pos="900"/>
        </w:tabs>
        <w:ind w:left="900" w:hanging="360"/>
      </w:pPr>
      <w:rPr>
        <w:rFonts w:hint="default"/>
      </w:rPr>
    </w:lvl>
    <w:lvl w:ilvl="1" w:tplc="EA00B9A4">
      <w:start w:val="1"/>
      <w:numFmt w:val="decimal"/>
      <w:lvlText w:val="%2."/>
      <w:lvlJc w:val="left"/>
      <w:pPr>
        <w:tabs>
          <w:tab w:val="num" w:pos="1620"/>
        </w:tabs>
        <w:ind w:left="1620" w:hanging="360"/>
      </w:pPr>
      <w:rPr>
        <w:rFonts w:hint="default"/>
        <w:b/>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9">
    <w:nsid w:val="7FE07A71"/>
    <w:multiLevelType w:val="hybridMultilevel"/>
    <w:tmpl w:val="0EBED8C2"/>
    <w:lvl w:ilvl="0" w:tplc="51160B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22"/>
  </w:num>
  <w:num w:numId="4">
    <w:abstractNumId w:val="58"/>
  </w:num>
  <w:num w:numId="5">
    <w:abstractNumId w:val="67"/>
  </w:num>
  <w:num w:numId="6">
    <w:abstractNumId w:val="43"/>
  </w:num>
  <w:num w:numId="7">
    <w:abstractNumId w:val="62"/>
  </w:num>
  <w:num w:numId="8">
    <w:abstractNumId w:val="82"/>
  </w:num>
  <w:num w:numId="9">
    <w:abstractNumId w:val="51"/>
  </w:num>
  <w:num w:numId="10">
    <w:abstractNumId w:val="61"/>
  </w:num>
  <w:num w:numId="11">
    <w:abstractNumId w:val="49"/>
  </w:num>
  <w:num w:numId="12">
    <w:abstractNumId w:val="89"/>
  </w:num>
  <w:num w:numId="13">
    <w:abstractNumId w:val="64"/>
  </w:num>
  <w:num w:numId="14">
    <w:abstractNumId w:val="53"/>
  </w:num>
  <w:num w:numId="15">
    <w:abstractNumId w:val="30"/>
  </w:num>
  <w:num w:numId="16">
    <w:abstractNumId w:val="76"/>
  </w:num>
  <w:num w:numId="17">
    <w:abstractNumId w:val="52"/>
  </w:num>
  <w:num w:numId="18">
    <w:abstractNumId w:val="68"/>
  </w:num>
  <w:num w:numId="19">
    <w:abstractNumId w:val="83"/>
  </w:num>
  <w:num w:numId="20">
    <w:abstractNumId w:val="33"/>
  </w:num>
  <w:num w:numId="21">
    <w:abstractNumId w:val="23"/>
  </w:num>
  <w:num w:numId="22">
    <w:abstractNumId w:val="85"/>
  </w:num>
  <w:num w:numId="23">
    <w:abstractNumId w:val="0"/>
  </w:num>
  <w:num w:numId="24">
    <w:abstractNumId w:val="2"/>
  </w:num>
  <w:num w:numId="25">
    <w:abstractNumId w:val="3"/>
  </w:num>
  <w:num w:numId="26">
    <w:abstractNumId w:val="4"/>
  </w:num>
  <w:num w:numId="27">
    <w:abstractNumId w:val="5"/>
  </w:num>
  <w:num w:numId="28">
    <w:abstractNumId w:val="55"/>
  </w:num>
  <w:num w:numId="29">
    <w:abstractNumId w:val="6"/>
  </w:num>
  <w:num w:numId="30">
    <w:abstractNumId w:val="60"/>
  </w:num>
  <w:num w:numId="31">
    <w:abstractNumId w:val="7"/>
  </w:num>
  <w:num w:numId="32">
    <w:abstractNumId w:val="8"/>
  </w:num>
  <w:num w:numId="33">
    <w:abstractNumId w:val="9"/>
  </w:num>
  <w:num w:numId="34">
    <w:abstractNumId w:val="26"/>
  </w:num>
  <w:num w:numId="35">
    <w:abstractNumId w:val="88"/>
  </w:num>
  <w:num w:numId="36">
    <w:abstractNumId w:val="10"/>
  </w:num>
  <w:num w:numId="37">
    <w:abstractNumId w:val="11"/>
  </w:num>
  <w:num w:numId="38">
    <w:abstractNumId w:val="24"/>
  </w:num>
  <w:num w:numId="39">
    <w:abstractNumId w:val="12"/>
  </w:num>
  <w:num w:numId="40">
    <w:abstractNumId w:val="13"/>
  </w:num>
  <w:num w:numId="41">
    <w:abstractNumId w:val="15"/>
  </w:num>
  <w:num w:numId="42">
    <w:abstractNumId w:val="16"/>
  </w:num>
  <w:num w:numId="43">
    <w:abstractNumId w:val="14"/>
  </w:num>
  <w:num w:numId="44">
    <w:abstractNumId w:val="17"/>
  </w:num>
  <w:num w:numId="45">
    <w:abstractNumId w:val="18"/>
  </w:num>
  <w:num w:numId="46">
    <w:abstractNumId w:val="19"/>
  </w:num>
  <w:num w:numId="47">
    <w:abstractNumId w:val="20"/>
  </w:num>
  <w:num w:numId="48">
    <w:abstractNumId w:val="21"/>
  </w:num>
  <w:num w:numId="49">
    <w:abstractNumId w:val="45"/>
  </w:num>
  <w:num w:numId="50">
    <w:abstractNumId w:val="86"/>
  </w:num>
  <w:num w:numId="51">
    <w:abstractNumId w:val="42"/>
  </w:num>
  <w:num w:numId="52">
    <w:abstractNumId w:val="80"/>
  </w:num>
  <w:num w:numId="53">
    <w:abstractNumId w:val="75"/>
  </w:num>
  <w:num w:numId="54">
    <w:abstractNumId w:val="84"/>
  </w:num>
  <w:num w:numId="55">
    <w:abstractNumId w:val="69"/>
  </w:num>
  <w:num w:numId="56">
    <w:abstractNumId w:val="32"/>
  </w:num>
  <w:num w:numId="57">
    <w:abstractNumId w:val="56"/>
  </w:num>
  <w:num w:numId="58">
    <w:abstractNumId w:val="27"/>
  </w:num>
  <w:num w:numId="59">
    <w:abstractNumId w:val="47"/>
  </w:num>
  <w:num w:numId="60">
    <w:abstractNumId w:val="41"/>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num>
  <w:num w:numId="75">
    <w:abstractNumId w:val="87"/>
  </w:num>
  <w:num w:numId="76">
    <w:abstractNumId w:val="63"/>
  </w:num>
  <w:num w:numId="77">
    <w:abstractNumId w:val="54"/>
  </w:num>
  <w:num w:numId="78">
    <w:abstractNumId w:val="57"/>
  </w:num>
  <w:num w:numId="79">
    <w:abstractNumId w:val="66"/>
  </w:num>
  <w:num w:numId="80">
    <w:abstractNumId w:val="36"/>
  </w:num>
  <w:num w:numId="81">
    <w:abstractNumId w:val="81"/>
  </w:num>
  <w:num w:numId="82">
    <w:abstractNumId w:val="65"/>
  </w:num>
  <w:num w:numId="83">
    <w:abstractNumId w:val="71"/>
  </w:num>
  <w:num w:numId="84">
    <w:abstractNumId w:val="28"/>
  </w:num>
  <w:num w:numId="85">
    <w:abstractNumId w:val="29"/>
  </w:num>
  <w:num w:numId="86">
    <w:abstractNumId w:val="70"/>
  </w:num>
  <w:num w:numId="87">
    <w:abstractNumId w:val="46"/>
  </w:num>
  <w:num w:numId="8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40"/>
    <w:rsid w:val="00007265"/>
    <w:rsid w:val="00014141"/>
    <w:rsid w:val="00054EA6"/>
    <w:rsid w:val="00062BA9"/>
    <w:rsid w:val="000A0563"/>
    <w:rsid w:val="000D16BF"/>
    <w:rsid w:val="000D4A1C"/>
    <w:rsid w:val="00100540"/>
    <w:rsid w:val="001126B0"/>
    <w:rsid w:val="001223F8"/>
    <w:rsid w:val="00125D0A"/>
    <w:rsid w:val="0015432D"/>
    <w:rsid w:val="00167D5B"/>
    <w:rsid w:val="001754C4"/>
    <w:rsid w:val="00177B8B"/>
    <w:rsid w:val="001A6F90"/>
    <w:rsid w:val="001F6B12"/>
    <w:rsid w:val="00205846"/>
    <w:rsid w:val="00206869"/>
    <w:rsid w:val="00207E66"/>
    <w:rsid w:val="002406CD"/>
    <w:rsid w:val="0024186B"/>
    <w:rsid w:val="002435A8"/>
    <w:rsid w:val="002523E0"/>
    <w:rsid w:val="0026214F"/>
    <w:rsid w:val="00262860"/>
    <w:rsid w:val="002665F0"/>
    <w:rsid w:val="00273552"/>
    <w:rsid w:val="002822A4"/>
    <w:rsid w:val="00293ED5"/>
    <w:rsid w:val="002C1665"/>
    <w:rsid w:val="002E0A21"/>
    <w:rsid w:val="002F68A4"/>
    <w:rsid w:val="00300B6B"/>
    <w:rsid w:val="00307343"/>
    <w:rsid w:val="00313236"/>
    <w:rsid w:val="00324FC9"/>
    <w:rsid w:val="00325BAF"/>
    <w:rsid w:val="00355186"/>
    <w:rsid w:val="00377CEB"/>
    <w:rsid w:val="003B23C1"/>
    <w:rsid w:val="003C11BB"/>
    <w:rsid w:val="003C1566"/>
    <w:rsid w:val="003D692F"/>
    <w:rsid w:val="00461C9B"/>
    <w:rsid w:val="004645DA"/>
    <w:rsid w:val="00474D21"/>
    <w:rsid w:val="004A1290"/>
    <w:rsid w:val="004B383E"/>
    <w:rsid w:val="004B6208"/>
    <w:rsid w:val="004D19E1"/>
    <w:rsid w:val="004D20AE"/>
    <w:rsid w:val="004D5D85"/>
    <w:rsid w:val="00514FDB"/>
    <w:rsid w:val="00523766"/>
    <w:rsid w:val="005266CB"/>
    <w:rsid w:val="0055538A"/>
    <w:rsid w:val="00572687"/>
    <w:rsid w:val="00572F5E"/>
    <w:rsid w:val="00594EEB"/>
    <w:rsid w:val="005A7C19"/>
    <w:rsid w:val="005C638A"/>
    <w:rsid w:val="005D4400"/>
    <w:rsid w:val="005E26BC"/>
    <w:rsid w:val="00604109"/>
    <w:rsid w:val="006B1620"/>
    <w:rsid w:val="006C4367"/>
    <w:rsid w:val="006C5558"/>
    <w:rsid w:val="006C6590"/>
    <w:rsid w:val="006D097A"/>
    <w:rsid w:val="006F0C70"/>
    <w:rsid w:val="007149A0"/>
    <w:rsid w:val="007448F4"/>
    <w:rsid w:val="00757DE1"/>
    <w:rsid w:val="007649B8"/>
    <w:rsid w:val="00770315"/>
    <w:rsid w:val="007D6B82"/>
    <w:rsid w:val="007E146A"/>
    <w:rsid w:val="007E2978"/>
    <w:rsid w:val="007F0C8D"/>
    <w:rsid w:val="007F1F77"/>
    <w:rsid w:val="0080788C"/>
    <w:rsid w:val="00827A69"/>
    <w:rsid w:val="00834BD6"/>
    <w:rsid w:val="00857E06"/>
    <w:rsid w:val="0086011F"/>
    <w:rsid w:val="008B7604"/>
    <w:rsid w:val="008E3079"/>
    <w:rsid w:val="008F225B"/>
    <w:rsid w:val="00903810"/>
    <w:rsid w:val="009329E5"/>
    <w:rsid w:val="00953603"/>
    <w:rsid w:val="009579A3"/>
    <w:rsid w:val="00957EC4"/>
    <w:rsid w:val="00966D81"/>
    <w:rsid w:val="0098672D"/>
    <w:rsid w:val="009B07D5"/>
    <w:rsid w:val="009C48BD"/>
    <w:rsid w:val="009C70EA"/>
    <w:rsid w:val="009F005C"/>
    <w:rsid w:val="009F7267"/>
    <w:rsid w:val="00A05310"/>
    <w:rsid w:val="00A06531"/>
    <w:rsid w:val="00A22AC3"/>
    <w:rsid w:val="00A4260A"/>
    <w:rsid w:val="00A522AC"/>
    <w:rsid w:val="00A743BA"/>
    <w:rsid w:val="00A80649"/>
    <w:rsid w:val="00A81B03"/>
    <w:rsid w:val="00AB5DD8"/>
    <w:rsid w:val="00AB70D6"/>
    <w:rsid w:val="00AE65B2"/>
    <w:rsid w:val="00AE7E3F"/>
    <w:rsid w:val="00AF1B72"/>
    <w:rsid w:val="00B37B2E"/>
    <w:rsid w:val="00B52B90"/>
    <w:rsid w:val="00B61CDF"/>
    <w:rsid w:val="00B72686"/>
    <w:rsid w:val="00B80A38"/>
    <w:rsid w:val="00BA77E3"/>
    <w:rsid w:val="00BF1B16"/>
    <w:rsid w:val="00C17B6F"/>
    <w:rsid w:val="00C75F27"/>
    <w:rsid w:val="00C95201"/>
    <w:rsid w:val="00CC1635"/>
    <w:rsid w:val="00CD258F"/>
    <w:rsid w:val="00D5084A"/>
    <w:rsid w:val="00DF0EC6"/>
    <w:rsid w:val="00E177D3"/>
    <w:rsid w:val="00E82477"/>
    <w:rsid w:val="00E91A1E"/>
    <w:rsid w:val="00E931D6"/>
    <w:rsid w:val="00E97B1D"/>
    <w:rsid w:val="00EC33E6"/>
    <w:rsid w:val="00EE29A1"/>
    <w:rsid w:val="00F26FD9"/>
    <w:rsid w:val="00F27672"/>
    <w:rsid w:val="00F52016"/>
    <w:rsid w:val="00F7362A"/>
    <w:rsid w:val="00FD3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5AFBDF9-E110-47C6-BD24-3D69767A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7A69"/>
    <w:pPr>
      <w:spacing w:after="200" w:line="276" w:lineRule="auto"/>
    </w:pPr>
  </w:style>
  <w:style w:type="paragraph" w:styleId="Nagwek1">
    <w:name w:val="heading 1"/>
    <w:basedOn w:val="Normalny"/>
    <w:next w:val="Normalny"/>
    <w:link w:val="Nagwek1Znak"/>
    <w:qFormat/>
    <w:rsid w:val="00AE65B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u w:val="single"/>
      <w:lang w:eastAsia="pl-PL"/>
    </w:rPr>
  </w:style>
  <w:style w:type="paragraph" w:styleId="Nagwek2">
    <w:name w:val="heading 2"/>
    <w:basedOn w:val="Normalny"/>
    <w:next w:val="Normalny"/>
    <w:link w:val="Nagwek2Znak"/>
    <w:qFormat/>
    <w:rsid w:val="00AE65B2"/>
    <w:pPr>
      <w:keepNext/>
      <w:overflowPunct w:val="0"/>
      <w:autoSpaceDE w:val="0"/>
      <w:autoSpaceDN w:val="0"/>
      <w:adjustRightInd w:val="0"/>
      <w:spacing w:after="0" w:line="240" w:lineRule="auto"/>
      <w:ind w:left="142" w:hanging="142"/>
      <w:textAlignment w:val="baseline"/>
      <w:outlineLvl w:val="1"/>
    </w:pPr>
    <w:rPr>
      <w:rFonts w:ascii="Times New Roman" w:eastAsia="Times New Roman" w:hAnsi="Times New Roman" w:cs="Times New Roman"/>
      <w:b/>
      <w:sz w:val="24"/>
      <w:szCs w:val="20"/>
      <w:u w:val="single"/>
      <w:lang w:eastAsia="pl-PL"/>
    </w:rPr>
  </w:style>
  <w:style w:type="paragraph" w:styleId="Nagwek3">
    <w:name w:val="heading 3"/>
    <w:basedOn w:val="Normalny"/>
    <w:next w:val="Normalny"/>
    <w:link w:val="Nagwek3Znak"/>
    <w:qFormat/>
    <w:rsid w:val="00AE65B2"/>
    <w:pPr>
      <w:keepNext/>
      <w:spacing w:after="0" w:line="240" w:lineRule="auto"/>
      <w:outlineLvl w:val="2"/>
    </w:pPr>
    <w:rPr>
      <w:rFonts w:ascii="Times New Roman" w:eastAsia="Times New Roman" w:hAnsi="Times New Roman" w:cs="Times New Roman"/>
      <w:b/>
      <w:color w:val="FF0000"/>
      <w:sz w:val="24"/>
      <w:szCs w:val="24"/>
      <w:lang w:eastAsia="pl-PL"/>
    </w:rPr>
  </w:style>
  <w:style w:type="paragraph" w:styleId="Nagwek4">
    <w:name w:val="heading 4"/>
    <w:basedOn w:val="Normalny"/>
    <w:next w:val="Normalny"/>
    <w:link w:val="Nagwek4Znak"/>
    <w:qFormat/>
    <w:rsid w:val="00AE65B2"/>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color w:val="000080"/>
      <w:sz w:val="20"/>
      <w:szCs w:val="20"/>
      <w:lang w:eastAsia="pl-PL"/>
    </w:rPr>
  </w:style>
  <w:style w:type="paragraph" w:styleId="Nagwek5">
    <w:name w:val="heading 5"/>
    <w:basedOn w:val="Normalny"/>
    <w:next w:val="Normalny"/>
    <w:link w:val="Nagwek5Znak"/>
    <w:qFormat/>
    <w:rsid w:val="00AE65B2"/>
    <w:pPr>
      <w:keepNext/>
      <w:spacing w:after="0" w:line="240" w:lineRule="auto"/>
      <w:ind w:left="426" w:hanging="142"/>
      <w:outlineLvl w:val="4"/>
    </w:pPr>
    <w:rPr>
      <w:rFonts w:ascii="Times New Roman" w:eastAsia="Times New Roman" w:hAnsi="Times New Roman" w:cs="Times New Roman"/>
      <w:b/>
      <w:color w:val="000000"/>
      <w:sz w:val="20"/>
      <w:szCs w:val="24"/>
      <w:lang w:eastAsia="pl-PL"/>
    </w:rPr>
  </w:style>
  <w:style w:type="paragraph" w:styleId="Nagwek6">
    <w:name w:val="heading 6"/>
    <w:basedOn w:val="Normalny"/>
    <w:next w:val="Normalny"/>
    <w:link w:val="Nagwek6Znak"/>
    <w:qFormat/>
    <w:rsid w:val="00AE65B2"/>
    <w:pPr>
      <w:keepNext/>
      <w:overflowPunct w:val="0"/>
      <w:autoSpaceDE w:val="0"/>
      <w:autoSpaceDN w:val="0"/>
      <w:adjustRightInd w:val="0"/>
      <w:spacing w:after="0" w:line="240" w:lineRule="auto"/>
      <w:ind w:left="142" w:hanging="142"/>
      <w:textAlignment w:val="baseline"/>
      <w:outlineLvl w:val="5"/>
    </w:pPr>
    <w:rPr>
      <w:rFonts w:ascii="Times New Roman" w:eastAsia="Times New Roman" w:hAnsi="Times New Roman" w:cs="Times New Roman"/>
      <w:b/>
      <w:color w:val="000000"/>
      <w:sz w:val="24"/>
      <w:szCs w:val="20"/>
      <w:u w:val="single"/>
      <w:lang w:eastAsia="pl-PL"/>
    </w:rPr>
  </w:style>
  <w:style w:type="paragraph" w:styleId="Nagwek7">
    <w:name w:val="heading 7"/>
    <w:basedOn w:val="Normalny"/>
    <w:next w:val="Normalny"/>
    <w:link w:val="Nagwek7Znak"/>
    <w:qFormat/>
    <w:rsid w:val="00AE65B2"/>
    <w:pPr>
      <w:keepNext/>
      <w:overflowPunct w:val="0"/>
      <w:autoSpaceDE w:val="0"/>
      <w:autoSpaceDN w:val="0"/>
      <w:adjustRightInd w:val="0"/>
      <w:spacing w:after="0" w:line="240" w:lineRule="auto"/>
      <w:ind w:left="284" w:hanging="284"/>
      <w:textAlignment w:val="baseline"/>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qFormat/>
    <w:rsid w:val="00AE65B2"/>
    <w:pPr>
      <w:keepNext/>
      <w:overflowPunct w:val="0"/>
      <w:autoSpaceDE w:val="0"/>
      <w:autoSpaceDN w:val="0"/>
      <w:adjustRightInd w:val="0"/>
      <w:spacing w:after="0" w:line="240" w:lineRule="auto"/>
      <w:textAlignment w:val="baseline"/>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AE65B2"/>
    <w:pPr>
      <w:keepNext/>
      <w:overflowPunct w:val="0"/>
      <w:autoSpaceDE w:val="0"/>
      <w:autoSpaceDN w:val="0"/>
      <w:adjustRightInd w:val="0"/>
      <w:spacing w:after="0" w:line="240" w:lineRule="auto"/>
      <w:ind w:left="425" w:hanging="425"/>
      <w:textAlignment w:val="baseline"/>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827A69"/>
    <w:pPr>
      <w:ind w:left="720"/>
      <w:contextualSpacing/>
    </w:pPr>
  </w:style>
  <w:style w:type="paragraph" w:styleId="Tekstpodstawowy">
    <w:name w:val="Body Text"/>
    <w:basedOn w:val="Normalny"/>
    <w:link w:val="TekstpodstawowyZnak"/>
    <w:rsid w:val="007F0C8D"/>
    <w:pPr>
      <w:widowControl w:val="0"/>
      <w:shd w:val="clear" w:color="auto" w:fill="FFFFFF"/>
      <w:suppressAutoHyphens/>
      <w:autoSpaceDE w:val="0"/>
      <w:spacing w:after="0" w:line="360" w:lineRule="exact"/>
      <w:ind w:right="1061"/>
    </w:pPr>
    <w:rPr>
      <w:rFonts w:ascii="Times New Roman" w:eastAsia="Times New Roman" w:hAnsi="Times New Roman" w:cs="Times New Roman"/>
      <w:b/>
      <w:color w:val="000000"/>
      <w:spacing w:val="-4"/>
      <w:sz w:val="25"/>
      <w:szCs w:val="25"/>
      <w:lang w:eastAsia="ar-SA"/>
    </w:rPr>
  </w:style>
  <w:style w:type="character" w:customStyle="1" w:styleId="TekstpodstawowyZnak">
    <w:name w:val="Tekst podstawowy Znak"/>
    <w:basedOn w:val="Domylnaczcionkaakapitu"/>
    <w:link w:val="Tekstpodstawowy"/>
    <w:semiHidden/>
    <w:rsid w:val="007F0C8D"/>
    <w:rPr>
      <w:rFonts w:ascii="Times New Roman" w:eastAsia="Times New Roman" w:hAnsi="Times New Roman" w:cs="Times New Roman"/>
      <w:b/>
      <w:color w:val="000000"/>
      <w:spacing w:val="-4"/>
      <w:sz w:val="25"/>
      <w:szCs w:val="25"/>
      <w:shd w:val="clear" w:color="auto" w:fill="FFFFFF"/>
      <w:lang w:eastAsia="ar-SA"/>
    </w:rPr>
  </w:style>
  <w:style w:type="paragraph" w:customStyle="1" w:styleId="Zwykytekst1">
    <w:name w:val="Zwykły tekst1"/>
    <w:basedOn w:val="Normalny"/>
    <w:rsid w:val="007F0C8D"/>
    <w:pPr>
      <w:suppressAutoHyphens/>
      <w:spacing w:after="120" w:line="240" w:lineRule="auto"/>
    </w:pPr>
    <w:rPr>
      <w:rFonts w:ascii="Courier New" w:eastAsia="Times New Roman" w:hAnsi="Courier New" w:cs="Times New Roman"/>
      <w:b/>
      <w:sz w:val="20"/>
      <w:szCs w:val="20"/>
      <w:lang w:eastAsia="ar-SA"/>
    </w:rPr>
  </w:style>
  <w:style w:type="character" w:styleId="Hipercze">
    <w:name w:val="Hyperlink"/>
    <w:rsid w:val="00514FDB"/>
    <w:rPr>
      <w:color w:val="0000FF"/>
      <w:u w:val="single"/>
    </w:rPr>
  </w:style>
  <w:style w:type="paragraph" w:styleId="Tekstpodstawowywcity2">
    <w:name w:val="Body Text Indent 2"/>
    <w:basedOn w:val="Normalny"/>
    <w:link w:val="Tekstpodstawowywcity2Znak"/>
    <w:unhideWhenUsed/>
    <w:rsid w:val="003D692F"/>
    <w:pPr>
      <w:spacing w:after="120" w:line="480" w:lineRule="auto"/>
      <w:ind w:left="283"/>
    </w:pPr>
  </w:style>
  <w:style w:type="character" w:customStyle="1" w:styleId="Tekstpodstawowywcity2Znak">
    <w:name w:val="Tekst podstawowy wcięty 2 Znak"/>
    <w:basedOn w:val="Domylnaczcionkaakapitu"/>
    <w:link w:val="Tekstpodstawowywcity2"/>
    <w:rsid w:val="003D692F"/>
  </w:style>
  <w:style w:type="character" w:customStyle="1" w:styleId="FontStyle22">
    <w:name w:val="Font Style22"/>
    <w:basedOn w:val="Domylnaczcionkaakapitu"/>
    <w:qFormat/>
    <w:rsid w:val="003D692F"/>
    <w:rPr>
      <w:rFonts w:ascii="Times New Roman" w:hAnsi="Times New Roman" w:cs="Times New Roman"/>
      <w:sz w:val="22"/>
      <w:szCs w:val="22"/>
    </w:rPr>
  </w:style>
  <w:style w:type="paragraph" w:styleId="Bezodstpw">
    <w:name w:val="No Spacing"/>
    <w:qFormat/>
    <w:rsid w:val="003D692F"/>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Tekstpodstawowy211">
    <w:name w:val="Tekst podstawowy 211"/>
    <w:basedOn w:val="Normalny"/>
    <w:qFormat/>
    <w:rsid w:val="003D692F"/>
    <w:pPr>
      <w:suppressAutoHyphens/>
      <w:spacing w:before="120" w:after="120" w:line="240" w:lineRule="auto"/>
      <w:jc w:val="both"/>
    </w:pPr>
    <w:rPr>
      <w:rFonts w:ascii="Times New Roman" w:eastAsia="Times New Roman" w:hAnsi="Times New Roman" w:cs="Times New Roman"/>
      <w:bCs/>
      <w:sz w:val="25"/>
      <w:szCs w:val="24"/>
      <w:lang w:eastAsia="ar-SA"/>
    </w:rPr>
  </w:style>
  <w:style w:type="paragraph" w:customStyle="1" w:styleId="Default">
    <w:name w:val="Default"/>
    <w:link w:val="DefaultChar"/>
    <w:qFormat/>
    <w:rsid w:val="003D692F"/>
    <w:pPr>
      <w:spacing w:after="0" w:line="240" w:lineRule="auto"/>
    </w:pPr>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3D692F"/>
    <w:pPr>
      <w:widowControl w:val="0"/>
      <w:spacing w:after="0" w:line="268" w:lineRule="exact"/>
      <w:ind w:hanging="359"/>
      <w:jc w:val="both"/>
    </w:pPr>
    <w:rPr>
      <w:rFonts w:ascii="Franklin Gothic Medium" w:eastAsia="Times New Roman" w:hAnsi="Franklin Gothic Medium" w:cs="Times New Roman"/>
      <w:sz w:val="24"/>
      <w:szCs w:val="24"/>
      <w:lang w:eastAsia="pl-PL"/>
    </w:rPr>
  </w:style>
  <w:style w:type="paragraph" w:styleId="Tekstpodstawowywcity3">
    <w:name w:val="Body Text Indent 3"/>
    <w:basedOn w:val="Normalny"/>
    <w:link w:val="Tekstpodstawowywcity3Znak"/>
    <w:unhideWhenUsed/>
    <w:rsid w:val="00AE65B2"/>
    <w:pPr>
      <w:spacing w:after="120"/>
      <w:ind w:left="283"/>
    </w:pPr>
    <w:rPr>
      <w:sz w:val="16"/>
      <w:szCs w:val="16"/>
    </w:rPr>
  </w:style>
  <w:style w:type="character" w:customStyle="1" w:styleId="Tekstpodstawowywcity3Znak">
    <w:name w:val="Tekst podstawowy wcięty 3 Znak"/>
    <w:basedOn w:val="Domylnaczcionkaakapitu"/>
    <w:link w:val="Tekstpodstawowywcity3"/>
    <w:rsid w:val="00AE65B2"/>
    <w:rPr>
      <w:sz w:val="16"/>
      <w:szCs w:val="16"/>
    </w:rPr>
  </w:style>
  <w:style w:type="character" w:customStyle="1" w:styleId="Nagwek1Znak">
    <w:name w:val="Nagłówek 1 Znak"/>
    <w:basedOn w:val="Domylnaczcionkaakapitu"/>
    <w:link w:val="Nagwek1"/>
    <w:rsid w:val="00AE65B2"/>
    <w:rPr>
      <w:rFonts w:ascii="Times New Roman" w:eastAsia="Times New Roman" w:hAnsi="Times New Roman" w:cs="Times New Roman"/>
      <w:b/>
      <w:sz w:val="24"/>
      <w:szCs w:val="20"/>
      <w:u w:val="single"/>
      <w:lang w:eastAsia="pl-PL"/>
    </w:rPr>
  </w:style>
  <w:style w:type="character" w:customStyle="1" w:styleId="Nagwek2Znak">
    <w:name w:val="Nagłówek 2 Znak"/>
    <w:basedOn w:val="Domylnaczcionkaakapitu"/>
    <w:link w:val="Nagwek2"/>
    <w:rsid w:val="00AE65B2"/>
    <w:rPr>
      <w:rFonts w:ascii="Times New Roman" w:eastAsia="Times New Roman" w:hAnsi="Times New Roman" w:cs="Times New Roman"/>
      <w:b/>
      <w:sz w:val="24"/>
      <w:szCs w:val="20"/>
      <w:u w:val="single"/>
      <w:lang w:eastAsia="pl-PL"/>
    </w:rPr>
  </w:style>
  <w:style w:type="character" w:customStyle="1" w:styleId="Nagwek3Znak">
    <w:name w:val="Nagłówek 3 Znak"/>
    <w:basedOn w:val="Domylnaczcionkaakapitu"/>
    <w:link w:val="Nagwek3"/>
    <w:rsid w:val="00AE65B2"/>
    <w:rPr>
      <w:rFonts w:ascii="Times New Roman" w:eastAsia="Times New Roman" w:hAnsi="Times New Roman" w:cs="Times New Roman"/>
      <w:b/>
      <w:color w:val="FF0000"/>
      <w:sz w:val="24"/>
      <w:szCs w:val="24"/>
      <w:lang w:eastAsia="pl-PL"/>
    </w:rPr>
  </w:style>
  <w:style w:type="character" w:customStyle="1" w:styleId="Nagwek4Znak">
    <w:name w:val="Nagłówek 4 Znak"/>
    <w:basedOn w:val="Domylnaczcionkaakapitu"/>
    <w:link w:val="Nagwek4"/>
    <w:rsid w:val="00AE65B2"/>
    <w:rPr>
      <w:rFonts w:ascii="Times New Roman" w:eastAsia="Times New Roman" w:hAnsi="Times New Roman" w:cs="Times New Roman"/>
      <w:b/>
      <w:color w:val="000080"/>
      <w:sz w:val="20"/>
      <w:szCs w:val="20"/>
      <w:lang w:eastAsia="pl-PL"/>
    </w:rPr>
  </w:style>
  <w:style w:type="character" w:customStyle="1" w:styleId="Nagwek5Znak">
    <w:name w:val="Nagłówek 5 Znak"/>
    <w:basedOn w:val="Domylnaczcionkaakapitu"/>
    <w:link w:val="Nagwek5"/>
    <w:rsid w:val="00AE65B2"/>
    <w:rPr>
      <w:rFonts w:ascii="Times New Roman" w:eastAsia="Times New Roman" w:hAnsi="Times New Roman" w:cs="Times New Roman"/>
      <w:b/>
      <w:color w:val="000000"/>
      <w:sz w:val="20"/>
      <w:szCs w:val="24"/>
      <w:lang w:eastAsia="pl-PL"/>
    </w:rPr>
  </w:style>
  <w:style w:type="character" w:customStyle="1" w:styleId="Nagwek6Znak">
    <w:name w:val="Nagłówek 6 Znak"/>
    <w:basedOn w:val="Domylnaczcionkaakapitu"/>
    <w:link w:val="Nagwek6"/>
    <w:rsid w:val="00AE65B2"/>
    <w:rPr>
      <w:rFonts w:ascii="Times New Roman" w:eastAsia="Times New Roman" w:hAnsi="Times New Roman" w:cs="Times New Roman"/>
      <w:b/>
      <w:color w:val="000000"/>
      <w:sz w:val="24"/>
      <w:szCs w:val="20"/>
      <w:u w:val="single"/>
      <w:lang w:eastAsia="pl-PL"/>
    </w:rPr>
  </w:style>
  <w:style w:type="character" w:customStyle="1" w:styleId="Nagwek7Znak">
    <w:name w:val="Nagłówek 7 Znak"/>
    <w:basedOn w:val="Domylnaczcionkaakapitu"/>
    <w:link w:val="Nagwek7"/>
    <w:rsid w:val="00AE65B2"/>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AE65B2"/>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AE65B2"/>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AE65B2"/>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AE65B2"/>
    <w:pP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eastAsia="pl-PL"/>
    </w:rPr>
  </w:style>
  <w:style w:type="paragraph" w:customStyle="1" w:styleId="Tekstpodstawowywcity31">
    <w:name w:val="Tekst podstawowy wcięty 31"/>
    <w:basedOn w:val="Normalny"/>
    <w:rsid w:val="00AE65B2"/>
    <w:pPr>
      <w:overflowPunct w:val="0"/>
      <w:autoSpaceDE w:val="0"/>
      <w:autoSpaceDN w:val="0"/>
      <w:adjustRightInd w:val="0"/>
      <w:spacing w:after="0" w:line="240" w:lineRule="auto"/>
      <w:ind w:left="426"/>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rsid w:val="00AE65B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AE65B2"/>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E65B2"/>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AE65B2"/>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semiHidden/>
    <w:rsid w:val="00AE65B2"/>
    <w:rPr>
      <w:rFonts w:ascii="Arial" w:eastAsia="Times New Roman" w:hAnsi="Arial" w:cs="Times New Roman"/>
      <w:sz w:val="20"/>
      <w:szCs w:val="20"/>
      <w:lang w:eastAsia="pl-PL"/>
    </w:rPr>
  </w:style>
  <w:style w:type="character" w:styleId="Numerstrony">
    <w:name w:val="page number"/>
    <w:basedOn w:val="Domylnaczcionkaakapitu"/>
    <w:rsid w:val="00AE65B2"/>
  </w:style>
  <w:style w:type="paragraph" w:styleId="Stopka">
    <w:name w:val="footer"/>
    <w:basedOn w:val="Normalny"/>
    <w:link w:val="StopkaZnak"/>
    <w:rsid w:val="00AE65B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E65B2"/>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E65B2"/>
    <w:pPr>
      <w:spacing w:after="0" w:line="240" w:lineRule="auto"/>
      <w:ind w:left="1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E65B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E65B2"/>
    <w:pPr>
      <w:spacing w:after="0" w:line="240" w:lineRule="auto"/>
    </w:pPr>
    <w:rPr>
      <w:rFonts w:ascii="Times New Roman" w:eastAsia="Times New Roman" w:hAnsi="Times New Roman" w:cs="Times New Roman"/>
      <w:bCs/>
      <w:sz w:val="20"/>
      <w:szCs w:val="24"/>
      <w:lang w:eastAsia="pl-PL"/>
    </w:rPr>
  </w:style>
  <w:style w:type="character" w:customStyle="1" w:styleId="Tekstpodstawowy2Znak">
    <w:name w:val="Tekst podstawowy 2 Znak"/>
    <w:basedOn w:val="Domylnaczcionkaakapitu"/>
    <w:link w:val="Tekstpodstawowy2"/>
    <w:rsid w:val="00AE65B2"/>
    <w:rPr>
      <w:rFonts w:ascii="Times New Roman" w:eastAsia="Times New Roman" w:hAnsi="Times New Roman" w:cs="Times New Roman"/>
      <w:bCs/>
      <w:sz w:val="20"/>
      <w:szCs w:val="24"/>
      <w:lang w:eastAsia="pl-PL"/>
    </w:rPr>
  </w:style>
  <w:style w:type="paragraph" w:styleId="Tekstpodstawowy3">
    <w:name w:val="Body Text 3"/>
    <w:basedOn w:val="Normalny"/>
    <w:link w:val="Tekstpodstawowy3Znak"/>
    <w:rsid w:val="00AE65B2"/>
    <w:pPr>
      <w:spacing w:after="0" w:line="240" w:lineRule="auto"/>
    </w:pPr>
    <w:rPr>
      <w:rFonts w:ascii="Times New Roman" w:eastAsia="Times New Roman" w:hAnsi="Times New Roman" w:cs="Times New Roman"/>
      <w:b/>
      <w:sz w:val="20"/>
      <w:szCs w:val="20"/>
      <w:lang w:eastAsia="pl-PL"/>
    </w:rPr>
  </w:style>
  <w:style w:type="character" w:customStyle="1" w:styleId="Tekstpodstawowy3Znak">
    <w:name w:val="Tekst podstawowy 3 Znak"/>
    <w:basedOn w:val="Domylnaczcionkaakapitu"/>
    <w:link w:val="Tekstpodstawowy3"/>
    <w:rsid w:val="00AE65B2"/>
    <w:rPr>
      <w:rFonts w:ascii="Times New Roman" w:eastAsia="Times New Roman" w:hAnsi="Times New Roman" w:cs="Times New Roman"/>
      <w:b/>
      <w:sz w:val="20"/>
      <w:szCs w:val="20"/>
      <w:lang w:eastAsia="pl-PL"/>
    </w:rPr>
  </w:style>
  <w:style w:type="paragraph" w:styleId="Tytu">
    <w:name w:val="Title"/>
    <w:basedOn w:val="Normalny"/>
    <w:link w:val="TytuZnak"/>
    <w:qFormat/>
    <w:rsid w:val="00AE65B2"/>
    <w:pPr>
      <w:spacing w:after="0" w:line="240" w:lineRule="auto"/>
      <w:jc w:val="center"/>
    </w:pPr>
    <w:rPr>
      <w:rFonts w:ascii="Times New Roman" w:eastAsia="Times New Roman" w:hAnsi="Times New Roman" w:cs="Times New Roman"/>
      <w:spacing w:val="20"/>
      <w:w w:val="150"/>
      <w:sz w:val="24"/>
      <w:szCs w:val="20"/>
      <w:lang w:eastAsia="pl-PL"/>
    </w:rPr>
  </w:style>
  <w:style w:type="character" w:customStyle="1" w:styleId="TytuZnak">
    <w:name w:val="Tytuł Znak"/>
    <w:basedOn w:val="Domylnaczcionkaakapitu"/>
    <w:link w:val="Tytu"/>
    <w:rsid w:val="00AE65B2"/>
    <w:rPr>
      <w:rFonts w:ascii="Times New Roman" w:eastAsia="Times New Roman" w:hAnsi="Times New Roman" w:cs="Times New Roman"/>
      <w:spacing w:val="20"/>
      <w:w w:val="150"/>
      <w:sz w:val="24"/>
      <w:szCs w:val="20"/>
      <w:lang w:eastAsia="pl-PL"/>
    </w:rPr>
  </w:style>
  <w:style w:type="character" w:styleId="UyteHipercze">
    <w:name w:val="FollowedHyperlink"/>
    <w:rsid w:val="00AE65B2"/>
    <w:rPr>
      <w:color w:val="800080"/>
      <w:u w:val="single"/>
    </w:rPr>
  </w:style>
  <w:style w:type="character" w:styleId="Pogrubienie">
    <w:name w:val="Strong"/>
    <w:uiPriority w:val="22"/>
    <w:qFormat/>
    <w:rsid w:val="00AE65B2"/>
    <w:rPr>
      <w:b/>
      <w:bCs/>
    </w:rPr>
  </w:style>
  <w:style w:type="character" w:styleId="Odwoaniedokomentarza">
    <w:name w:val="annotation reference"/>
    <w:rsid w:val="00AE65B2"/>
    <w:rPr>
      <w:sz w:val="16"/>
      <w:szCs w:val="16"/>
    </w:rPr>
  </w:style>
  <w:style w:type="paragraph" w:styleId="Tekstkomentarza">
    <w:name w:val="annotation text"/>
    <w:basedOn w:val="Normalny"/>
    <w:link w:val="TekstkomentarzaZnak"/>
    <w:rsid w:val="00AE65B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E65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E65B2"/>
    <w:rPr>
      <w:b/>
      <w:bCs/>
    </w:rPr>
  </w:style>
  <w:style w:type="character" w:customStyle="1" w:styleId="TematkomentarzaZnak">
    <w:name w:val="Temat komentarza Znak"/>
    <w:basedOn w:val="TekstkomentarzaZnak"/>
    <w:link w:val="Tematkomentarza"/>
    <w:rsid w:val="00AE65B2"/>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E65B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E65B2"/>
    <w:rPr>
      <w:rFonts w:ascii="Tahoma" w:eastAsia="Times New Roman" w:hAnsi="Tahoma" w:cs="Tahoma"/>
      <w:sz w:val="16"/>
      <w:szCs w:val="16"/>
      <w:lang w:eastAsia="pl-PL"/>
    </w:rPr>
  </w:style>
  <w:style w:type="paragraph" w:customStyle="1" w:styleId="WW-Tekstpodstawowy3">
    <w:name w:val="WW-Tekst podstawowy 3"/>
    <w:basedOn w:val="Normalny"/>
    <w:rsid w:val="00AE65B2"/>
    <w:pPr>
      <w:suppressAutoHyphens/>
      <w:spacing w:after="0" w:line="240" w:lineRule="auto"/>
    </w:pPr>
    <w:rPr>
      <w:rFonts w:ascii="Arial" w:eastAsia="Times New Roman" w:hAnsi="Arial" w:cs="Times New Roman"/>
      <w:szCs w:val="20"/>
    </w:rPr>
  </w:style>
  <w:style w:type="paragraph" w:styleId="Tekstprzypisukocowego">
    <w:name w:val="endnote text"/>
    <w:basedOn w:val="Normalny"/>
    <w:link w:val="TekstprzypisukocowegoZnak"/>
    <w:semiHidden/>
    <w:rsid w:val="00AE65B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E65B2"/>
    <w:rPr>
      <w:rFonts w:ascii="Times New Roman" w:eastAsia="Times New Roman" w:hAnsi="Times New Roman" w:cs="Times New Roman"/>
      <w:sz w:val="20"/>
      <w:szCs w:val="20"/>
      <w:lang w:eastAsia="pl-PL"/>
    </w:rPr>
  </w:style>
  <w:style w:type="character" w:styleId="Odwoanieprzypisukocowego">
    <w:name w:val="endnote reference"/>
    <w:semiHidden/>
    <w:rsid w:val="00AE65B2"/>
    <w:rPr>
      <w:vertAlign w:val="superscript"/>
    </w:rPr>
  </w:style>
  <w:style w:type="paragraph" w:customStyle="1" w:styleId="Tekstpodstawowywcity210">
    <w:name w:val="Tekst podstawowy wcięty 21"/>
    <w:basedOn w:val="Normalny"/>
    <w:rsid w:val="00AE65B2"/>
    <w:pPr>
      <w:suppressAutoHyphens/>
      <w:spacing w:after="0" w:line="240" w:lineRule="auto"/>
      <w:ind w:left="360" w:hanging="360"/>
      <w:jc w:val="both"/>
    </w:pPr>
    <w:rPr>
      <w:rFonts w:ascii="Times New Roman" w:eastAsia="Times New Roman" w:hAnsi="Times New Roman" w:cs="Times New Roman"/>
      <w:sz w:val="20"/>
      <w:szCs w:val="24"/>
      <w:lang w:eastAsia="ar-SA"/>
    </w:rPr>
  </w:style>
  <w:style w:type="paragraph" w:customStyle="1" w:styleId="1">
    <w:name w:val="1"/>
    <w:basedOn w:val="Normalny"/>
    <w:next w:val="Wcicienormalne"/>
    <w:rsid w:val="00AE65B2"/>
    <w:pPr>
      <w:spacing w:after="0" w:line="240" w:lineRule="auto"/>
      <w:ind w:left="708"/>
    </w:pPr>
    <w:rPr>
      <w:rFonts w:ascii="Times New Roman" w:eastAsia="Times New Roman" w:hAnsi="Times New Roman" w:cs="Times New Roman"/>
      <w:sz w:val="24"/>
      <w:szCs w:val="24"/>
      <w:lang w:eastAsia="pl-PL"/>
    </w:rPr>
  </w:style>
  <w:style w:type="paragraph" w:styleId="Wcicienormalne">
    <w:name w:val="Normal Indent"/>
    <w:basedOn w:val="Normalny"/>
    <w:rsid w:val="00AE65B2"/>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rsid w:val="00AE65B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link w:val="StandardZnak"/>
    <w:rsid w:val="00AE65B2"/>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AE65B2"/>
    <w:rPr>
      <w:rFonts w:ascii="Times New Roman" w:eastAsia="Times New Roman" w:hAnsi="Times New Roman" w:cs="Times New Roman"/>
      <w:sz w:val="24"/>
      <w:szCs w:val="24"/>
      <w:lang w:eastAsia="pl-PL"/>
    </w:rPr>
  </w:style>
  <w:style w:type="paragraph" w:customStyle="1" w:styleId="StronaXzY">
    <w:name w:val="Strona X z Y"/>
    <w:rsid w:val="00AE65B2"/>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rsid w:val="00AE65B2"/>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rsid w:val="00AE65B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t">
    <w:name w:val="lit"/>
    <w:rsid w:val="00AE65B2"/>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ust">
    <w:name w:val="ust"/>
    <w:rsid w:val="00AE65B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AE65B2"/>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1">
    <w:name w:val="pkt1"/>
    <w:basedOn w:val="pkt"/>
    <w:rsid w:val="00AE65B2"/>
    <w:pPr>
      <w:ind w:left="850" w:hanging="425"/>
    </w:pPr>
  </w:style>
  <w:style w:type="paragraph" w:customStyle="1" w:styleId="CTT-S000">
    <w:name w:val="CTT-S000"/>
    <w:basedOn w:val="Normalny"/>
    <w:rsid w:val="00AE65B2"/>
    <w:pPr>
      <w:spacing w:before="60" w:after="60" w:line="240" w:lineRule="auto"/>
      <w:jc w:val="both"/>
    </w:pPr>
    <w:rPr>
      <w:rFonts w:ascii="Times New Roman" w:eastAsia="Times New Roman" w:hAnsi="Times New Roman" w:cs="Times New Roman"/>
      <w:b/>
      <w:caps/>
      <w:sz w:val="20"/>
      <w:szCs w:val="20"/>
      <w:lang w:eastAsia="pl-PL"/>
    </w:rPr>
  </w:style>
  <w:style w:type="paragraph" w:customStyle="1" w:styleId="CTT-S0000">
    <w:name w:val="CTT-S0000"/>
    <w:basedOn w:val="Normalny"/>
    <w:next w:val="Normalny"/>
    <w:rsid w:val="00AE65B2"/>
    <w:pPr>
      <w:spacing w:before="40" w:after="40" w:line="240" w:lineRule="auto"/>
    </w:pPr>
    <w:rPr>
      <w:rFonts w:ascii="Times New Roman" w:eastAsia="Times New Roman" w:hAnsi="Times New Roman" w:cs="Times New Roman"/>
      <w:b/>
      <w:szCs w:val="20"/>
      <w:lang w:eastAsia="pl-PL"/>
    </w:rPr>
  </w:style>
  <w:style w:type="paragraph" w:customStyle="1" w:styleId="CTT2">
    <w:name w:val="CTT2"/>
    <w:basedOn w:val="Normalny"/>
    <w:rsid w:val="00AE65B2"/>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pPr>
    <w:rPr>
      <w:rFonts w:ascii="Times New Roman" w:eastAsia="Times New Roman" w:hAnsi="Times New Roman" w:cs="Times New Roman"/>
      <w:b/>
      <w:sz w:val="24"/>
      <w:szCs w:val="20"/>
      <w:lang w:eastAsia="pl-PL"/>
    </w:rPr>
  </w:style>
  <w:style w:type="paragraph" w:customStyle="1" w:styleId="Technical">
    <w:name w:val="Technical"/>
    <w:basedOn w:val="Normalny"/>
    <w:rsid w:val="00AE65B2"/>
    <w:pPr>
      <w:spacing w:after="0" w:line="240" w:lineRule="auto"/>
      <w:jc w:val="both"/>
    </w:pPr>
    <w:rPr>
      <w:rFonts w:ascii="Courier" w:eastAsia="Times New Roman" w:hAnsi="Courier" w:cs="Times New Roman"/>
      <w:sz w:val="24"/>
      <w:szCs w:val="20"/>
      <w:lang w:val="en-GB" w:eastAsia="pl-PL"/>
    </w:rPr>
  </w:style>
  <w:style w:type="paragraph" w:customStyle="1" w:styleId="CTT1">
    <w:name w:val="CTT1"/>
    <w:basedOn w:val="Normalny"/>
    <w:rsid w:val="00AE65B2"/>
    <w:pPr>
      <w:spacing w:before="240" w:after="240" w:line="240" w:lineRule="auto"/>
    </w:pPr>
    <w:rPr>
      <w:rFonts w:ascii="Times New Roman" w:eastAsia="Times New Roman" w:hAnsi="Times New Roman" w:cs="Times New Roman"/>
      <w:b/>
      <w:sz w:val="24"/>
      <w:szCs w:val="20"/>
      <w:lang w:eastAsia="pl-PL"/>
    </w:rPr>
  </w:style>
  <w:style w:type="paragraph" w:customStyle="1" w:styleId="CTT3">
    <w:name w:val="CTT3"/>
    <w:basedOn w:val="Normalny"/>
    <w:rsid w:val="00AE65B2"/>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b/>
      <w:sz w:val="24"/>
      <w:szCs w:val="20"/>
      <w:lang w:eastAsia="pl-PL"/>
    </w:rPr>
  </w:style>
  <w:style w:type="paragraph" w:customStyle="1" w:styleId="DefaultText">
    <w:name w:val="Default Text"/>
    <w:basedOn w:val="Normalny"/>
    <w:rsid w:val="00AE65B2"/>
    <w:pPr>
      <w:spacing w:after="0" w:line="240" w:lineRule="auto"/>
      <w:jc w:val="both"/>
    </w:pPr>
    <w:rPr>
      <w:rFonts w:ascii="Times New Roman" w:eastAsia="Times New Roman" w:hAnsi="Times New Roman" w:cs="Times New Roman"/>
      <w:sz w:val="24"/>
      <w:szCs w:val="20"/>
      <w:lang w:eastAsia="pl-PL"/>
    </w:rPr>
  </w:style>
  <w:style w:type="paragraph" w:customStyle="1" w:styleId="CTT-S00">
    <w:name w:val="CTT-S00"/>
    <w:basedOn w:val="Nagwek4"/>
    <w:rsid w:val="00AE65B2"/>
    <w:pPr>
      <w:overflowPunct/>
      <w:autoSpaceDE/>
      <w:autoSpaceDN/>
      <w:adjustRightInd/>
      <w:spacing w:line="360" w:lineRule="auto"/>
      <w:jc w:val="both"/>
      <w:textAlignment w:val="auto"/>
    </w:pPr>
    <w:rPr>
      <w:rFonts w:ascii="Tahoma" w:hAnsi="Tahoma" w:cs="Tahoma"/>
      <w:b w:val="0"/>
      <w:color w:val="auto"/>
    </w:rPr>
  </w:style>
  <w:style w:type="paragraph" w:customStyle="1" w:styleId="Technical4">
    <w:name w:val="Technical 4"/>
    <w:rsid w:val="00AE65B2"/>
    <w:pPr>
      <w:tabs>
        <w:tab w:val="left" w:pos="-720"/>
      </w:tabs>
      <w:suppressAutoHyphens/>
      <w:spacing w:after="0" w:line="240" w:lineRule="auto"/>
    </w:pPr>
    <w:rPr>
      <w:rFonts w:ascii="Courier" w:eastAsia="Times New Roman" w:hAnsi="Courier" w:cs="Times New Roman"/>
      <w:b/>
      <w:sz w:val="24"/>
      <w:szCs w:val="20"/>
      <w:lang w:val="en-US" w:eastAsia="pl-PL"/>
    </w:rPr>
  </w:style>
  <w:style w:type="paragraph" w:customStyle="1" w:styleId="TableText">
    <w:name w:val="Table Text"/>
    <w:basedOn w:val="Normalny"/>
    <w:rsid w:val="00AE65B2"/>
    <w:pPr>
      <w:spacing w:after="0" w:line="360" w:lineRule="auto"/>
    </w:pPr>
    <w:rPr>
      <w:rFonts w:ascii="Times New Roman" w:eastAsia="Times New Roman" w:hAnsi="Times New Roman" w:cs="Times New Roman"/>
      <w:sz w:val="24"/>
      <w:szCs w:val="20"/>
      <w:lang w:eastAsia="pl-PL"/>
    </w:rPr>
  </w:style>
  <w:style w:type="paragraph" w:customStyle="1" w:styleId="podpunkt1">
    <w:name w:val="podpunkt 1"/>
    <w:basedOn w:val="Normalny"/>
    <w:next w:val="Normalny"/>
    <w:rsid w:val="00AE65B2"/>
    <w:pPr>
      <w:spacing w:after="0" w:line="240" w:lineRule="auto"/>
      <w:ind w:left="567" w:hanging="567"/>
      <w:jc w:val="both"/>
    </w:pPr>
    <w:rPr>
      <w:rFonts w:ascii="Times New Roman" w:eastAsia="Times New Roman" w:hAnsi="Times New Roman" w:cs="Times New Roman"/>
      <w:sz w:val="24"/>
      <w:szCs w:val="20"/>
      <w:lang w:eastAsia="pl-PL"/>
    </w:rPr>
  </w:style>
  <w:style w:type="paragraph" w:styleId="Mapadokumentu">
    <w:name w:val="Document Map"/>
    <w:basedOn w:val="Normalny"/>
    <w:link w:val="MapadokumentuZnak"/>
    <w:rsid w:val="00AE65B2"/>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rsid w:val="00AE65B2"/>
    <w:rPr>
      <w:rFonts w:ascii="Tahoma" w:eastAsia="Times New Roman" w:hAnsi="Tahoma" w:cs="Tahoma"/>
      <w:sz w:val="24"/>
      <w:szCs w:val="24"/>
      <w:shd w:val="clear" w:color="auto" w:fill="000080"/>
      <w:lang w:eastAsia="pl-PL"/>
    </w:rPr>
  </w:style>
  <w:style w:type="paragraph" w:styleId="Nagwekspisutreci">
    <w:name w:val="TOC Heading"/>
    <w:basedOn w:val="Nagwek1"/>
    <w:next w:val="Normalny"/>
    <w:uiPriority w:val="39"/>
    <w:qFormat/>
    <w:rsid w:val="00AE65B2"/>
    <w:pPr>
      <w:keepLines/>
      <w:overflowPunct/>
      <w:autoSpaceDE/>
      <w:autoSpaceDN/>
      <w:adjustRightInd/>
      <w:spacing w:before="480" w:line="276" w:lineRule="auto"/>
      <w:textAlignment w:val="auto"/>
      <w:outlineLvl w:val="9"/>
    </w:pPr>
    <w:rPr>
      <w:rFonts w:ascii="Cambria" w:hAnsi="Cambria"/>
      <w:bCs/>
      <w:color w:val="365F91"/>
      <w:sz w:val="28"/>
      <w:szCs w:val="28"/>
      <w:u w:val="none"/>
      <w:lang w:eastAsia="en-US"/>
    </w:rPr>
  </w:style>
  <w:style w:type="paragraph" w:styleId="Spistreci2">
    <w:name w:val="toc 2"/>
    <w:basedOn w:val="Normalny"/>
    <w:next w:val="Normalny"/>
    <w:autoRedefine/>
    <w:uiPriority w:val="39"/>
    <w:unhideWhenUsed/>
    <w:rsid w:val="00AE65B2"/>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unhideWhenUsed/>
    <w:rsid w:val="00AE65B2"/>
    <w:pPr>
      <w:spacing w:after="0" w:line="240" w:lineRule="auto"/>
      <w:ind w:left="480"/>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unhideWhenUsed/>
    <w:rsid w:val="00AE65B2"/>
    <w:pPr>
      <w:spacing w:after="0" w:line="240" w:lineRule="auto"/>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AE65B2"/>
    <w:pPr>
      <w:spacing w:after="0" w:line="240" w:lineRule="auto"/>
      <w:ind w:left="720"/>
    </w:pPr>
    <w:rPr>
      <w:rFonts w:ascii="Times New Roman" w:eastAsia="Times New Roman" w:hAnsi="Times New Roman" w:cs="Times New Roman"/>
      <w:sz w:val="24"/>
      <w:szCs w:val="24"/>
      <w:lang w:eastAsia="pl-PL"/>
    </w:rPr>
  </w:style>
  <w:style w:type="paragraph" w:customStyle="1" w:styleId="StylPierwszywiersz063cm">
    <w:name w:val="Styl Pierwszy wiersz:  063 cm"/>
    <w:basedOn w:val="Nagwek"/>
    <w:rsid w:val="00AE65B2"/>
    <w:pPr>
      <w:overflowPunct/>
      <w:autoSpaceDE/>
      <w:autoSpaceDN/>
      <w:adjustRightInd/>
      <w:ind w:firstLine="360"/>
      <w:textAlignment w:val="auto"/>
    </w:pPr>
    <w:rPr>
      <w:sz w:val="24"/>
    </w:rPr>
  </w:style>
  <w:style w:type="paragraph" w:customStyle="1" w:styleId="standard0">
    <w:name w:val="standard"/>
    <w:basedOn w:val="Normalny"/>
    <w:link w:val="standardZnak0"/>
    <w:rsid w:val="00AE65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50z1">
    <w:name w:val="WW8Num50z1"/>
    <w:rsid w:val="00AE65B2"/>
    <w:rPr>
      <w:rFonts w:ascii="Times New Roman" w:hAnsi="Times New Roman" w:cs="Times New Roman"/>
    </w:rPr>
  </w:style>
  <w:style w:type="paragraph" w:customStyle="1" w:styleId="punkt1">
    <w:name w:val="punkt1"/>
    <w:basedOn w:val="Normalny"/>
    <w:rsid w:val="00AE65B2"/>
    <w:pPr>
      <w:suppressAutoHyphens/>
      <w:spacing w:after="0" w:line="360" w:lineRule="auto"/>
      <w:ind w:left="567" w:hanging="567"/>
      <w:jc w:val="both"/>
    </w:pPr>
    <w:rPr>
      <w:rFonts w:ascii="Tahoma" w:eastAsia="Times New Roman" w:hAnsi="Tahoma" w:cs="Times New Roman"/>
      <w:sz w:val="24"/>
      <w:szCs w:val="24"/>
      <w:lang w:eastAsia="ar-SA"/>
    </w:rPr>
  </w:style>
  <w:style w:type="paragraph" w:styleId="Lista">
    <w:name w:val="List"/>
    <w:basedOn w:val="Tekstpodstawowy"/>
    <w:rsid w:val="00AE65B2"/>
    <w:pPr>
      <w:widowControl/>
      <w:shd w:val="clear" w:color="auto" w:fill="auto"/>
      <w:autoSpaceDE/>
      <w:spacing w:line="400" w:lineRule="atLeast"/>
      <w:ind w:right="0"/>
      <w:jc w:val="both"/>
    </w:pPr>
    <w:rPr>
      <w:rFonts w:ascii="Tahoma" w:hAnsi="Tahoma"/>
      <w:b w:val="0"/>
      <w:color w:val="auto"/>
      <w:spacing w:val="0"/>
      <w:sz w:val="24"/>
      <w:szCs w:val="24"/>
    </w:rPr>
  </w:style>
  <w:style w:type="paragraph" w:customStyle="1" w:styleId="tytu2">
    <w:name w:val="tytuł2"/>
    <w:basedOn w:val="Normalny"/>
    <w:rsid w:val="00AE65B2"/>
    <w:pPr>
      <w:suppressAutoHyphens/>
      <w:spacing w:after="0" w:line="360" w:lineRule="auto"/>
      <w:jc w:val="center"/>
    </w:pPr>
    <w:rPr>
      <w:rFonts w:ascii="Tahoma" w:eastAsia="Times New Roman" w:hAnsi="Tahoma" w:cs="Tahoma"/>
      <w:b/>
      <w:color w:val="0070C0"/>
      <w:sz w:val="28"/>
      <w:szCs w:val="28"/>
      <w:lang w:eastAsia="ar-SA"/>
    </w:rPr>
  </w:style>
  <w:style w:type="character" w:customStyle="1" w:styleId="ZnakZnak2">
    <w:name w:val="Znak Znak2"/>
    <w:locked/>
    <w:rsid w:val="00AE65B2"/>
    <w:rPr>
      <w:rFonts w:ascii="Tahoma" w:hAnsi="Tahoma" w:cs="Tahoma"/>
      <w:b/>
      <w:bCs/>
      <w:sz w:val="24"/>
      <w:szCs w:val="24"/>
      <w:lang w:val="pl-PL" w:eastAsia="pl-PL" w:bidi="ar-SA"/>
    </w:rPr>
  </w:style>
  <w:style w:type="character" w:customStyle="1" w:styleId="ZnakZnak1">
    <w:name w:val="Znak Znak1"/>
    <w:locked/>
    <w:rsid w:val="00AE65B2"/>
    <w:rPr>
      <w:lang w:val="pl-PL" w:eastAsia="pl-PL" w:bidi="ar-SA"/>
    </w:rPr>
  </w:style>
  <w:style w:type="character" w:customStyle="1" w:styleId="ZnakZnak">
    <w:name w:val="Znak Znak"/>
    <w:locked/>
    <w:rsid w:val="00AE65B2"/>
    <w:rPr>
      <w:b/>
      <w:bCs/>
      <w:lang w:val="pl-PL" w:eastAsia="pl-PL" w:bidi="ar-SA"/>
    </w:rPr>
  </w:style>
  <w:style w:type="paragraph" w:styleId="Podtytu">
    <w:name w:val="Subtitle"/>
    <w:basedOn w:val="Normalny"/>
    <w:link w:val="PodtytuZnak"/>
    <w:qFormat/>
    <w:rsid w:val="00AE65B2"/>
    <w:pPr>
      <w:widowControl w:val="0"/>
      <w:snapToGrid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AE65B2"/>
    <w:rPr>
      <w:rFonts w:ascii="Arial" w:eastAsia="Times New Roman" w:hAnsi="Arial" w:cs="Arial"/>
      <w:sz w:val="24"/>
      <w:szCs w:val="24"/>
      <w:lang w:eastAsia="pl-PL"/>
    </w:rPr>
  </w:style>
  <w:style w:type="character" w:customStyle="1" w:styleId="standardZnak0">
    <w:name w:val="standard Znak"/>
    <w:link w:val="standard0"/>
    <w:rsid w:val="00AE65B2"/>
    <w:rPr>
      <w:rFonts w:ascii="Times New Roman" w:eastAsia="Times New Roman" w:hAnsi="Times New Roman" w:cs="Times New Roman"/>
      <w:sz w:val="24"/>
      <w:szCs w:val="24"/>
      <w:lang w:eastAsia="pl-PL"/>
    </w:rPr>
  </w:style>
  <w:style w:type="paragraph" w:customStyle="1" w:styleId="Tekstpodstawowy210">
    <w:name w:val="Tekst podstawowy 21"/>
    <w:basedOn w:val="Normalny"/>
    <w:uiPriority w:val="99"/>
    <w:rsid w:val="00AE65B2"/>
    <w:pPr>
      <w:suppressAutoHyphens/>
      <w:spacing w:after="0" w:line="240" w:lineRule="auto"/>
    </w:pPr>
    <w:rPr>
      <w:rFonts w:ascii="Times New Roman" w:eastAsia="Times New Roman" w:hAnsi="Times New Roman" w:cs="Times New Roman"/>
      <w:bCs/>
      <w:sz w:val="20"/>
      <w:szCs w:val="24"/>
      <w:lang w:eastAsia="ar-SA"/>
    </w:rPr>
  </w:style>
  <w:style w:type="table" w:styleId="Tabela-Siatka">
    <w:name w:val="Table Grid"/>
    <w:basedOn w:val="Standardowy"/>
    <w:rsid w:val="00AE65B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2">
    <w:name w:val="Tekst treści (2)_"/>
    <w:link w:val="Teksttreci21"/>
    <w:rsid w:val="00AE65B2"/>
    <w:rPr>
      <w:rFonts w:ascii="Arial" w:hAnsi="Arial"/>
      <w:shd w:val="clear" w:color="auto" w:fill="FFFFFF"/>
    </w:rPr>
  </w:style>
  <w:style w:type="character" w:customStyle="1" w:styleId="Teksttreci6">
    <w:name w:val="Tekst treści (6)_"/>
    <w:link w:val="Teksttreci61"/>
    <w:rsid w:val="00AE65B2"/>
    <w:rPr>
      <w:rFonts w:ascii="Arial" w:hAnsi="Arial"/>
      <w:b/>
      <w:bCs/>
      <w:shd w:val="clear" w:color="auto" w:fill="FFFFFF"/>
    </w:rPr>
  </w:style>
  <w:style w:type="paragraph" w:customStyle="1" w:styleId="Teksttreci21">
    <w:name w:val="Tekst treści (2)1"/>
    <w:basedOn w:val="Normalny"/>
    <w:link w:val="Teksttreci2"/>
    <w:rsid w:val="00AE65B2"/>
    <w:pPr>
      <w:widowControl w:val="0"/>
      <w:shd w:val="clear" w:color="auto" w:fill="FFFFFF"/>
      <w:spacing w:before="120" w:after="480" w:line="457" w:lineRule="exact"/>
      <w:ind w:hanging="660"/>
      <w:jc w:val="center"/>
    </w:pPr>
    <w:rPr>
      <w:rFonts w:ascii="Arial" w:hAnsi="Arial"/>
    </w:rPr>
  </w:style>
  <w:style w:type="paragraph" w:customStyle="1" w:styleId="Teksttreci61">
    <w:name w:val="Tekst treści (6)1"/>
    <w:basedOn w:val="Normalny"/>
    <w:link w:val="Teksttreci6"/>
    <w:rsid w:val="00AE65B2"/>
    <w:pPr>
      <w:widowControl w:val="0"/>
      <w:shd w:val="clear" w:color="auto" w:fill="FFFFFF"/>
      <w:spacing w:before="240" w:after="240" w:line="240" w:lineRule="atLeast"/>
      <w:ind w:hanging="340"/>
      <w:jc w:val="both"/>
    </w:pPr>
    <w:rPr>
      <w:rFonts w:ascii="Arial" w:hAnsi="Arial"/>
      <w:b/>
      <w:bCs/>
    </w:rPr>
  </w:style>
  <w:style w:type="character" w:customStyle="1" w:styleId="Teksttreci2Pogrubienie">
    <w:name w:val="Tekst treści (2) + Pogrubienie"/>
    <w:rsid w:val="00AE65B2"/>
    <w:rPr>
      <w:rFonts w:ascii="Arial" w:hAnsi="Arial" w:cs="Arial"/>
      <w:b/>
      <w:bCs/>
      <w:sz w:val="20"/>
      <w:szCs w:val="20"/>
      <w:u w:val="none"/>
      <w:lang w:bidi="ar-SA"/>
    </w:rPr>
  </w:style>
  <w:style w:type="character" w:customStyle="1" w:styleId="Nagweklubstopka">
    <w:name w:val="Nagłówek lub stopka_"/>
    <w:link w:val="Nagweklubstopka1"/>
    <w:rsid w:val="00AE65B2"/>
    <w:rPr>
      <w:i/>
      <w:iCs/>
      <w:sz w:val="17"/>
      <w:szCs w:val="17"/>
      <w:shd w:val="clear" w:color="auto" w:fill="FFFFFF"/>
    </w:rPr>
  </w:style>
  <w:style w:type="character" w:customStyle="1" w:styleId="Nagweklubstopka0">
    <w:name w:val="Nagłówek lub stopka"/>
    <w:basedOn w:val="Nagweklubstopka"/>
    <w:rsid w:val="00AE65B2"/>
    <w:rPr>
      <w:i/>
      <w:iCs/>
      <w:sz w:val="17"/>
      <w:szCs w:val="17"/>
      <w:shd w:val="clear" w:color="auto" w:fill="FFFFFF"/>
    </w:rPr>
  </w:style>
  <w:style w:type="paragraph" w:customStyle="1" w:styleId="Nagweklubstopka1">
    <w:name w:val="Nagłówek lub stopka1"/>
    <w:basedOn w:val="Normalny"/>
    <w:link w:val="Nagweklubstopka"/>
    <w:rsid w:val="00AE65B2"/>
    <w:pPr>
      <w:widowControl w:val="0"/>
      <w:shd w:val="clear" w:color="auto" w:fill="FFFFFF"/>
      <w:spacing w:after="0" w:line="240" w:lineRule="atLeast"/>
    </w:pPr>
    <w:rPr>
      <w:i/>
      <w:iCs/>
      <w:sz w:val="17"/>
      <w:szCs w:val="17"/>
    </w:rPr>
  </w:style>
  <w:style w:type="character" w:customStyle="1" w:styleId="Teksttreci2Kursywa1">
    <w:name w:val="Tekst treści (2) + Kursywa1"/>
    <w:rsid w:val="00AE65B2"/>
    <w:rPr>
      <w:rFonts w:ascii="Arial" w:hAnsi="Arial"/>
      <w:i/>
      <w:iCs/>
      <w:lang w:bidi="ar-SA"/>
    </w:rPr>
  </w:style>
  <w:style w:type="character" w:customStyle="1" w:styleId="Teksttreci22">
    <w:name w:val="Tekst treści (2)2"/>
    <w:basedOn w:val="Teksttreci2"/>
    <w:rsid w:val="00AE65B2"/>
    <w:rPr>
      <w:rFonts w:ascii="Arial" w:hAnsi="Arial"/>
      <w:shd w:val="clear" w:color="auto" w:fill="FFFFFF"/>
    </w:rPr>
  </w:style>
  <w:style w:type="character" w:customStyle="1" w:styleId="Teksttreci62">
    <w:name w:val="Tekst treści (6)2"/>
    <w:rsid w:val="00AE65B2"/>
    <w:rPr>
      <w:rFonts w:ascii="Arial" w:hAnsi="Arial" w:cs="Arial"/>
      <w:b w:val="0"/>
      <w:bCs w:val="0"/>
      <w:sz w:val="20"/>
      <w:szCs w:val="20"/>
      <w:u w:val="single"/>
      <w:lang w:bidi="ar-SA"/>
    </w:rPr>
  </w:style>
  <w:style w:type="paragraph" w:customStyle="1" w:styleId="Akapitzlist1">
    <w:name w:val="Akapit z listą1"/>
    <w:aliases w:val="Preambuła"/>
    <w:basedOn w:val="Normalny"/>
    <w:link w:val="ListParagraphChar"/>
    <w:rsid w:val="00AE65B2"/>
    <w:pPr>
      <w:ind w:left="720"/>
      <w:jc w:val="both"/>
    </w:pPr>
    <w:rPr>
      <w:rFonts w:ascii="Times New Roman" w:eastAsia="Calibri" w:hAnsi="Times New Roman" w:cs="Times New Roman"/>
      <w:sz w:val="24"/>
      <w:szCs w:val="24"/>
      <w:lang w:eastAsia="pl-PL"/>
    </w:rPr>
  </w:style>
  <w:style w:type="character" w:customStyle="1" w:styleId="ListParagraphChar">
    <w:name w:val="List Paragraph Char"/>
    <w:aliases w:val="Preambuła Char"/>
    <w:link w:val="Akapitzlist1"/>
    <w:locked/>
    <w:rsid w:val="00AE65B2"/>
    <w:rPr>
      <w:rFonts w:ascii="Times New Roman" w:eastAsia="Calibri" w:hAnsi="Times New Roman" w:cs="Times New Roman"/>
      <w:sz w:val="24"/>
      <w:szCs w:val="24"/>
      <w:lang w:eastAsia="pl-PL"/>
    </w:rPr>
  </w:style>
  <w:style w:type="paragraph" w:customStyle="1" w:styleId="Tekstwstpniesformatowany">
    <w:name w:val="Tekst wstępnie sformatowany"/>
    <w:basedOn w:val="Normalny"/>
    <w:rsid w:val="00AB70D6"/>
    <w:pPr>
      <w:widowControl w:val="0"/>
      <w:suppressAutoHyphens/>
      <w:spacing w:after="0" w:line="240" w:lineRule="auto"/>
    </w:pPr>
    <w:rPr>
      <w:rFonts w:ascii="Courier New" w:eastAsia="Courier New" w:hAnsi="Courier New" w:cs="Courier New"/>
      <w:kern w:val="1"/>
      <w:sz w:val="20"/>
      <w:szCs w:val="20"/>
      <w:lang w:eastAsia="ar-SA"/>
    </w:rPr>
  </w:style>
  <w:style w:type="character" w:customStyle="1" w:styleId="st">
    <w:name w:val="st"/>
    <w:rsid w:val="00AB70D6"/>
  </w:style>
  <w:style w:type="character" w:styleId="Uwydatnienie">
    <w:name w:val="Emphasis"/>
    <w:uiPriority w:val="20"/>
    <w:qFormat/>
    <w:rsid w:val="00AB70D6"/>
    <w:rPr>
      <w:i/>
      <w:iCs/>
    </w:rPr>
  </w:style>
  <w:style w:type="paragraph" w:customStyle="1" w:styleId="Bezodstpw1">
    <w:name w:val="Bez odstępów1"/>
    <w:link w:val="NoSpacingChar"/>
    <w:rsid w:val="00007265"/>
    <w:pPr>
      <w:spacing w:after="0" w:line="240" w:lineRule="auto"/>
    </w:pPr>
    <w:rPr>
      <w:rFonts w:ascii="Calibri" w:eastAsia="Times New Roman" w:hAnsi="Calibri" w:cs="Times New Roman"/>
    </w:rPr>
  </w:style>
  <w:style w:type="character" w:customStyle="1" w:styleId="NoSpacingChar">
    <w:name w:val="No Spacing Char"/>
    <w:link w:val="Bezodstpw1"/>
    <w:locked/>
    <w:rsid w:val="00007265"/>
    <w:rPr>
      <w:rFonts w:ascii="Calibri" w:eastAsia="Times New Roman" w:hAnsi="Calibri" w:cs="Times New Roman"/>
    </w:rPr>
  </w:style>
  <w:style w:type="character" w:customStyle="1" w:styleId="DefaultChar">
    <w:name w:val="Default Char"/>
    <w:link w:val="Default"/>
    <w:locked/>
    <w:rsid w:val="00A81B03"/>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812315">
      <w:bodyDiv w:val="1"/>
      <w:marLeft w:val="0"/>
      <w:marRight w:val="0"/>
      <w:marTop w:val="0"/>
      <w:marBottom w:val="0"/>
      <w:divBdr>
        <w:top w:val="none" w:sz="0" w:space="0" w:color="auto"/>
        <w:left w:val="none" w:sz="0" w:space="0" w:color="auto"/>
        <w:bottom w:val="none" w:sz="0" w:space="0" w:color="auto"/>
        <w:right w:val="none" w:sz="0" w:space="0" w:color="auto"/>
      </w:divBdr>
      <w:divsChild>
        <w:div w:id="58600686">
          <w:marLeft w:val="0"/>
          <w:marRight w:val="0"/>
          <w:marTop w:val="0"/>
          <w:marBottom w:val="0"/>
          <w:divBdr>
            <w:top w:val="none" w:sz="0" w:space="0" w:color="auto"/>
            <w:left w:val="none" w:sz="0" w:space="0" w:color="auto"/>
            <w:bottom w:val="none" w:sz="0" w:space="0" w:color="auto"/>
            <w:right w:val="none" w:sz="0" w:space="0" w:color="auto"/>
          </w:divBdr>
          <w:divsChild>
            <w:div w:id="1909149698">
              <w:marLeft w:val="0"/>
              <w:marRight w:val="0"/>
              <w:marTop w:val="0"/>
              <w:marBottom w:val="0"/>
              <w:divBdr>
                <w:top w:val="none" w:sz="0" w:space="0" w:color="auto"/>
                <w:left w:val="none" w:sz="0" w:space="0" w:color="auto"/>
                <w:bottom w:val="none" w:sz="0" w:space="0" w:color="auto"/>
                <w:right w:val="none" w:sz="0" w:space="0" w:color="auto"/>
              </w:divBdr>
            </w:div>
            <w:div w:id="1949700461">
              <w:marLeft w:val="0"/>
              <w:marRight w:val="0"/>
              <w:marTop w:val="0"/>
              <w:marBottom w:val="0"/>
              <w:divBdr>
                <w:top w:val="none" w:sz="0" w:space="0" w:color="auto"/>
                <w:left w:val="none" w:sz="0" w:space="0" w:color="auto"/>
                <w:bottom w:val="none" w:sz="0" w:space="0" w:color="auto"/>
                <w:right w:val="none" w:sz="0" w:space="0" w:color="auto"/>
              </w:divBdr>
            </w:div>
            <w:div w:id="1422069827">
              <w:marLeft w:val="0"/>
              <w:marRight w:val="0"/>
              <w:marTop w:val="0"/>
              <w:marBottom w:val="0"/>
              <w:divBdr>
                <w:top w:val="none" w:sz="0" w:space="0" w:color="auto"/>
                <w:left w:val="none" w:sz="0" w:space="0" w:color="auto"/>
                <w:bottom w:val="none" w:sz="0" w:space="0" w:color="auto"/>
                <w:right w:val="none" w:sz="0" w:space="0" w:color="auto"/>
              </w:divBdr>
              <w:divsChild>
                <w:div w:id="209803486">
                  <w:marLeft w:val="0"/>
                  <w:marRight w:val="0"/>
                  <w:marTop w:val="0"/>
                  <w:marBottom w:val="0"/>
                  <w:divBdr>
                    <w:top w:val="none" w:sz="0" w:space="0" w:color="auto"/>
                    <w:left w:val="none" w:sz="0" w:space="0" w:color="auto"/>
                    <w:bottom w:val="none" w:sz="0" w:space="0" w:color="auto"/>
                    <w:right w:val="none" w:sz="0" w:space="0" w:color="auto"/>
                  </w:divBdr>
                </w:div>
              </w:divsChild>
            </w:div>
            <w:div w:id="1844202482">
              <w:marLeft w:val="0"/>
              <w:marRight w:val="0"/>
              <w:marTop w:val="0"/>
              <w:marBottom w:val="0"/>
              <w:divBdr>
                <w:top w:val="none" w:sz="0" w:space="0" w:color="auto"/>
                <w:left w:val="none" w:sz="0" w:space="0" w:color="auto"/>
                <w:bottom w:val="none" w:sz="0" w:space="0" w:color="auto"/>
                <w:right w:val="none" w:sz="0" w:space="0" w:color="auto"/>
              </w:divBdr>
              <w:divsChild>
                <w:div w:id="1503005973">
                  <w:marLeft w:val="0"/>
                  <w:marRight w:val="0"/>
                  <w:marTop w:val="0"/>
                  <w:marBottom w:val="0"/>
                  <w:divBdr>
                    <w:top w:val="none" w:sz="0" w:space="0" w:color="auto"/>
                    <w:left w:val="none" w:sz="0" w:space="0" w:color="auto"/>
                    <w:bottom w:val="none" w:sz="0" w:space="0" w:color="auto"/>
                    <w:right w:val="none" w:sz="0" w:space="0" w:color="auto"/>
                  </w:divBdr>
                </w:div>
              </w:divsChild>
            </w:div>
            <w:div w:id="1484471622">
              <w:marLeft w:val="0"/>
              <w:marRight w:val="0"/>
              <w:marTop w:val="0"/>
              <w:marBottom w:val="0"/>
              <w:divBdr>
                <w:top w:val="none" w:sz="0" w:space="0" w:color="auto"/>
                <w:left w:val="none" w:sz="0" w:space="0" w:color="auto"/>
                <w:bottom w:val="none" w:sz="0" w:space="0" w:color="auto"/>
                <w:right w:val="none" w:sz="0" w:space="0" w:color="auto"/>
              </w:divBdr>
              <w:divsChild>
                <w:div w:id="497619113">
                  <w:marLeft w:val="0"/>
                  <w:marRight w:val="0"/>
                  <w:marTop w:val="0"/>
                  <w:marBottom w:val="0"/>
                  <w:divBdr>
                    <w:top w:val="none" w:sz="0" w:space="0" w:color="auto"/>
                    <w:left w:val="none" w:sz="0" w:space="0" w:color="auto"/>
                    <w:bottom w:val="none" w:sz="0" w:space="0" w:color="auto"/>
                    <w:right w:val="none" w:sz="0" w:space="0" w:color="auto"/>
                  </w:divBdr>
                </w:div>
                <w:div w:id="794105297">
                  <w:marLeft w:val="0"/>
                  <w:marRight w:val="0"/>
                  <w:marTop w:val="0"/>
                  <w:marBottom w:val="0"/>
                  <w:divBdr>
                    <w:top w:val="none" w:sz="0" w:space="0" w:color="auto"/>
                    <w:left w:val="none" w:sz="0" w:space="0" w:color="auto"/>
                    <w:bottom w:val="none" w:sz="0" w:space="0" w:color="auto"/>
                    <w:right w:val="none" w:sz="0" w:space="0" w:color="auto"/>
                  </w:divBdr>
                </w:div>
                <w:div w:id="111747286">
                  <w:marLeft w:val="0"/>
                  <w:marRight w:val="0"/>
                  <w:marTop w:val="0"/>
                  <w:marBottom w:val="0"/>
                  <w:divBdr>
                    <w:top w:val="none" w:sz="0" w:space="0" w:color="auto"/>
                    <w:left w:val="none" w:sz="0" w:space="0" w:color="auto"/>
                    <w:bottom w:val="none" w:sz="0" w:space="0" w:color="auto"/>
                    <w:right w:val="none" w:sz="0" w:space="0" w:color="auto"/>
                  </w:divBdr>
                </w:div>
                <w:div w:id="1419980158">
                  <w:marLeft w:val="0"/>
                  <w:marRight w:val="0"/>
                  <w:marTop w:val="0"/>
                  <w:marBottom w:val="0"/>
                  <w:divBdr>
                    <w:top w:val="none" w:sz="0" w:space="0" w:color="auto"/>
                    <w:left w:val="none" w:sz="0" w:space="0" w:color="auto"/>
                    <w:bottom w:val="none" w:sz="0" w:space="0" w:color="auto"/>
                    <w:right w:val="none" w:sz="0" w:space="0" w:color="auto"/>
                  </w:divBdr>
                </w:div>
              </w:divsChild>
            </w:div>
            <w:div w:id="369455334">
              <w:marLeft w:val="0"/>
              <w:marRight w:val="0"/>
              <w:marTop w:val="0"/>
              <w:marBottom w:val="0"/>
              <w:divBdr>
                <w:top w:val="none" w:sz="0" w:space="0" w:color="auto"/>
                <w:left w:val="none" w:sz="0" w:space="0" w:color="auto"/>
                <w:bottom w:val="none" w:sz="0" w:space="0" w:color="auto"/>
                <w:right w:val="none" w:sz="0" w:space="0" w:color="auto"/>
              </w:divBdr>
              <w:divsChild>
                <w:div w:id="942415769">
                  <w:marLeft w:val="0"/>
                  <w:marRight w:val="0"/>
                  <w:marTop w:val="0"/>
                  <w:marBottom w:val="0"/>
                  <w:divBdr>
                    <w:top w:val="none" w:sz="0" w:space="0" w:color="auto"/>
                    <w:left w:val="none" w:sz="0" w:space="0" w:color="auto"/>
                    <w:bottom w:val="none" w:sz="0" w:space="0" w:color="auto"/>
                    <w:right w:val="none" w:sz="0" w:space="0" w:color="auto"/>
                  </w:divBdr>
                </w:div>
                <w:div w:id="1258978113">
                  <w:marLeft w:val="0"/>
                  <w:marRight w:val="0"/>
                  <w:marTop w:val="0"/>
                  <w:marBottom w:val="0"/>
                  <w:divBdr>
                    <w:top w:val="none" w:sz="0" w:space="0" w:color="auto"/>
                    <w:left w:val="none" w:sz="0" w:space="0" w:color="auto"/>
                    <w:bottom w:val="none" w:sz="0" w:space="0" w:color="auto"/>
                    <w:right w:val="none" w:sz="0" w:space="0" w:color="auto"/>
                  </w:divBdr>
                </w:div>
                <w:div w:id="420637752">
                  <w:marLeft w:val="0"/>
                  <w:marRight w:val="0"/>
                  <w:marTop w:val="0"/>
                  <w:marBottom w:val="0"/>
                  <w:divBdr>
                    <w:top w:val="none" w:sz="0" w:space="0" w:color="auto"/>
                    <w:left w:val="none" w:sz="0" w:space="0" w:color="auto"/>
                    <w:bottom w:val="none" w:sz="0" w:space="0" w:color="auto"/>
                    <w:right w:val="none" w:sz="0" w:space="0" w:color="auto"/>
                  </w:divBdr>
                </w:div>
                <w:div w:id="928805208">
                  <w:marLeft w:val="0"/>
                  <w:marRight w:val="0"/>
                  <w:marTop w:val="0"/>
                  <w:marBottom w:val="0"/>
                  <w:divBdr>
                    <w:top w:val="none" w:sz="0" w:space="0" w:color="auto"/>
                    <w:left w:val="none" w:sz="0" w:space="0" w:color="auto"/>
                    <w:bottom w:val="none" w:sz="0" w:space="0" w:color="auto"/>
                    <w:right w:val="none" w:sz="0" w:space="0" w:color="auto"/>
                  </w:divBdr>
                </w:div>
                <w:div w:id="1886597236">
                  <w:marLeft w:val="0"/>
                  <w:marRight w:val="0"/>
                  <w:marTop w:val="0"/>
                  <w:marBottom w:val="0"/>
                  <w:divBdr>
                    <w:top w:val="none" w:sz="0" w:space="0" w:color="auto"/>
                    <w:left w:val="none" w:sz="0" w:space="0" w:color="auto"/>
                    <w:bottom w:val="none" w:sz="0" w:space="0" w:color="auto"/>
                    <w:right w:val="none" w:sz="0" w:space="0" w:color="auto"/>
                  </w:divBdr>
                </w:div>
                <w:div w:id="1826117865">
                  <w:marLeft w:val="0"/>
                  <w:marRight w:val="0"/>
                  <w:marTop w:val="0"/>
                  <w:marBottom w:val="0"/>
                  <w:divBdr>
                    <w:top w:val="none" w:sz="0" w:space="0" w:color="auto"/>
                    <w:left w:val="none" w:sz="0" w:space="0" w:color="auto"/>
                    <w:bottom w:val="none" w:sz="0" w:space="0" w:color="auto"/>
                    <w:right w:val="none" w:sz="0" w:space="0" w:color="auto"/>
                  </w:divBdr>
                </w:div>
              </w:divsChild>
            </w:div>
            <w:div w:id="335616013">
              <w:marLeft w:val="0"/>
              <w:marRight w:val="0"/>
              <w:marTop w:val="0"/>
              <w:marBottom w:val="0"/>
              <w:divBdr>
                <w:top w:val="none" w:sz="0" w:space="0" w:color="auto"/>
                <w:left w:val="none" w:sz="0" w:space="0" w:color="auto"/>
                <w:bottom w:val="none" w:sz="0" w:space="0" w:color="auto"/>
                <w:right w:val="none" w:sz="0" w:space="0" w:color="auto"/>
              </w:divBdr>
              <w:divsChild>
                <w:div w:id="1283997079">
                  <w:marLeft w:val="0"/>
                  <w:marRight w:val="0"/>
                  <w:marTop w:val="0"/>
                  <w:marBottom w:val="0"/>
                  <w:divBdr>
                    <w:top w:val="none" w:sz="0" w:space="0" w:color="auto"/>
                    <w:left w:val="none" w:sz="0" w:space="0" w:color="auto"/>
                    <w:bottom w:val="none" w:sz="0" w:space="0" w:color="auto"/>
                    <w:right w:val="none" w:sz="0" w:space="0" w:color="auto"/>
                  </w:divBdr>
                </w:div>
              </w:divsChild>
            </w:div>
            <w:div w:id="1356151230">
              <w:marLeft w:val="0"/>
              <w:marRight w:val="0"/>
              <w:marTop w:val="0"/>
              <w:marBottom w:val="0"/>
              <w:divBdr>
                <w:top w:val="none" w:sz="0" w:space="0" w:color="auto"/>
                <w:left w:val="none" w:sz="0" w:space="0" w:color="auto"/>
                <w:bottom w:val="none" w:sz="0" w:space="0" w:color="auto"/>
                <w:right w:val="none" w:sz="0" w:space="0" w:color="auto"/>
              </w:divBdr>
              <w:divsChild>
                <w:div w:id="962463167">
                  <w:marLeft w:val="0"/>
                  <w:marRight w:val="0"/>
                  <w:marTop w:val="0"/>
                  <w:marBottom w:val="0"/>
                  <w:divBdr>
                    <w:top w:val="none" w:sz="0" w:space="0" w:color="auto"/>
                    <w:left w:val="none" w:sz="0" w:space="0" w:color="auto"/>
                    <w:bottom w:val="none" w:sz="0" w:space="0" w:color="auto"/>
                    <w:right w:val="none" w:sz="0" w:space="0" w:color="auto"/>
                  </w:divBdr>
                </w:div>
                <w:div w:id="1988394012">
                  <w:marLeft w:val="0"/>
                  <w:marRight w:val="0"/>
                  <w:marTop w:val="0"/>
                  <w:marBottom w:val="0"/>
                  <w:divBdr>
                    <w:top w:val="none" w:sz="0" w:space="0" w:color="auto"/>
                    <w:left w:val="none" w:sz="0" w:space="0" w:color="auto"/>
                    <w:bottom w:val="none" w:sz="0" w:space="0" w:color="auto"/>
                    <w:right w:val="none" w:sz="0" w:space="0" w:color="auto"/>
                  </w:divBdr>
                </w:div>
                <w:div w:id="1905216021">
                  <w:marLeft w:val="0"/>
                  <w:marRight w:val="0"/>
                  <w:marTop w:val="0"/>
                  <w:marBottom w:val="0"/>
                  <w:divBdr>
                    <w:top w:val="none" w:sz="0" w:space="0" w:color="auto"/>
                    <w:left w:val="none" w:sz="0" w:space="0" w:color="auto"/>
                    <w:bottom w:val="none" w:sz="0" w:space="0" w:color="auto"/>
                    <w:right w:val="none" w:sz="0" w:space="0" w:color="auto"/>
                  </w:divBdr>
                </w:div>
                <w:div w:id="787163566">
                  <w:marLeft w:val="0"/>
                  <w:marRight w:val="0"/>
                  <w:marTop w:val="0"/>
                  <w:marBottom w:val="0"/>
                  <w:divBdr>
                    <w:top w:val="none" w:sz="0" w:space="0" w:color="auto"/>
                    <w:left w:val="none" w:sz="0" w:space="0" w:color="auto"/>
                    <w:bottom w:val="none" w:sz="0" w:space="0" w:color="auto"/>
                    <w:right w:val="none" w:sz="0" w:space="0" w:color="auto"/>
                  </w:divBdr>
                </w:div>
                <w:div w:id="48504959">
                  <w:marLeft w:val="0"/>
                  <w:marRight w:val="0"/>
                  <w:marTop w:val="0"/>
                  <w:marBottom w:val="0"/>
                  <w:divBdr>
                    <w:top w:val="none" w:sz="0" w:space="0" w:color="auto"/>
                    <w:left w:val="none" w:sz="0" w:space="0" w:color="auto"/>
                    <w:bottom w:val="none" w:sz="0" w:space="0" w:color="auto"/>
                    <w:right w:val="none" w:sz="0" w:space="0" w:color="auto"/>
                  </w:divBdr>
                </w:div>
                <w:div w:id="832332866">
                  <w:marLeft w:val="0"/>
                  <w:marRight w:val="0"/>
                  <w:marTop w:val="0"/>
                  <w:marBottom w:val="0"/>
                  <w:divBdr>
                    <w:top w:val="none" w:sz="0" w:space="0" w:color="auto"/>
                    <w:left w:val="none" w:sz="0" w:space="0" w:color="auto"/>
                    <w:bottom w:val="none" w:sz="0" w:space="0" w:color="auto"/>
                    <w:right w:val="none" w:sz="0" w:space="0" w:color="auto"/>
                  </w:divBdr>
                </w:div>
              </w:divsChild>
            </w:div>
            <w:div w:id="1716465422">
              <w:marLeft w:val="0"/>
              <w:marRight w:val="0"/>
              <w:marTop w:val="0"/>
              <w:marBottom w:val="0"/>
              <w:divBdr>
                <w:top w:val="none" w:sz="0" w:space="0" w:color="auto"/>
                <w:left w:val="none" w:sz="0" w:space="0" w:color="auto"/>
                <w:bottom w:val="none" w:sz="0" w:space="0" w:color="auto"/>
                <w:right w:val="none" w:sz="0" w:space="0" w:color="auto"/>
              </w:divBdr>
              <w:divsChild>
                <w:div w:id="1488788432">
                  <w:marLeft w:val="0"/>
                  <w:marRight w:val="0"/>
                  <w:marTop w:val="0"/>
                  <w:marBottom w:val="0"/>
                  <w:divBdr>
                    <w:top w:val="none" w:sz="0" w:space="0" w:color="auto"/>
                    <w:left w:val="none" w:sz="0" w:space="0" w:color="auto"/>
                    <w:bottom w:val="none" w:sz="0" w:space="0" w:color="auto"/>
                    <w:right w:val="none" w:sz="0" w:space="0" w:color="auto"/>
                  </w:divBdr>
                </w:div>
                <w:div w:id="402874816">
                  <w:marLeft w:val="0"/>
                  <w:marRight w:val="0"/>
                  <w:marTop w:val="0"/>
                  <w:marBottom w:val="0"/>
                  <w:divBdr>
                    <w:top w:val="none" w:sz="0" w:space="0" w:color="auto"/>
                    <w:left w:val="none" w:sz="0" w:space="0" w:color="auto"/>
                    <w:bottom w:val="none" w:sz="0" w:space="0" w:color="auto"/>
                    <w:right w:val="none" w:sz="0" w:space="0" w:color="auto"/>
                  </w:divBdr>
                </w:div>
              </w:divsChild>
            </w:div>
            <w:div w:id="6854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165">
      <w:bodyDiv w:val="1"/>
      <w:marLeft w:val="0"/>
      <w:marRight w:val="0"/>
      <w:marTop w:val="0"/>
      <w:marBottom w:val="0"/>
      <w:divBdr>
        <w:top w:val="none" w:sz="0" w:space="0" w:color="auto"/>
        <w:left w:val="none" w:sz="0" w:space="0" w:color="auto"/>
        <w:bottom w:val="none" w:sz="0" w:space="0" w:color="auto"/>
        <w:right w:val="none" w:sz="0" w:space="0" w:color="auto"/>
      </w:divBdr>
    </w:div>
    <w:div w:id="18468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eoncin@tlen.pl" TargetMode="External"/><Relationship Id="rId3" Type="http://schemas.openxmlformats.org/officeDocument/2006/relationships/styles" Target="styles.xml"/><Relationship Id="rId7" Type="http://schemas.openxmlformats.org/officeDocument/2006/relationships/hyperlink" Target="mailto:ug.leoncin@tle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oncin.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os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BB6FB-E91E-4080-AFB8-843DB47A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16008</Words>
  <Characters>96048</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dc:creator>
  <cp:keywords/>
  <dc:description/>
  <cp:lastModifiedBy>Basia K</cp:lastModifiedBy>
  <cp:revision>55</cp:revision>
  <cp:lastPrinted>2017-10-31T10:03:00Z</cp:lastPrinted>
  <dcterms:created xsi:type="dcterms:W3CDTF">2017-10-27T12:43:00Z</dcterms:created>
  <dcterms:modified xsi:type="dcterms:W3CDTF">2017-10-31T10:04:00Z</dcterms:modified>
</cp:coreProperties>
</file>